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A6935" w14:textId="77777777" w:rsidR="005E292B" w:rsidRDefault="005E292B" w:rsidP="00082A37">
      <w:pPr>
        <w:pStyle w:val="Prrafodelista"/>
        <w:spacing w:after="0"/>
        <w:ind w:left="1321"/>
        <w:jc w:val="center"/>
        <w:rPr>
          <w:b/>
          <w:sz w:val="24"/>
          <w:szCs w:val="24"/>
        </w:rPr>
      </w:pPr>
      <w:bookmarkStart w:id="0" w:name="_GoBack"/>
      <w:bookmarkEnd w:id="0"/>
    </w:p>
    <w:p w14:paraId="4CF2D724" w14:textId="474D3698" w:rsidR="000D60FD" w:rsidRPr="00082A37" w:rsidRDefault="000D60FD" w:rsidP="00082A37">
      <w:pPr>
        <w:pStyle w:val="Prrafodelista"/>
        <w:spacing w:after="0"/>
        <w:ind w:left="1321"/>
        <w:jc w:val="center"/>
        <w:rPr>
          <w:b/>
          <w:sz w:val="24"/>
          <w:szCs w:val="24"/>
        </w:rPr>
      </w:pPr>
      <w:r w:rsidRPr="00082A37">
        <w:rPr>
          <w:b/>
          <w:sz w:val="24"/>
          <w:szCs w:val="24"/>
        </w:rPr>
        <w:t>Resumen de Modificaciones</w:t>
      </w:r>
      <w:r w:rsidR="00082A37" w:rsidRPr="00082A37">
        <w:rPr>
          <w:b/>
          <w:sz w:val="24"/>
          <w:szCs w:val="24"/>
        </w:rPr>
        <w:t xml:space="preserve"> de Programas de Doctorado</w:t>
      </w:r>
    </w:p>
    <w:p w14:paraId="1B346575" w14:textId="77777777" w:rsidR="000D60FD" w:rsidRDefault="000D60FD" w:rsidP="000D60FD">
      <w:pPr>
        <w:pStyle w:val="Prrafodelista"/>
        <w:spacing w:after="0"/>
        <w:ind w:left="1321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8612"/>
      </w:tblGrid>
      <w:tr w:rsidR="000D60FD" w14:paraId="610BD46A" w14:textId="77777777" w:rsidTr="003B56D5">
        <w:tc>
          <w:tcPr>
            <w:tcW w:w="5382" w:type="dxa"/>
            <w:shd w:val="clear" w:color="auto" w:fill="44546A" w:themeFill="text2"/>
          </w:tcPr>
          <w:p w14:paraId="44250A20" w14:textId="77777777" w:rsidR="000D60FD" w:rsidRPr="00914745" w:rsidRDefault="003B56D5" w:rsidP="006347E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DENOMINACIÓN DEL PROGRAMA DE DOCTORADO:</w:t>
            </w:r>
          </w:p>
        </w:tc>
        <w:tc>
          <w:tcPr>
            <w:tcW w:w="8612" w:type="dxa"/>
            <w:shd w:val="clear" w:color="auto" w:fill="FFFFFF" w:themeFill="background1"/>
          </w:tcPr>
          <w:p w14:paraId="5C02588C" w14:textId="77777777" w:rsidR="000D60FD" w:rsidRPr="00914745" w:rsidRDefault="000D60FD" w:rsidP="006347E9">
            <w:pPr>
              <w:rPr>
                <w:b/>
                <w:sz w:val="24"/>
                <w:szCs w:val="24"/>
              </w:rPr>
            </w:pPr>
          </w:p>
        </w:tc>
      </w:tr>
      <w:tr w:rsidR="000D60FD" w14:paraId="629157FB" w14:textId="77777777" w:rsidTr="003B56D5">
        <w:tc>
          <w:tcPr>
            <w:tcW w:w="5382" w:type="dxa"/>
            <w:shd w:val="clear" w:color="auto" w:fill="44546A" w:themeFill="text2"/>
          </w:tcPr>
          <w:p w14:paraId="1DE0D362" w14:textId="77777777" w:rsidR="000D60FD" w:rsidRPr="00914745" w:rsidRDefault="000D60FD" w:rsidP="006347E9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14745">
              <w:rPr>
                <w:b/>
                <w:color w:val="FFFFFF" w:themeColor="background1"/>
                <w:sz w:val="24"/>
                <w:szCs w:val="24"/>
              </w:rPr>
              <w:t>CENTRO:</w:t>
            </w:r>
          </w:p>
        </w:tc>
        <w:tc>
          <w:tcPr>
            <w:tcW w:w="8612" w:type="dxa"/>
            <w:shd w:val="clear" w:color="auto" w:fill="FFFFFF" w:themeFill="background1"/>
          </w:tcPr>
          <w:p w14:paraId="551A0727" w14:textId="77777777" w:rsidR="000D60FD" w:rsidRPr="00BC4E6F" w:rsidRDefault="000D60FD" w:rsidP="006347E9">
            <w:pPr>
              <w:tabs>
                <w:tab w:val="center" w:pos="6129"/>
              </w:tabs>
              <w:rPr>
                <w:b/>
              </w:rPr>
            </w:pPr>
          </w:p>
        </w:tc>
      </w:tr>
    </w:tbl>
    <w:p w14:paraId="7CE918D6" w14:textId="77777777" w:rsidR="000D60FD" w:rsidRDefault="000D60FD" w:rsidP="000D60FD">
      <w:pPr>
        <w:spacing w:after="0"/>
        <w:rPr>
          <w:sz w:val="16"/>
          <w:szCs w:val="16"/>
        </w:rPr>
      </w:pPr>
    </w:p>
    <w:p w14:paraId="156AD616" w14:textId="77777777" w:rsidR="000D60FD" w:rsidRPr="00B81E91" w:rsidRDefault="000D60FD" w:rsidP="000D60FD">
      <w:pPr>
        <w:spacing w:after="0"/>
        <w:rPr>
          <w:sz w:val="16"/>
          <w:szCs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96"/>
        <w:gridCol w:w="8898"/>
      </w:tblGrid>
      <w:tr w:rsidR="000D60FD" w14:paraId="7E0F6810" w14:textId="77777777" w:rsidTr="006347E9">
        <w:trPr>
          <w:tblHeader/>
          <w:jc w:val="center"/>
        </w:trPr>
        <w:tc>
          <w:tcPr>
            <w:tcW w:w="5240" w:type="dxa"/>
            <w:shd w:val="clear" w:color="auto" w:fill="44546A" w:themeFill="text2"/>
          </w:tcPr>
          <w:p w14:paraId="3EA3C5B6" w14:textId="77777777" w:rsidR="000D60FD" w:rsidRPr="004C17BF" w:rsidRDefault="000D60FD" w:rsidP="006347E9">
            <w:pPr>
              <w:jc w:val="center"/>
              <w:rPr>
                <w:b/>
                <w:color w:val="FFFFFF" w:themeColor="background1"/>
              </w:rPr>
            </w:pPr>
            <w:r w:rsidRPr="004C17BF">
              <w:rPr>
                <w:b/>
                <w:color w:val="FFFFFF" w:themeColor="background1"/>
              </w:rPr>
              <w:t>APARTADO DE LA MEMORIA</w:t>
            </w:r>
          </w:p>
        </w:tc>
        <w:tc>
          <w:tcPr>
            <w:tcW w:w="9214" w:type="dxa"/>
            <w:shd w:val="clear" w:color="auto" w:fill="44546A" w:themeFill="text2"/>
            <w:vAlign w:val="center"/>
          </w:tcPr>
          <w:p w14:paraId="2BE4A80B" w14:textId="77777777" w:rsidR="000D60FD" w:rsidRPr="004C17BF" w:rsidRDefault="000D60FD" w:rsidP="006347E9">
            <w:pPr>
              <w:jc w:val="center"/>
              <w:rPr>
                <w:b/>
                <w:color w:val="FFFFFF" w:themeColor="background1"/>
              </w:rPr>
            </w:pPr>
            <w:r w:rsidRPr="004C17BF">
              <w:rPr>
                <w:b/>
                <w:color w:val="FFFFFF" w:themeColor="background1"/>
              </w:rPr>
              <w:t>BREVE DESCRIPCIÓN DE LA MODIFICACIÓN, EN SU CASO</w:t>
            </w:r>
          </w:p>
        </w:tc>
      </w:tr>
      <w:tr w:rsidR="000D60FD" w14:paraId="2959D068" w14:textId="77777777" w:rsidTr="006347E9">
        <w:trPr>
          <w:jc w:val="center"/>
        </w:trPr>
        <w:tc>
          <w:tcPr>
            <w:tcW w:w="14454" w:type="dxa"/>
            <w:gridSpan w:val="2"/>
            <w:shd w:val="clear" w:color="auto" w:fill="D9D9D9" w:themeFill="background1" w:themeFillShade="D9"/>
          </w:tcPr>
          <w:p w14:paraId="30182540" w14:textId="77777777" w:rsidR="000D60FD" w:rsidRPr="004C17BF" w:rsidRDefault="000D60FD" w:rsidP="006347E9">
            <w:pPr>
              <w:rPr>
                <w:b/>
                <w:sz w:val="20"/>
                <w:szCs w:val="20"/>
              </w:rPr>
            </w:pPr>
            <w:r w:rsidRPr="004C17BF">
              <w:rPr>
                <w:b/>
                <w:sz w:val="20"/>
                <w:szCs w:val="20"/>
              </w:rPr>
              <w:t>1. DESCRIPCIÓN DEL TÍTULO</w:t>
            </w:r>
          </w:p>
        </w:tc>
      </w:tr>
      <w:tr w:rsidR="000D60FD" w14:paraId="402BAE46" w14:textId="77777777" w:rsidTr="00082A37">
        <w:trPr>
          <w:trHeight w:val="267"/>
          <w:jc w:val="center"/>
        </w:trPr>
        <w:tc>
          <w:tcPr>
            <w:tcW w:w="5240" w:type="dxa"/>
            <w:vAlign w:val="center"/>
          </w:tcPr>
          <w:p w14:paraId="759CFC8C" w14:textId="77777777" w:rsidR="000D60FD" w:rsidRPr="004C17BF" w:rsidRDefault="000D60FD" w:rsidP="006347E9">
            <w:pPr>
              <w:rPr>
                <w:sz w:val="20"/>
                <w:szCs w:val="20"/>
              </w:rPr>
            </w:pPr>
            <w:r w:rsidRPr="004C17BF">
              <w:rPr>
                <w:sz w:val="20"/>
                <w:szCs w:val="20"/>
              </w:rPr>
              <w:t>1.1 Datos Básicos</w:t>
            </w:r>
            <w:r>
              <w:rPr>
                <w:sz w:val="20"/>
                <w:szCs w:val="20"/>
              </w:rPr>
              <w:t xml:space="preserve"> de la descripción del Título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22916DBD" w14:textId="77777777" w:rsidR="000D60FD" w:rsidRPr="00C46EC1" w:rsidRDefault="000D60FD" w:rsidP="00082A37">
            <w:pPr>
              <w:rPr>
                <w:sz w:val="20"/>
                <w:szCs w:val="20"/>
              </w:rPr>
            </w:pPr>
          </w:p>
        </w:tc>
      </w:tr>
      <w:tr w:rsidR="000D60FD" w14:paraId="136AF83F" w14:textId="77777777" w:rsidTr="00082A37">
        <w:trPr>
          <w:trHeight w:val="284"/>
          <w:jc w:val="center"/>
        </w:trPr>
        <w:tc>
          <w:tcPr>
            <w:tcW w:w="5240" w:type="dxa"/>
            <w:vAlign w:val="center"/>
          </w:tcPr>
          <w:p w14:paraId="66C97943" w14:textId="77777777" w:rsidR="000D60FD" w:rsidRPr="004C17BF" w:rsidRDefault="000D60FD" w:rsidP="006347E9">
            <w:pPr>
              <w:rPr>
                <w:sz w:val="20"/>
                <w:szCs w:val="20"/>
              </w:rPr>
            </w:pPr>
            <w:r w:rsidRPr="004C17BF">
              <w:rPr>
                <w:sz w:val="20"/>
                <w:szCs w:val="20"/>
              </w:rPr>
              <w:t xml:space="preserve">1.2 </w:t>
            </w:r>
            <w:r>
              <w:rPr>
                <w:sz w:val="20"/>
                <w:szCs w:val="20"/>
              </w:rPr>
              <w:t>Contexto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5A3DE444" w14:textId="77777777" w:rsidR="000D60FD" w:rsidRPr="00A02B42" w:rsidRDefault="000D60FD" w:rsidP="00082A37">
            <w:pPr>
              <w:pStyle w:val="Prrafodelista"/>
              <w:spacing w:after="0" w:line="240" w:lineRule="auto"/>
              <w:ind w:left="170"/>
              <w:contextualSpacing w:val="0"/>
              <w:rPr>
                <w:sz w:val="20"/>
                <w:szCs w:val="20"/>
              </w:rPr>
            </w:pPr>
          </w:p>
        </w:tc>
      </w:tr>
      <w:tr w:rsidR="000D60FD" w14:paraId="10F0A1DE" w14:textId="77777777" w:rsidTr="00082A37">
        <w:trPr>
          <w:jc w:val="center"/>
        </w:trPr>
        <w:tc>
          <w:tcPr>
            <w:tcW w:w="5240" w:type="dxa"/>
            <w:vAlign w:val="center"/>
          </w:tcPr>
          <w:p w14:paraId="09C23FD0" w14:textId="4E594BF7" w:rsidR="000D60FD" w:rsidRPr="004C17BF" w:rsidRDefault="000D60FD" w:rsidP="006347E9">
            <w:pPr>
              <w:rPr>
                <w:sz w:val="20"/>
                <w:szCs w:val="20"/>
              </w:rPr>
            </w:pPr>
            <w:r w:rsidRPr="004C17BF">
              <w:rPr>
                <w:sz w:val="20"/>
                <w:szCs w:val="20"/>
              </w:rPr>
              <w:t xml:space="preserve">1.3 </w:t>
            </w:r>
            <w:r>
              <w:rPr>
                <w:sz w:val="20"/>
                <w:szCs w:val="20"/>
              </w:rPr>
              <w:t xml:space="preserve">Universidades y Centros </w:t>
            </w:r>
            <w:r w:rsidR="00D16175">
              <w:rPr>
                <w:sz w:val="20"/>
                <w:szCs w:val="20"/>
              </w:rPr>
              <w:t>d</w:t>
            </w:r>
            <w:r w:rsidR="00D16175" w:rsidRPr="00D16175">
              <w:rPr>
                <w:sz w:val="20"/>
                <w:szCs w:val="20"/>
              </w:rPr>
              <w:t>e impartición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7C16C781" w14:textId="77777777" w:rsidR="000D60FD" w:rsidRPr="00C46EC1" w:rsidRDefault="000D60FD" w:rsidP="00082A37">
            <w:pPr>
              <w:rPr>
                <w:sz w:val="20"/>
                <w:szCs w:val="20"/>
              </w:rPr>
            </w:pPr>
          </w:p>
        </w:tc>
      </w:tr>
      <w:tr w:rsidR="000D60FD" w14:paraId="1F5E92D7" w14:textId="77777777" w:rsidTr="00082A37">
        <w:trPr>
          <w:jc w:val="center"/>
        </w:trPr>
        <w:tc>
          <w:tcPr>
            <w:tcW w:w="5240" w:type="dxa"/>
            <w:vAlign w:val="center"/>
          </w:tcPr>
          <w:p w14:paraId="7A7E7AD1" w14:textId="77777777" w:rsidR="000D60FD" w:rsidRPr="004C17BF" w:rsidRDefault="000D60FD" w:rsidP="00634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 Colaboraciones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613A9477" w14:textId="77777777" w:rsidR="000D60FD" w:rsidRPr="00C46EC1" w:rsidRDefault="000D60FD" w:rsidP="00082A37">
            <w:pPr>
              <w:rPr>
                <w:sz w:val="20"/>
                <w:szCs w:val="20"/>
              </w:rPr>
            </w:pPr>
          </w:p>
        </w:tc>
      </w:tr>
      <w:tr w:rsidR="000D60FD" w:rsidRPr="004C17BF" w14:paraId="0AFE91A7" w14:textId="77777777" w:rsidTr="006347E9">
        <w:trPr>
          <w:jc w:val="center"/>
        </w:trPr>
        <w:tc>
          <w:tcPr>
            <w:tcW w:w="14454" w:type="dxa"/>
            <w:gridSpan w:val="2"/>
            <w:shd w:val="clear" w:color="auto" w:fill="D9D9D9" w:themeFill="background1" w:themeFillShade="D9"/>
          </w:tcPr>
          <w:p w14:paraId="0A341461" w14:textId="77777777" w:rsidR="000D60FD" w:rsidRPr="004C17BF" w:rsidRDefault="000D60FD" w:rsidP="00634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4C17BF">
              <w:rPr>
                <w:b/>
                <w:sz w:val="20"/>
                <w:szCs w:val="20"/>
              </w:rPr>
              <w:t>. COMPETENCIAS</w:t>
            </w:r>
          </w:p>
        </w:tc>
      </w:tr>
      <w:tr w:rsidR="000D60FD" w14:paraId="75E884FF" w14:textId="77777777" w:rsidTr="00082A37">
        <w:trPr>
          <w:jc w:val="center"/>
        </w:trPr>
        <w:tc>
          <w:tcPr>
            <w:tcW w:w="5240" w:type="dxa"/>
            <w:vAlign w:val="center"/>
          </w:tcPr>
          <w:p w14:paraId="632660EC" w14:textId="50C6FD8A" w:rsidR="000D60FD" w:rsidRPr="00D16175" w:rsidRDefault="000D60FD" w:rsidP="00D1617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 w:hanging="142"/>
              <w:rPr>
                <w:sz w:val="20"/>
                <w:szCs w:val="20"/>
              </w:rPr>
            </w:pPr>
            <w:r w:rsidRPr="00D16175">
              <w:rPr>
                <w:sz w:val="20"/>
                <w:szCs w:val="20"/>
              </w:rPr>
              <w:t>Competencias Básicas</w:t>
            </w:r>
          </w:p>
        </w:tc>
        <w:tc>
          <w:tcPr>
            <w:tcW w:w="9214" w:type="dxa"/>
            <w:vAlign w:val="center"/>
          </w:tcPr>
          <w:p w14:paraId="526132D9" w14:textId="77777777" w:rsidR="000D60FD" w:rsidRPr="00C46EC1" w:rsidRDefault="000D60FD" w:rsidP="00082A37">
            <w:pPr>
              <w:rPr>
                <w:sz w:val="20"/>
                <w:szCs w:val="20"/>
              </w:rPr>
            </w:pPr>
            <w:r w:rsidRPr="00C46EC1">
              <w:rPr>
                <w:sz w:val="20"/>
                <w:szCs w:val="20"/>
              </w:rPr>
              <w:t xml:space="preserve"> </w:t>
            </w:r>
          </w:p>
        </w:tc>
      </w:tr>
      <w:tr w:rsidR="000D60FD" w14:paraId="62A9CCF8" w14:textId="77777777" w:rsidTr="00082A37">
        <w:trPr>
          <w:jc w:val="center"/>
        </w:trPr>
        <w:tc>
          <w:tcPr>
            <w:tcW w:w="5240" w:type="dxa"/>
            <w:vAlign w:val="center"/>
          </w:tcPr>
          <w:p w14:paraId="7443267E" w14:textId="7CF972FE" w:rsidR="000D60FD" w:rsidRPr="00D16175" w:rsidRDefault="000D60FD" w:rsidP="00D1617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 w:hanging="142"/>
              <w:rPr>
                <w:sz w:val="20"/>
                <w:szCs w:val="20"/>
              </w:rPr>
            </w:pPr>
            <w:r w:rsidRPr="00D16175">
              <w:rPr>
                <w:sz w:val="20"/>
                <w:szCs w:val="20"/>
              </w:rPr>
              <w:t>Capacidades y destrezas personales</w:t>
            </w:r>
          </w:p>
        </w:tc>
        <w:tc>
          <w:tcPr>
            <w:tcW w:w="9214" w:type="dxa"/>
            <w:vAlign w:val="center"/>
          </w:tcPr>
          <w:p w14:paraId="4F28935A" w14:textId="77777777" w:rsidR="000D60FD" w:rsidRPr="00C46EC1" w:rsidRDefault="000D60FD" w:rsidP="00082A37">
            <w:pPr>
              <w:rPr>
                <w:sz w:val="20"/>
                <w:szCs w:val="20"/>
              </w:rPr>
            </w:pPr>
          </w:p>
        </w:tc>
      </w:tr>
      <w:tr w:rsidR="000D60FD" w14:paraId="2AE4810C" w14:textId="77777777" w:rsidTr="00082A37">
        <w:trPr>
          <w:jc w:val="center"/>
        </w:trPr>
        <w:tc>
          <w:tcPr>
            <w:tcW w:w="5240" w:type="dxa"/>
            <w:vAlign w:val="center"/>
          </w:tcPr>
          <w:p w14:paraId="272927CD" w14:textId="08BD6EA4" w:rsidR="000D60FD" w:rsidRPr="00D16175" w:rsidRDefault="000D60FD" w:rsidP="00D1617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 w:hanging="142"/>
              <w:rPr>
                <w:sz w:val="20"/>
                <w:szCs w:val="20"/>
              </w:rPr>
            </w:pPr>
            <w:r w:rsidRPr="00D16175">
              <w:rPr>
                <w:sz w:val="20"/>
                <w:szCs w:val="20"/>
              </w:rPr>
              <w:t>Otras competencias</w:t>
            </w:r>
          </w:p>
        </w:tc>
        <w:tc>
          <w:tcPr>
            <w:tcW w:w="9214" w:type="dxa"/>
            <w:vAlign w:val="center"/>
          </w:tcPr>
          <w:p w14:paraId="70E8B7EA" w14:textId="77777777" w:rsidR="000D60FD" w:rsidRPr="00485175" w:rsidRDefault="000D60FD" w:rsidP="00082A37">
            <w:pPr>
              <w:rPr>
                <w:sz w:val="20"/>
                <w:szCs w:val="20"/>
              </w:rPr>
            </w:pPr>
          </w:p>
        </w:tc>
      </w:tr>
      <w:tr w:rsidR="000D60FD" w:rsidRPr="004C17BF" w14:paraId="3A1E9F4E" w14:textId="77777777" w:rsidTr="006347E9">
        <w:trPr>
          <w:jc w:val="center"/>
        </w:trPr>
        <w:tc>
          <w:tcPr>
            <w:tcW w:w="14454" w:type="dxa"/>
            <w:gridSpan w:val="2"/>
            <w:shd w:val="clear" w:color="auto" w:fill="D9D9D9" w:themeFill="background1" w:themeFillShade="D9"/>
          </w:tcPr>
          <w:p w14:paraId="1B3778B6" w14:textId="77777777" w:rsidR="000D60FD" w:rsidRPr="004C17BF" w:rsidRDefault="000D60FD" w:rsidP="00CE00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4C17BF">
              <w:rPr>
                <w:b/>
                <w:sz w:val="20"/>
                <w:szCs w:val="20"/>
              </w:rPr>
              <w:t xml:space="preserve">. ACCESO Y ADMISIÓN DE </w:t>
            </w:r>
            <w:r w:rsidR="00CE004B">
              <w:rPr>
                <w:b/>
                <w:sz w:val="20"/>
                <w:szCs w:val="20"/>
              </w:rPr>
              <w:t>DOCTORANDOS Y DOCTORANDAS</w:t>
            </w:r>
          </w:p>
        </w:tc>
      </w:tr>
      <w:tr w:rsidR="000D60FD" w14:paraId="565A28AD" w14:textId="77777777" w:rsidTr="00082A37">
        <w:trPr>
          <w:jc w:val="center"/>
        </w:trPr>
        <w:tc>
          <w:tcPr>
            <w:tcW w:w="5240" w:type="dxa"/>
            <w:vAlign w:val="center"/>
          </w:tcPr>
          <w:p w14:paraId="43D24E39" w14:textId="77777777" w:rsidR="000D60FD" w:rsidRPr="004C17BF" w:rsidRDefault="000D60FD" w:rsidP="00634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Sistemas de Información previo</w:t>
            </w:r>
          </w:p>
        </w:tc>
        <w:tc>
          <w:tcPr>
            <w:tcW w:w="9214" w:type="dxa"/>
            <w:vAlign w:val="center"/>
          </w:tcPr>
          <w:p w14:paraId="760FC735" w14:textId="77777777" w:rsidR="000D60FD" w:rsidRPr="00C46EC1" w:rsidRDefault="000D60FD" w:rsidP="00082A37">
            <w:pPr>
              <w:rPr>
                <w:sz w:val="20"/>
                <w:szCs w:val="20"/>
              </w:rPr>
            </w:pPr>
          </w:p>
        </w:tc>
      </w:tr>
      <w:tr w:rsidR="000D60FD" w14:paraId="5D2E863F" w14:textId="77777777" w:rsidTr="00082A37">
        <w:trPr>
          <w:jc w:val="center"/>
        </w:trPr>
        <w:tc>
          <w:tcPr>
            <w:tcW w:w="5240" w:type="dxa"/>
            <w:vAlign w:val="center"/>
          </w:tcPr>
          <w:p w14:paraId="5BD74864" w14:textId="77777777" w:rsidR="000D60FD" w:rsidRPr="004C17BF" w:rsidRDefault="000D60FD" w:rsidP="00634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 </w:t>
            </w:r>
            <w:r w:rsidRPr="00745647">
              <w:rPr>
                <w:sz w:val="20"/>
                <w:szCs w:val="20"/>
              </w:rPr>
              <w:t>Requisitos de Acceso y Criterios de Admisión</w:t>
            </w:r>
          </w:p>
        </w:tc>
        <w:tc>
          <w:tcPr>
            <w:tcW w:w="9214" w:type="dxa"/>
            <w:vAlign w:val="center"/>
          </w:tcPr>
          <w:p w14:paraId="6D011278" w14:textId="77777777" w:rsidR="000D60FD" w:rsidRPr="000F48CE" w:rsidRDefault="000D60FD" w:rsidP="00082A37">
            <w:pPr>
              <w:rPr>
                <w:sz w:val="20"/>
                <w:szCs w:val="20"/>
              </w:rPr>
            </w:pPr>
          </w:p>
        </w:tc>
      </w:tr>
      <w:tr w:rsidR="000D60FD" w14:paraId="59D183B1" w14:textId="77777777" w:rsidTr="00082A37">
        <w:trPr>
          <w:jc w:val="center"/>
        </w:trPr>
        <w:tc>
          <w:tcPr>
            <w:tcW w:w="5240" w:type="dxa"/>
            <w:vAlign w:val="center"/>
          </w:tcPr>
          <w:p w14:paraId="5CE0F414" w14:textId="77777777" w:rsidR="000D60FD" w:rsidRPr="004C17BF" w:rsidRDefault="000D60FD" w:rsidP="00634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Estudiantes</w:t>
            </w:r>
          </w:p>
        </w:tc>
        <w:tc>
          <w:tcPr>
            <w:tcW w:w="9214" w:type="dxa"/>
            <w:vAlign w:val="center"/>
          </w:tcPr>
          <w:p w14:paraId="3D009143" w14:textId="77777777" w:rsidR="000D60FD" w:rsidRPr="000F48CE" w:rsidRDefault="000D60FD" w:rsidP="00082A37">
            <w:pPr>
              <w:rPr>
                <w:sz w:val="20"/>
                <w:szCs w:val="20"/>
              </w:rPr>
            </w:pPr>
          </w:p>
        </w:tc>
      </w:tr>
      <w:tr w:rsidR="000D60FD" w14:paraId="4FF29D00" w14:textId="77777777" w:rsidTr="00082A37">
        <w:trPr>
          <w:jc w:val="center"/>
        </w:trPr>
        <w:tc>
          <w:tcPr>
            <w:tcW w:w="5240" w:type="dxa"/>
            <w:vAlign w:val="center"/>
          </w:tcPr>
          <w:p w14:paraId="55B5FAA9" w14:textId="77777777" w:rsidR="000D60FD" w:rsidRPr="004C17BF" w:rsidRDefault="00CE004B" w:rsidP="00CE00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Complementos de formación</w:t>
            </w:r>
          </w:p>
        </w:tc>
        <w:tc>
          <w:tcPr>
            <w:tcW w:w="9214" w:type="dxa"/>
            <w:vAlign w:val="center"/>
          </w:tcPr>
          <w:p w14:paraId="415E0BAC" w14:textId="77777777" w:rsidR="000D60FD" w:rsidRPr="00745647" w:rsidRDefault="000D60FD" w:rsidP="00082A37">
            <w:pPr>
              <w:pStyle w:val="Prrafodelista"/>
              <w:spacing w:after="0" w:line="240" w:lineRule="auto"/>
              <w:ind w:left="170"/>
              <w:rPr>
                <w:sz w:val="20"/>
                <w:szCs w:val="20"/>
              </w:rPr>
            </w:pPr>
          </w:p>
        </w:tc>
      </w:tr>
      <w:tr w:rsidR="000D60FD" w14:paraId="5E5A196E" w14:textId="77777777" w:rsidTr="006347E9">
        <w:trPr>
          <w:jc w:val="center"/>
        </w:trPr>
        <w:tc>
          <w:tcPr>
            <w:tcW w:w="14454" w:type="dxa"/>
            <w:gridSpan w:val="2"/>
            <w:shd w:val="clear" w:color="auto" w:fill="D9D9D9" w:themeFill="background1" w:themeFillShade="D9"/>
          </w:tcPr>
          <w:p w14:paraId="297DE8D6" w14:textId="77777777" w:rsidR="000D60FD" w:rsidRPr="004C17BF" w:rsidRDefault="000D60FD" w:rsidP="00634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ACTIVIDADES FORMATIVAS</w:t>
            </w:r>
          </w:p>
        </w:tc>
      </w:tr>
      <w:tr w:rsidR="000D60FD" w14:paraId="27024EBF" w14:textId="77777777" w:rsidTr="00082A37">
        <w:trPr>
          <w:jc w:val="center"/>
        </w:trPr>
        <w:tc>
          <w:tcPr>
            <w:tcW w:w="5240" w:type="dxa"/>
            <w:shd w:val="clear" w:color="auto" w:fill="auto"/>
          </w:tcPr>
          <w:p w14:paraId="418E79F0" w14:textId="77777777" w:rsidR="000D60FD" w:rsidRPr="006424FE" w:rsidRDefault="000D60FD" w:rsidP="006347E9">
            <w:pPr>
              <w:rPr>
                <w:sz w:val="20"/>
                <w:szCs w:val="20"/>
              </w:rPr>
            </w:pPr>
            <w:r w:rsidRPr="006424FE">
              <w:rPr>
                <w:sz w:val="20"/>
                <w:szCs w:val="20"/>
              </w:rPr>
              <w:t>4.1.</w:t>
            </w:r>
            <w:r>
              <w:rPr>
                <w:sz w:val="20"/>
                <w:szCs w:val="20"/>
              </w:rPr>
              <w:t xml:space="preserve"> Actividades Formativas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11E8B206" w14:textId="77777777" w:rsidR="000D60FD" w:rsidRPr="006424FE" w:rsidRDefault="000D60FD" w:rsidP="00082A37">
            <w:pPr>
              <w:rPr>
                <w:sz w:val="20"/>
                <w:szCs w:val="20"/>
              </w:rPr>
            </w:pPr>
          </w:p>
        </w:tc>
      </w:tr>
      <w:tr w:rsidR="000D60FD" w14:paraId="259BEB9A" w14:textId="77777777" w:rsidTr="006347E9">
        <w:trPr>
          <w:jc w:val="center"/>
        </w:trPr>
        <w:tc>
          <w:tcPr>
            <w:tcW w:w="14454" w:type="dxa"/>
            <w:gridSpan w:val="2"/>
            <w:shd w:val="clear" w:color="auto" w:fill="D9D9D9" w:themeFill="background1" w:themeFillShade="D9"/>
          </w:tcPr>
          <w:p w14:paraId="1E93C291" w14:textId="6CE38372" w:rsidR="000D60FD" w:rsidRPr="004C17BF" w:rsidRDefault="000D60FD" w:rsidP="006347E9">
            <w:pPr>
              <w:rPr>
                <w:b/>
                <w:sz w:val="20"/>
                <w:szCs w:val="20"/>
              </w:rPr>
            </w:pPr>
            <w:r w:rsidRPr="004C17BF">
              <w:rPr>
                <w:b/>
                <w:sz w:val="20"/>
                <w:szCs w:val="20"/>
              </w:rPr>
              <w:t xml:space="preserve">5. </w:t>
            </w:r>
            <w:r>
              <w:rPr>
                <w:b/>
                <w:sz w:val="20"/>
                <w:szCs w:val="20"/>
              </w:rPr>
              <w:t>ORGANIZACIÓN DEL PROGRAMA</w:t>
            </w:r>
            <w:r w:rsidR="00D16175">
              <w:rPr>
                <w:b/>
                <w:sz w:val="20"/>
                <w:szCs w:val="20"/>
              </w:rPr>
              <w:t xml:space="preserve"> DE DDOCTORADO</w:t>
            </w:r>
          </w:p>
        </w:tc>
      </w:tr>
      <w:tr w:rsidR="000D60FD" w14:paraId="2372A5B1" w14:textId="77777777" w:rsidTr="00082A37">
        <w:trPr>
          <w:trHeight w:val="297"/>
          <w:jc w:val="center"/>
        </w:trPr>
        <w:tc>
          <w:tcPr>
            <w:tcW w:w="5240" w:type="dxa"/>
            <w:vAlign w:val="center"/>
          </w:tcPr>
          <w:p w14:paraId="69AA2BE3" w14:textId="77777777" w:rsidR="000D60FD" w:rsidRPr="004C17BF" w:rsidRDefault="000D60FD" w:rsidP="00634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Supervisión de Tesis</w:t>
            </w:r>
          </w:p>
        </w:tc>
        <w:tc>
          <w:tcPr>
            <w:tcW w:w="9214" w:type="dxa"/>
            <w:vAlign w:val="center"/>
          </w:tcPr>
          <w:p w14:paraId="4062A577" w14:textId="77777777" w:rsidR="000D60FD" w:rsidRPr="00C46EC1" w:rsidRDefault="000D60FD" w:rsidP="00082A37">
            <w:pPr>
              <w:rPr>
                <w:sz w:val="20"/>
                <w:szCs w:val="20"/>
              </w:rPr>
            </w:pPr>
          </w:p>
        </w:tc>
      </w:tr>
      <w:tr w:rsidR="000D60FD" w14:paraId="52A9EB29" w14:textId="77777777" w:rsidTr="00082A37">
        <w:trPr>
          <w:jc w:val="center"/>
        </w:trPr>
        <w:tc>
          <w:tcPr>
            <w:tcW w:w="5240" w:type="dxa"/>
            <w:vAlign w:val="center"/>
          </w:tcPr>
          <w:p w14:paraId="004B3A84" w14:textId="6F369F80" w:rsidR="000D60FD" w:rsidRPr="004C17BF" w:rsidRDefault="000D60FD" w:rsidP="00634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Seguimiento del doctorando </w:t>
            </w:r>
          </w:p>
        </w:tc>
        <w:tc>
          <w:tcPr>
            <w:tcW w:w="9214" w:type="dxa"/>
            <w:vAlign w:val="center"/>
          </w:tcPr>
          <w:p w14:paraId="61108ACE" w14:textId="77777777" w:rsidR="000D60FD" w:rsidRPr="00365213" w:rsidRDefault="000D60FD" w:rsidP="00082A37">
            <w:pPr>
              <w:pStyle w:val="Prrafodelista"/>
              <w:spacing w:after="0" w:line="240" w:lineRule="auto"/>
              <w:ind w:left="170"/>
              <w:rPr>
                <w:color w:val="C00000"/>
                <w:sz w:val="20"/>
                <w:szCs w:val="20"/>
              </w:rPr>
            </w:pPr>
          </w:p>
        </w:tc>
      </w:tr>
      <w:tr w:rsidR="000D60FD" w14:paraId="09510099" w14:textId="77777777" w:rsidTr="00082A37">
        <w:trPr>
          <w:jc w:val="center"/>
        </w:trPr>
        <w:tc>
          <w:tcPr>
            <w:tcW w:w="5240" w:type="dxa"/>
            <w:vAlign w:val="center"/>
          </w:tcPr>
          <w:p w14:paraId="5BAF6274" w14:textId="262C1713" w:rsidR="000D60FD" w:rsidRDefault="000D60FD" w:rsidP="00CE00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Normativa para la presen</w:t>
            </w:r>
            <w:r w:rsidR="00CE004B">
              <w:rPr>
                <w:sz w:val="20"/>
                <w:szCs w:val="20"/>
              </w:rPr>
              <w:t>tación y lectura de Tesis</w:t>
            </w:r>
            <w:r w:rsidR="00D16175">
              <w:rPr>
                <w:sz w:val="20"/>
                <w:szCs w:val="20"/>
              </w:rPr>
              <w:t xml:space="preserve"> D.</w:t>
            </w:r>
          </w:p>
        </w:tc>
        <w:tc>
          <w:tcPr>
            <w:tcW w:w="9214" w:type="dxa"/>
            <w:vAlign w:val="center"/>
          </w:tcPr>
          <w:p w14:paraId="7260DED2" w14:textId="77777777" w:rsidR="000D60FD" w:rsidRPr="00365213" w:rsidRDefault="000D60FD" w:rsidP="00082A37">
            <w:pPr>
              <w:pStyle w:val="Prrafodelista"/>
              <w:spacing w:after="0" w:line="240" w:lineRule="auto"/>
              <w:ind w:left="170"/>
              <w:rPr>
                <w:color w:val="C00000"/>
                <w:sz w:val="20"/>
                <w:szCs w:val="20"/>
              </w:rPr>
            </w:pPr>
          </w:p>
        </w:tc>
      </w:tr>
      <w:tr w:rsidR="000D60FD" w14:paraId="604B796D" w14:textId="77777777" w:rsidTr="006347E9">
        <w:trPr>
          <w:jc w:val="center"/>
        </w:trPr>
        <w:tc>
          <w:tcPr>
            <w:tcW w:w="14454" w:type="dxa"/>
            <w:gridSpan w:val="2"/>
            <w:shd w:val="clear" w:color="auto" w:fill="D9D9D9" w:themeFill="background1" w:themeFillShade="D9"/>
          </w:tcPr>
          <w:p w14:paraId="0390AD0D" w14:textId="77777777" w:rsidR="000D60FD" w:rsidRPr="004C17BF" w:rsidRDefault="000D60FD" w:rsidP="006347E9">
            <w:pPr>
              <w:rPr>
                <w:b/>
                <w:sz w:val="20"/>
                <w:szCs w:val="20"/>
              </w:rPr>
            </w:pPr>
            <w:r w:rsidRPr="004C17BF">
              <w:rPr>
                <w:b/>
                <w:sz w:val="20"/>
                <w:szCs w:val="20"/>
              </w:rPr>
              <w:t xml:space="preserve">6. </w:t>
            </w:r>
            <w:r>
              <w:rPr>
                <w:b/>
                <w:sz w:val="20"/>
                <w:szCs w:val="20"/>
              </w:rPr>
              <w:t>RECURSOS HUMANOS</w:t>
            </w:r>
          </w:p>
        </w:tc>
      </w:tr>
      <w:tr w:rsidR="000D60FD" w14:paraId="701B6FFB" w14:textId="77777777" w:rsidTr="00082A37">
        <w:trPr>
          <w:jc w:val="center"/>
        </w:trPr>
        <w:tc>
          <w:tcPr>
            <w:tcW w:w="5240" w:type="dxa"/>
            <w:vAlign w:val="center"/>
          </w:tcPr>
          <w:p w14:paraId="4A7E4328" w14:textId="77777777" w:rsidR="000D60FD" w:rsidRPr="004C17BF" w:rsidRDefault="000D60FD" w:rsidP="00634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Líneas y Equipos de Investigación</w:t>
            </w:r>
          </w:p>
        </w:tc>
        <w:tc>
          <w:tcPr>
            <w:tcW w:w="9214" w:type="dxa"/>
            <w:vAlign w:val="center"/>
          </w:tcPr>
          <w:p w14:paraId="68E33955" w14:textId="77777777" w:rsidR="000D60FD" w:rsidRPr="00916AF6" w:rsidRDefault="000D60FD" w:rsidP="00082A37">
            <w:pPr>
              <w:rPr>
                <w:sz w:val="20"/>
                <w:szCs w:val="20"/>
              </w:rPr>
            </w:pPr>
          </w:p>
        </w:tc>
      </w:tr>
      <w:tr w:rsidR="00D16175" w14:paraId="0383A00F" w14:textId="77777777" w:rsidTr="00082A37">
        <w:trPr>
          <w:jc w:val="center"/>
        </w:trPr>
        <w:tc>
          <w:tcPr>
            <w:tcW w:w="5240" w:type="dxa"/>
          </w:tcPr>
          <w:p w14:paraId="20EF62DE" w14:textId="7EC180E9" w:rsidR="00D16175" w:rsidRPr="00D16175" w:rsidRDefault="00D16175" w:rsidP="00D1617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589" w:hanging="2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Anexo II</w:t>
            </w:r>
          </w:p>
        </w:tc>
        <w:tc>
          <w:tcPr>
            <w:tcW w:w="9214" w:type="dxa"/>
            <w:vAlign w:val="center"/>
          </w:tcPr>
          <w:p w14:paraId="1AB09653" w14:textId="77777777" w:rsidR="00D16175" w:rsidRPr="004C17BF" w:rsidRDefault="00D16175" w:rsidP="00082A37">
            <w:pPr>
              <w:rPr>
                <w:sz w:val="20"/>
                <w:szCs w:val="20"/>
              </w:rPr>
            </w:pPr>
          </w:p>
        </w:tc>
      </w:tr>
      <w:tr w:rsidR="000D60FD" w14:paraId="1ED2D814" w14:textId="77777777" w:rsidTr="00082A37">
        <w:trPr>
          <w:jc w:val="center"/>
        </w:trPr>
        <w:tc>
          <w:tcPr>
            <w:tcW w:w="5240" w:type="dxa"/>
          </w:tcPr>
          <w:p w14:paraId="67A3E4EB" w14:textId="3FCF961F" w:rsidR="000D60FD" w:rsidRPr="004C17BF" w:rsidRDefault="000D60FD" w:rsidP="00CE004B">
            <w:pPr>
              <w:ind w:left="309" w:hanging="3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 Mecanismos de </w:t>
            </w:r>
            <w:r w:rsidR="00D16175">
              <w:rPr>
                <w:sz w:val="20"/>
                <w:szCs w:val="20"/>
              </w:rPr>
              <w:t>reconocimiento</w:t>
            </w:r>
            <w:r>
              <w:rPr>
                <w:sz w:val="20"/>
                <w:szCs w:val="20"/>
              </w:rPr>
              <w:t xml:space="preserve"> de la labor de tutorización y dirección de tesis </w:t>
            </w:r>
          </w:p>
        </w:tc>
        <w:tc>
          <w:tcPr>
            <w:tcW w:w="9214" w:type="dxa"/>
            <w:vAlign w:val="center"/>
          </w:tcPr>
          <w:p w14:paraId="15920B94" w14:textId="77777777" w:rsidR="000D60FD" w:rsidRPr="004C17BF" w:rsidRDefault="000D60FD" w:rsidP="00082A37">
            <w:pPr>
              <w:rPr>
                <w:sz w:val="20"/>
                <w:szCs w:val="20"/>
              </w:rPr>
            </w:pPr>
          </w:p>
        </w:tc>
      </w:tr>
      <w:tr w:rsidR="000D60FD" w14:paraId="493B4D79" w14:textId="77777777" w:rsidTr="006347E9">
        <w:trPr>
          <w:jc w:val="center"/>
        </w:trPr>
        <w:tc>
          <w:tcPr>
            <w:tcW w:w="14454" w:type="dxa"/>
            <w:gridSpan w:val="2"/>
            <w:shd w:val="clear" w:color="auto" w:fill="D9D9D9" w:themeFill="background1" w:themeFillShade="D9"/>
          </w:tcPr>
          <w:p w14:paraId="19B82A4B" w14:textId="19BEFD1A" w:rsidR="000D60FD" w:rsidRPr="004C17BF" w:rsidRDefault="000D60FD" w:rsidP="006347E9">
            <w:pPr>
              <w:rPr>
                <w:b/>
                <w:sz w:val="20"/>
                <w:szCs w:val="20"/>
              </w:rPr>
            </w:pPr>
            <w:r w:rsidRPr="004C17BF"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</w:rPr>
              <w:t xml:space="preserve"> RECURSOS MATERIALES Y APOYO DISPONIBLE PARA LOS DOCTORANDOS</w:t>
            </w:r>
            <w:r w:rsidR="00E8695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D60FD" w14:paraId="17DC999B" w14:textId="77777777" w:rsidTr="00082A37">
        <w:trPr>
          <w:jc w:val="center"/>
        </w:trPr>
        <w:tc>
          <w:tcPr>
            <w:tcW w:w="5240" w:type="dxa"/>
            <w:vAlign w:val="center"/>
          </w:tcPr>
          <w:p w14:paraId="0317E6B7" w14:textId="7AF72151" w:rsidR="000D60FD" w:rsidRPr="004C17BF" w:rsidRDefault="000D60FD" w:rsidP="00D16175">
            <w:pPr>
              <w:ind w:left="306" w:hanging="3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7.1 Justificación de que los medios materiales </w:t>
            </w:r>
            <w:r w:rsidR="00D16175">
              <w:rPr>
                <w:sz w:val="20"/>
                <w:szCs w:val="20"/>
              </w:rPr>
              <w:t xml:space="preserve">disponibles </w:t>
            </w:r>
            <w:r>
              <w:rPr>
                <w:sz w:val="20"/>
                <w:szCs w:val="20"/>
              </w:rPr>
              <w:t>son adecuados</w:t>
            </w:r>
          </w:p>
        </w:tc>
        <w:tc>
          <w:tcPr>
            <w:tcW w:w="9214" w:type="dxa"/>
            <w:vAlign w:val="center"/>
          </w:tcPr>
          <w:p w14:paraId="46FAA018" w14:textId="77777777" w:rsidR="000D60FD" w:rsidRPr="007133C8" w:rsidRDefault="000D60FD" w:rsidP="00082A37">
            <w:pPr>
              <w:rPr>
                <w:sz w:val="20"/>
                <w:szCs w:val="20"/>
              </w:rPr>
            </w:pPr>
          </w:p>
        </w:tc>
      </w:tr>
      <w:tr w:rsidR="000D60FD" w14:paraId="0F358C2C" w14:textId="77777777" w:rsidTr="006347E9">
        <w:trPr>
          <w:jc w:val="center"/>
        </w:trPr>
        <w:tc>
          <w:tcPr>
            <w:tcW w:w="14454" w:type="dxa"/>
            <w:gridSpan w:val="2"/>
            <w:shd w:val="clear" w:color="auto" w:fill="D9D9D9" w:themeFill="background1" w:themeFillShade="D9"/>
          </w:tcPr>
          <w:p w14:paraId="04FD9479" w14:textId="00D42CE7" w:rsidR="000D60FD" w:rsidRPr="004C17BF" w:rsidRDefault="000D60FD" w:rsidP="006347E9">
            <w:pPr>
              <w:rPr>
                <w:b/>
                <w:sz w:val="20"/>
                <w:szCs w:val="20"/>
              </w:rPr>
            </w:pPr>
            <w:r w:rsidRPr="004C17BF">
              <w:rPr>
                <w:b/>
                <w:sz w:val="20"/>
                <w:szCs w:val="20"/>
              </w:rPr>
              <w:t xml:space="preserve">8. </w:t>
            </w:r>
            <w:r>
              <w:rPr>
                <w:b/>
                <w:sz w:val="20"/>
                <w:szCs w:val="20"/>
              </w:rPr>
              <w:t>REVISIÓN, MEJORA Y RESULTADOS DEL PROGRAMA</w:t>
            </w:r>
            <w:r w:rsidR="00E8695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D60FD" w14:paraId="64D17EE0" w14:textId="77777777" w:rsidTr="00082A37">
        <w:trPr>
          <w:jc w:val="center"/>
        </w:trPr>
        <w:tc>
          <w:tcPr>
            <w:tcW w:w="5240" w:type="dxa"/>
            <w:vAlign w:val="center"/>
          </w:tcPr>
          <w:p w14:paraId="144F3FE4" w14:textId="77777777" w:rsidR="000D60FD" w:rsidRPr="004C17BF" w:rsidRDefault="000D60FD" w:rsidP="006347E9">
            <w:pPr>
              <w:tabs>
                <w:tab w:val="left" w:pos="4605"/>
              </w:tabs>
              <w:ind w:left="309" w:hanging="3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Sistema de garantía de calidad y estimación de valores cuantitativos</w:t>
            </w:r>
          </w:p>
        </w:tc>
        <w:tc>
          <w:tcPr>
            <w:tcW w:w="9214" w:type="dxa"/>
            <w:vAlign w:val="center"/>
          </w:tcPr>
          <w:p w14:paraId="3F52C161" w14:textId="77777777" w:rsidR="000D60FD" w:rsidRPr="007133C8" w:rsidRDefault="000D60FD" w:rsidP="00082A37">
            <w:pPr>
              <w:rPr>
                <w:sz w:val="20"/>
                <w:szCs w:val="20"/>
              </w:rPr>
            </w:pPr>
          </w:p>
        </w:tc>
      </w:tr>
      <w:tr w:rsidR="000D60FD" w14:paraId="460B58BF" w14:textId="77777777" w:rsidTr="00082A37">
        <w:trPr>
          <w:jc w:val="center"/>
        </w:trPr>
        <w:tc>
          <w:tcPr>
            <w:tcW w:w="5240" w:type="dxa"/>
          </w:tcPr>
          <w:p w14:paraId="53FD5301" w14:textId="31A1110A" w:rsidR="000D60FD" w:rsidRPr="00E86957" w:rsidRDefault="000D60FD" w:rsidP="006347E9">
            <w:pPr>
              <w:ind w:left="309" w:hanging="309"/>
              <w:jc w:val="both"/>
              <w:rPr>
                <w:sz w:val="20"/>
                <w:szCs w:val="20"/>
              </w:rPr>
            </w:pPr>
            <w:r w:rsidRPr="00E86957">
              <w:rPr>
                <w:sz w:val="20"/>
                <w:szCs w:val="20"/>
              </w:rPr>
              <w:t>8.2 Procedimiento para el seguimiento de los doctores</w:t>
            </w:r>
            <w:r w:rsidR="00E86957" w:rsidRPr="00E86957">
              <w:rPr>
                <w:sz w:val="20"/>
                <w:szCs w:val="20"/>
              </w:rPr>
              <w:t xml:space="preserve"> </w:t>
            </w:r>
            <w:r w:rsidR="00D16175">
              <w:rPr>
                <w:sz w:val="20"/>
                <w:szCs w:val="20"/>
              </w:rPr>
              <w:t>egresados</w:t>
            </w:r>
          </w:p>
        </w:tc>
        <w:tc>
          <w:tcPr>
            <w:tcW w:w="9214" w:type="dxa"/>
            <w:vAlign w:val="center"/>
          </w:tcPr>
          <w:p w14:paraId="38664254" w14:textId="77777777" w:rsidR="000D60FD" w:rsidRPr="007133C8" w:rsidRDefault="000D60FD" w:rsidP="00082A37">
            <w:pPr>
              <w:rPr>
                <w:sz w:val="20"/>
                <w:szCs w:val="20"/>
              </w:rPr>
            </w:pPr>
          </w:p>
        </w:tc>
      </w:tr>
      <w:tr w:rsidR="000D60FD" w14:paraId="0570C7BB" w14:textId="77777777" w:rsidTr="00082A37">
        <w:trPr>
          <w:jc w:val="center"/>
        </w:trPr>
        <w:tc>
          <w:tcPr>
            <w:tcW w:w="5240" w:type="dxa"/>
          </w:tcPr>
          <w:p w14:paraId="3C58751F" w14:textId="496880D7" w:rsidR="000D60FD" w:rsidRPr="00D16175" w:rsidRDefault="000D60FD" w:rsidP="00CE004B">
            <w:pPr>
              <w:ind w:left="309" w:hanging="309"/>
              <w:jc w:val="both"/>
              <w:rPr>
                <w:sz w:val="20"/>
                <w:szCs w:val="20"/>
              </w:rPr>
            </w:pPr>
            <w:r w:rsidRPr="00D16175">
              <w:rPr>
                <w:sz w:val="20"/>
                <w:szCs w:val="20"/>
              </w:rPr>
              <w:t xml:space="preserve">8.3 </w:t>
            </w:r>
            <w:r w:rsidR="00D16175" w:rsidRPr="00D16175">
              <w:rPr>
                <w:rFonts w:cstheme="minorHAnsi"/>
                <w:sz w:val="20"/>
                <w:szCs w:val="20"/>
              </w:rPr>
              <w:t>Datos relativos a los resultados de los últimos 5 años y previsión de resultados del Programa</w:t>
            </w:r>
          </w:p>
        </w:tc>
        <w:tc>
          <w:tcPr>
            <w:tcW w:w="9214" w:type="dxa"/>
            <w:vAlign w:val="center"/>
          </w:tcPr>
          <w:p w14:paraId="28920905" w14:textId="77777777" w:rsidR="000D60FD" w:rsidRPr="007133C8" w:rsidRDefault="000D60FD" w:rsidP="00082A37">
            <w:pPr>
              <w:rPr>
                <w:sz w:val="20"/>
                <w:szCs w:val="20"/>
              </w:rPr>
            </w:pPr>
          </w:p>
        </w:tc>
      </w:tr>
      <w:tr w:rsidR="000D60FD" w14:paraId="0702D43E" w14:textId="77777777" w:rsidTr="006347E9">
        <w:trPr>
          <w:jc w:val="center"/>
        </w:trPr>
        <w:tc>
          <w:tcPr>
            <w:tcW w:w="14454" w:type="dxa"/>
            <w:gridSpan w:val="2"/>
            <w:shd w:val="clear" w:color="auto" w:fill="D9D9D9" w:themeFill="background1" w:themeFillShade="D9"/>
          </w:tcPr>
          <w:p w14:paraId="52AB0C47" w14:textId="77777777" w:rsidR="000D60FD" w:rsidRPr="0097025E" w:rsidRDefault="000D60FD" w:rsidP="00634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97025E">
              <w:rPr>
                <w:b/>
                <w:sz w:val="20"/>
                <w:szCs w:val="20"/>
              </w:rPr>
              <w:t xml:space="preserve">. PERSONAS </w:t>
            </w:r>
            <w:r>
              <w:rPr>
                <w:b/>
                <w:sz w:val="20"/>
                <w:szCs w:val="20"/>
              </w:rPr>
              <w:t>ASOCIADAS A</w:t>
            </w:r>
            <w:r w:rsidRPr="0097025E">
              <w:rPr>
                <w:b/>
                <w:sz w:val="20"/>
                <w:szCs w:val="20"/>
              </w:rPr>
              <w:t xml:space="preserve"> LA SOLICTUD</w:t>
            </w:r>
          </w:p>
        </w:tc>
      </w:tr>
      <w:tr w:rsidR="000D60FD" w14:paraId="3E517D2A" w14:textId="77777777" w:rsidTr="00082A37">
        <w:trPr>
          <w:jc w:val="center"/>
        </w:trPr>
        <w:tc>
          <w:tcPr>
            <w:tcW w:w="5240" w:type="dxa"/>
          </w:tcPr>
          <w:p w14:paraId="1294F6D7" w14:textId="77777777" w:rsidR="000D60FD" w:rsidRPr="004C17BF" w:rsidRDefault="000D60FD" w:rsidP="00634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  Responsable del Título</w:t>
            </w:r>
          </w:p>
        </w:tc>
        <w:tc>
          <w:tcPr>
            <w:tcW w:w="9214" w:type="dxa"/>
            <w:vAlign w:val="center"/>
          </w:tcPr>
          <w:p w14:paraId="77CE3EF0" w14:textId="77777777" w:rsidR="000D60FD" w:rsidRPr="007133C8" w:rsidRDefault="000D60FD" w:rsidP="00082A37">
            <w:pPr>
              <w:rPr>
                <w:sz w:val="20"/>
                <w:szCs w:val="20"/>
              </w:rPr>
            </w:pPr>
          </w:p>
        </w:tc>
      </w:tr>
    </w:tbl>
    <w:p w14:paraId="573B9763" w14:textId="77777777" w:rsidR="00996F3E" w:rsidRPr="000D60FD" w:rsidRDefault="00996F3E" w:rsidP="000D60FD"/>
    <w:sectPr w:rsidR="00996F3E" w:rsidRPr="000D60FD" w:rsidSect="00FA53C9">
      <w:headerReference w:type="default" r:id="rId7"/>
      <w:pgSz w:w="16838" w:h="11906" w:orient="landscape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5E798" w14:textId="77777777" w:rsidR="00C623AB" w:rsidRDefault="00C623AB" w:rsidP="000D60FD">
      <w:pPr>
        <w:spacing w:after="0" w:line="240" w:lineRule="auto"/>
      </w:pPr>
      <w:r>
        <w:separator/>
      </w:r>
    </w:p>
  </w:endnote>
  <w:endnote w:type="continuationSeparator" w:id="0">
    <w:p w14:paraId="7BB6D764" w14:textId="77777777" w:rsidR="00C623AB" w:rsidRDefault="00C623AB" w:rsidP="000D6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9DBBA" w14:textId="77777777" w:rsidR="00C623AB" w:rsidRDefault="00C623AB" w:rsidP="000D60FD">
      <w:pPr>
        <w:spacing w:after="0" w:line="240" w:lineRule="auto"/>
      </w:pPr>
      <w:r>
        <w:separator/>
      </w:r>
    </w:p>
  </w:footnote>
  <w:footnote w:type="continuationSeparator" w:id="0">
    <w:p w14:paraId="2900FD27" w14:textId="77777777" w:rsidR="00C623AB" w:rsidRDefault="00C623AB" w:rsidP="000D6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18" w:type="dxa"/>
      <w:jc w:val="center"/>
      <w:tblBorders>
        <w:insideH w:val="single" w:sz="4" w:space="0" w:color="auto"/>
        <w:insideV w:val="double" w:sz="4" w:space="0" w:color="DD7500"/>
      </w:tblBorders>
      <w:tblLook w:val="00A0" w:firstRow="1" w:lastRow="0" w:firstColumn="1" w:lastColumn="0" w:noHBand="0" w:noVBand="0"/>
    </w:tblPr>
    <w:tblGrid>
      <w:gridCol w:w="3261"/>
      <w:gridCol w:w="5186"/>
      <w:gridCol w:w="3171"/>
    </w:tblGrid>
    <w:tr w:rsidR="000D60FD" w:rsidRPr="000C0293" w14:paraId="4FDA18C0" w14:textId="77777777" w:rsidTr="00082A37">
      <w:trPr>
        <w:trHeight w:val="1191"/>
        <w:jc w:val="center"/>
      </w:trPr>
      <w:tc>
        <w:tcPr>
          <w:tcW w:w="3261" w:type="dxa"/>
          <w:vAlign w:val="center"/>
        </w:tcPr>
        <w:p w14:paraId="467F5113" w14:textId="77777777" w:rsidR="000D60FD" w:rsidRPr="000C0293" w:rsidRDefault="000D60FD" w:rsidP="000D60FD">
          <w:pPr>
            <w:pStyle w:val="Encabezado"/>
            <w:jc w:val="center"/>
            <w:rPr>
              <w:color w:val="00607C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1703C33F" wp14:editId="066614FE">
                <wp:simplePos x="0" y="0"/>
                <wp:positionH relativeFrom="column">
                  <wp:posOffset>64135</wp:posOffset>
                </wp:positionH>
                <wp:positionV relativeFrom="paragraph">
                  <wp:posOffset>38100</wp:posOffset>
                </wp:positionV>
                <wp:extent cx="1708785" cy="717550"/>
                <wp:effectExtent l="19050" t="0" r="571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785" cy="717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86" w:type="dxa"/>
          <w:vAlign w:val="center"/>
        </w:tcPr>
        <w:p w14:paraId="1D5617A7" w14:textId="77777777" w:rsidR="00082A37" w:rsidRPr="00082A37" w:rsidRDefault="00082A37" w:rsidP="00082A37">
          <w:pPr>
            <w:pStyle w:val="Encabezado"/>
            <w:jc w:val="center"/>
            <w:rPr>
              <w:rFonts w:cs="Calibri"/>
              <w:i/>
              <w:color w:val="00607C"/>
            </w:rPr>
          </w:pPr>
          <w:r w:rsidRPr="00082A37">
            <w:rPr>
              <w:rFonts w:cs="Calibri"/>
              <w:i/>
              <w:color w:val="00607C"/>
            </w:rPr>
            <w:t xml:space="preserve">Vicerrectorado de </w:t>
          </w:r>
          <w:r w:rsidR="00BA0F2B">
            <w:rPr>
              <w:rFonts w:cs="Calibri"/>
              <w:i/>
              <w:color w:val="00607C"/>
            </w:rPr>
            <w:t>Títulos y Calidad</w:t>
          </w:r>
        </w:p>
        <w:p w14:paraId="0AD61BAB" w14:textId="77777777" w:rsidR="00082A37" w:rsidRPr="00082A37" w:rsidRDefault="00082A37" w:rsidP="00082A37">
          <w:pPr>
            <w:pStyle w:val="Encabezado"/>
            <w:jc w:val="center"/>
            <w:rPr>
              <w:rFonts w:cs="Calibri"/>
              <w:i/>
              <w:color w:val="00607C"/>
            </w:rPr>
          </w:pPr>
        </w:p>
        <w:p w14:paraId="52F012DC" w14:textId="77777777" w:rsidR="000D60FD" w:rsidRPr="00082A37" w:rsidRDefault="00082A37" w:rsidP="00082A37">
          <w:pPr>
            <w:pStyle w:val="Encabezado"/>
            <w:jc w:val="center"/>
            <w:rPr>
              <w:rFonts w:cs="Calibri"/>
              <w:color w:val="00607C"/>
            </w:rPr>
          </w:pPr>
          <w:r w:rsidRPr="00082A37">
            <w:rPr>
              <w:rFonts w:cs="Calibri"/>
              <w:i/>
              <w:color w:val="00607C"/>
            </w:rPr>
            <w:t>Servicio de Gestión de la Calidad</w:t>
          </w:r>
        </w:p>
      </w:tc>
      <w:tc>
        <w:tcPr>
          <w:tcW w:w="3171" w:type="dxa"/>
          <w:vAlign w:val="center"/>
        </w:tcPr>
        <w:p w14:paraId="5F107469" w14:textId="77777777" w:rsidR="00082A37" w:rsidRPr="001A2D22" w:rsidRDefault="00082A37" w:rsidP="00082A37">
          <w:pPr>
            <w:pStyle w:val="Encabezado"/>
            <w:jc w:val="right"/>
            <w:rPr>
              <w:color w:val="808080" w:themeColor="background1" w:themeShade="80"/>
              <w:sz w:val="18"/>
            </w:rPr>
          </w:pPr>
          <w:r w:rsidRPr="001A2D22">
            <w:rPr>
              <w:color w:val="808080" w:themeColor="background1" w:themeShade="80"/>
              <w:sz w:val="18"/>
            </w:rPr>
            <w:t>Hospital Real</w:t>
          </w:r>
        </w:p>
        <w:p w14:paraId="154ECEF7" w14:textId="77777777" w:rsidR="00082A37" w:rsidRPr="001A2D22" w:rsidRDefault="00082A37" w:rsidP="00082A37">
          <w:pPr>
            <w:pStyle w:val="Encabezado"/>
            <w:jc w:val="right"/>
            <w:rPr>
              <w:color w:val="808080" w:themeColor="background1" w:themeShade="80"/>
              <w:sz w:val="18"/>
            </w:rPr>
          </w:pPr>
          <w:r w:rsidRPr="001A2D22">
            <w:rPr>
              <w:color w:val="808080" w:themeColor="background1" w:themeShade="80"/>
              <w:sz w:val="18"/>
            </w:rPr>
            <w:t>Plaza Falla, nº 8. 11002 Cádiz</w:t>
          </w:r>
        </w:p>
        <w:p w14:paraId="0B66A603" w14:textId="77777777" w:rsidR="00082A37" w:rsidRDefault="00082A37" w:rsidP="00082A37">
          <w:pPr>
            <w:pStyle w:val="Encabezado"/>
            <w:jc w:val="right"/>
            <w:rPr>
              <w:color w:val="808080" w:themeColor="background1" w:themeShade="80"/>
              <w:sz w:val="18"/>
            </w:rPr>
          </w:pPr>
        </w:p>
        <w:p w14:paraId="7BFB711E" w14:textId="77777777" w:rsidR="00082A37" w:rsidRPr="001A2D22" w:rsidRDefault="00082A37" w:rsidP="00082A37">
          <w:pPr>
            <w:pStyle w:val="Encabezado"/>
            <w:jc w:val="right"/>
            <w:rPr>
              <w:color w:val="808080" w:themeColor="background1" w:themeShade="80"/>
              <w:sz w:val="18"/>
            </w:rPr>
          </w:pPr>
          <w:proofErr w:type="spellStart"/>
          <w:r w:rsidRPr="001A2D22">
            <w:rPr>
              <w:color w:val="808080" w:themeColor="background1" w:themeShade="80"/>
              <w:sz w:val="18"/>
            </w:rPr>
            <w:t>Tlf</w:t>
          </w:r>
          <w:proofErr w:type="spellEnd"/>
          <w:r w:rsidRPr="001A2D22">
            <w:rPr>
              <w:color w:val="808080" w:themeColor="background1" w:themeShade="80"/>
              <w:sz w:val="18"/>
            </w:rPr>
            <w:t>: 956015093</w:t>
          </w:r>
        </w:p>
        <w:p w14:paraId="782F764B" w14:textId="77777777" w:rsidR="000D60FD" w:rsidRPr="000C0293" w:rsidRDefault="00082A37" w:rsidP="00082A37">
          <w:pPr>
            <w:pStyle w:val="Encabezado"/>
            <w:jc w:val="right"/>
            <w:rPr>
              <w:b/>
              <w:color w:val="00607C"/>
            </w:rPr>
          </w:pPr>
          <w:r w:rsidRPr="001A2D22">
            <w:rPr>
              <w:color w:val="808080" w:themeColor="background1" w:themeShade="80"/>
              <w:sz w:val="18"/>
            </w:rPr>
            <w:t>E-mail: evaluacion@uca.es</w:t>
          </w:r>
        </w:p>
      </w:tc>
    </w:tr>
  </w:tbl>
  <w:p w14:paraId="7CF4612D" w14:textId="77777777" w:rsidR="000D60FD" w:rsidRDefault="000D60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94A"/>
    <w:multiLevelType w:val="hybridMultilevel"/>
    <w:tmpl w:val="3530D81E"/>
    <w:lvl w:ilvl="0" w:tplc="7A14B8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46"/>
    <w:rsid w:val="00082A37"/>
    <w:rsid w:val="000D60FD"/>
    <w:rsid w:val="00193E49"/>
    <w:rsid w:val="003B56D5"/>
    <w:rsid w:val="003C645A"/>
    <w:rsid w:val="00594E1F"/>
    <w:rsid w:val="005E292B"/>
    <w:rsid w:val="00845B58"/>
    <w:rsid w:val="00996F3E"/>
    <w:rsid w:val="00B520FC"/>
    <w:rsid w:val="00B664E9"/>
    <w:rsid w:val="00B7516D"/>
    <w:rsid w:val="00BA0F2B"/>
    <w:rsid w:val="00C61930"/>
    <w:rsid w:val="00C623AB"/>
    <w:rsid w:val="00C712DC"/>
    <w:rsid w:val="00CE004B"/>
    <w:rsid w:val="00CE225A"/>
    <w:rsid w:val="00D16175"/>
    <w:rsid w:val="00E86957"/>
    <w:rsid w:val="00F03F46"/>
    <w:rsid w:val="00F166F2"/>
    <w:rsid w:val="00F841C4"/>
    <w:rsid w:val="00FA53C9"/>
    <w:rsid w:val="00FD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0880"/>
  <w15:chartTrackingRefBased/>
  <w15:docId w15:val="{088CBF18-FAEF-4BA2-AF55-4D5358DC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0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53C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s-ES"/>
    </w:rPr>
  </w:style>
  <w:style w:type="table" w:styleId="Tablaconcuadrcula">
    <w:name w:val="Table Grid"/>
    <w:basedOn w:val="Tablanormal"/>
    <w:uiPriority w:val="99"/>
    <w:rsid w:val="00FA5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D60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60FD"/>
  </w:style>
  <w:style w:type="paragraph" w:styleId="Piedepgina">
    <w:name w:val="footer"/>
    <w:basedOn w:val="Normal"/>
    <w:link w:val="PiedepginaCar"/>
    <w:uiPriority w:val="99"/>
    <w:unhideWhenUsed/>
    <w:rsid w:val="000D60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0FD"/>
  </w:style>
  <w:style w:type="paragraph" w:styleId="Textodeglobo">
    <w:name w:val="Balloon Text"/>
    <w:basedOn w:val="Normal"/>
    <w:link w:val="TextodegloboCar"/>
    <w:uiPriority w:val="99"/>
    <w:semiHidden/>
    <w:unhideWhenUsed/>
    <w:rsid w:val="00082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2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Benito</dc:creator>
  <cp:keywords/>
  <dc:description/>
  <cp:lastModifiedBy>Juanma</cp:lastModifiedBy>
  <cp:revision>2</cp:revision>
  <dcterms:created xsi:type="dcterms:W3CDTF">2025-10-03T11:23:00Z</dcterms:created>
  <dcterms:modified xsi:type="dcterms:W3CDTF">2025-10-03T11:23:00Z</dcterms:modified>
</cp:coreProperties>
</file>