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86A" w:rsidRDefault="00F05935" w:rsidP="00717E31"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-11.1pt;margin-top:14.6pt;width:36.15pt;height:480.6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" filled="f" stroked="f">
            <v:textbox style="layout-flow:vertical;mso-layout-flow-alt:bottom-to-top">
              <w:txbxContent>
                <w:p w:rsidR="00C2586A" w:rsidRPr="003C3BE0" w:rsidRDefault="00C2586A" w:rsidP="00717E31">
                  <w:pPr>
                    <w:shd w:val="clear" w:color="auto" w:fill="00607C"/>
                    <w:jc w:val="center"/>
                    <w:rPr>
                      <w:b/>
                      <w:color w:val="FFFFFF"/>
                      <w:sz w:val="38"/>
                      <w:szCs w:val="38"/>
                      <w:lang w:val="pt-BR"/>
                    </w:rPr>
                  </w:pPr>
                  <w:r w:rsidRPr="003C3BE0">
                    <w:rPr>
                      <w:b/>
                      <w:color w:val="FFFFFF"/>
                      <w:sz w:val="40"/>
                      <w:szCs w:val="40"/>
                      <w:lang w:val="pt-BR"/>
                    </w:rPr>
                    <w:t>Código P12</w:t>
                  </w:r>
                  <w:r w:rsidRPr="003C3BE0">
                    <w:rPr>
                      <w:b/>
                      <w:color w:val="FFFFFF"/>
                      <w:sz w:val="38"/>
                      <w:szCs w:val="38"/>
                      <w:lang w:val="pt-BR"/>
                    </w:rPr>
                    <w:t xml:space="preserve">       SISTEMA DE GARANTIA DE CALIDAD-UCA</w:t>
                  </w:r>
                </w:p>
              </w:txbxContent>
            </v:textbox>
          </v:shape>
        </w:pict>
      </w:r>
      <w:r>
        <w:rPr>
          <w:noProof/>
        </w:rPr>
        <w:pict>
          <v:roundrect id="AutoShape 3" o:spid="_x0000_s1041" style="position:absolute;margin-left:-11.1pt;margin-top:7.3pt;width:36.15pt;height:499.8pt;z-index:25165414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" fillcolor="#00607c" strokecolor="#00607c"/>
        </w:pict>
      </w:r>
      <w:r w:rsidR="00C2586A">
        <w:t xml:space="preserve"> </w:t>
      </w:r>
    </w:p>
    <w:p w:rsidR="00C2586A" w:rsidRDefault="00C2586A" w:rsidP="00717E31"/>
    <w:p w:rsidR="00C2586A" w:rsidRDefault="00C2586A" w:rsidP="00717E31"/>
    <w:p w:rsidR="00C2586A" w:rsidRDefault="00C2586A" w:rsidP="00717E31"/>
    <w:p w:rsidR="00C2586A" w:rsidRDefault="00C2586A" w:rsidP="00717E31"/>
    <w:p w:rsidR="00C2586A" w:rsidRDefault="00C2586A" w:rsidP="00717E31"/>
    <w:p w:rsidR="00C2586A" w:rsidRDefault="00C2586A" w:rsidP="00717E31"/>
    <w:p w:rsidR="00C2586A" w:rsidRDefault="00C2586A" w:rsidP="00717E31"/>
    <w:p w:rsidR="00C2586A" w:rsidRDefault="00C2586A" w:rsidP="00717E31"/>
    <w:p w:rsidR="00C2586A" w:rsidRDefault="00C2586A" w:rsidP="00717E31"/>
    <w:p w:rsidR="00C2586A" w:rsidRDefault="00C2586A" w:rsidP="00717E31"/>
    <w:p w:rsidR="00C2586A" w:rsidRDefault="00C2586A" w:rsidP="00717E31"/>
    <w:p w:rsidR="00C2586A" w:rsidRDefault="00F05935" w:rsidP="00717E31">
      <w:r>
        <w:rPr>
          <w:noProof/>
        </w:rPr>
        <w:pict>
          <v:shape id="Text Box 5" o:spid="_x0000_s1027" type="#_x0000_t202" style="position:absolute;margin-left:47.4pt;margin-top:10.65pt;width:412.5pt;height:58.7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" filled="f">
            <v:textbox>
              <w:txbxContent>
                <w:p w:rsidR="00C2586A" w:rsidRDefault="001F5C55" w:rsidP="00717E31">
                  <w:pPr>
                    <w:spacing w:after="0"/>
                    <w:jc w:val="right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P12 - </w:t>
                  </w:r>
                  <w:r w:rsidR="00C2586A" w:rsidRPr="00607CF6">
                    <w:rPr>
                      <w:b/>
                      <w:sz w:val="32"/>
                      <w:szCs w:val="32"/>
                    </w:rPr>
                    <w:t xml:space="preserve">PROCEDIMIENTO PARA LA </w:t>
                  </w:r>
                  <w:r w:rsidR="00C2586A">
                    <w:rPr>
                      <w:b/>
                      <w:sz w:val="32"/>
                      <w:szCs w:val="32"/>
                    </w:rPr>
                    <w:t xml:space="preserve">MODIFICACIÓN </w:t>
                  </w:r>
                </w:p>
                <w:p w:rsidR="00C2586A" w:rsidRPr="008A6A4D" w:rsidRDefault="00C2586A" w:rsidP="00717E31">
                  <w:pPr>
                    <w:spacing w:after="0"/>
                    <w:jc w:val="right"/>
                    <w:rPr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DE </w:t>
                  </w:r>
                  <w:r w:rsidR="002F5169">
                    <w:rPr>
                      <w:b/>
                      <w:sz w:val="32"/>
                      <w:szCs w:val="32"/>
                    </w:rPr>
                    <w:t>LOS TÍTULOS OFIC</w:t>
                  </w:r>
                  <w:r w:rsidR="007E0B86">
                    <w:rPr>
                      <w:b/>
                      <w:sz w:val="32"/>
                      <w:szCs w:val="32"/>
                    </w:rPr>
                    <w:t>I</w:t>
                  </w:r>
                  <w:r w:rsidR="002F5169">
                    <w:rPr>
                      <w:b/>
                      <w:sz w:val="32"/>
                      <w:szCs w:val="32"/>
                    </w:rPr>
                    <w:t>ALES DE GRADO Y MÁSTER</w:t>
                  </w:r>
                </w:p>
              </w:txbxContent>
            </v:textbox>
          </v:shape>
        </w:pict>
      </w:r>
    </w:p>
    <w:p w:rsidR="00C2586A" w:rsidRDefault="00C2586A" w:rsidP="00717E31"/>
    <w:p w:rsidR="00C2586A" w:rsidRDefault="00C2586A" w:rsidP="00717E31"/>
    <w:p w:rsidR="00C2586A" w:rsidRDefault="00C2586A" w:rsidP="00717E31"/>
    <w:p w:rsidR="00C2586A" w:rsidRDefault="00C2586A" w:rsidP="00717E31"/>
    <w:p w:rsidR="00C2586A" w:rsidRDefault="00C2586A" w:rsidP="00717E31"/>
    <w:p w:rsidR="00C2586A" w:rsidRDefault="00C2586A" w:rsidP="00717E31"/>
    <w:p w:rsidR="00C2586A" w:rsidRDefault="00C2586A" w:rsidP="00717E31"/>
    <w:p w:rsidR="00C2586A" w:rsidRDefault="00C2586A" w:rsidP="00717E3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26"/>
        <w:gridCol w:w="2126"/>
        <w:gridCol w:w="5987"/>
      </w:tblGrid>
      <w:tr w:rsidR="00C2586A" w:rsidRPr="00431CE9" w:rsidTr="00C45081">
        <w:trPr>
          <w:jc w:val="center"/>
        </w:trPr>
        <w:tc>
          <w:tcPr>
            <w:tcW w:w="9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07C"/>
          </w:tcPr>
          <w:p w:rsidR="00C2586A" w:rsidRPr="00431CE9" w:rsidRDefault="00C2586A" w:rsidP="00431CE9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431CE9">
              <w:rPr>
                <w:b/>
                <w:color w:val="FFFFFF"/>
              </w:rPr>
              <w:t>RESUMEN DE REVISIONES</w:t>
            </w:r>
          </w:p>
        </w:tc>
      </w:tr>
      <w:tr w:rsidR="00C2586A" w:rsidRPr="00431CE9" w:rsidTr="001F5C55">
        <w:trPr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07C"/>
          </w:tcPr>
          <w:p w:rsidR="00C2586A" w:rsidRPr="00431CE9" w:rsidRDefault="00C2586A" w:rsidP="00431CE9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431CE9">
              <w:rPr>
                <w:b/>
                <w:color w:val="FFFFFF"/>
              </w:rPr>
              <w:t>NÚMERO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07C"/>
          </w:tcPr>
          <w:p w:rsidR="00C2586A" w:rsidRPr="00431CE9" w:rsidRDefault="00C2586A" w:rsidP="00431CE9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431CE9">
              <w:rPr>
                <w:b/>
                <w:color w:val="FFFFFF"/>
              </w:rPr>
              <w:t>FECHA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07C"/>
          </w:tcPr>
          <w:p w:rsidR="00C2586A" w:rsidRPr="00431CE9" w:rsidRDefault="00C2586A" w:rsidP="00431CE9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431CE9">
              <w:rPr>
                <w:b/>
                <w:color w:val="FFFFFF"/>
              </w:rPr>
              <w:t>MODIFICACIÓN</w:t>
            </w:r>
          </w:p>
        </w:tc>
      </w:tr>
      <w:tr w:rsidR="00C2586A" w:rsidRPr="00431CE9" w:rsidTr="001F5C55">
        <w:trPr>
          <w:jc w:val="center"/>
        </w:trPr>
        <w:tc>
          <w:tcPr>
            <w:tcW w:w="1426" w:type="dxa"/>
            <w:tcBorders>
              <w:top w:val="single" w:sz="4" w:space="0" w:color="auto"/>
            </w:tcBorders>
            <w:vAlign w:val="center"/>
          </w:tcPr>
          <w:p w:rsidR="00C2586A" w:rsidRPr="00431CE9" w:rsidRDefault="00C2586A" w:rsidP="00431C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1CE9">
              <w:rPr>
                <w:sz w:val="18"/>
                <w:szCs w:val="18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C2586A" w:rsidRPr="00431CE9" w:rsidRDefault="00C2586A" w:rsidP="00431C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1CE9">
              <w:rPr>
                <w:sz w:val="18"/>
                <w:szCs w:val="18"/>
              </w:rPr>
              <w:t>15/12/08</w:t>
            </w:r>
          </w:p>
        </w:tc>
        <w:tc>
          <w:tcPr>
            <w:tcW w:w="5987" w:type="dxa"/>
            <w:tcBorders>
              <w:top w:val="single" w:sz="4" w:space="0" w:color="auto"/>
            </w:tcBorders>
            <w:vAlign w:val="center"/>
          </w:tcPr>
          <w:p w:rsidR="00C2586A" w:rsidRPr="00431CE9" w:rsidRDefault="00C2586A" w:rsidP="00431C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1CE9">
              <w:rPr>
                <w:sz w:val="18"/>
                <w:szCs w:val="18"/>
              </w:rPr>
              <w:t>Versión inicial del SGIC aprobada por Consejo de Gobierno</w:t>
            </w:r>
          </w:p>
        </w:tc>
      </w:tr>
      <w:tr w:rsidR="00C2586A" w:rsidRPr="00431CE9" w:rsidTr="001F5C55">
        <w:trPr>
          <w:jc w:val="center"/>
        </w:trPr>
        <w:tc>
          <w:tcPr>
            <w:tcW w:w="1426" w:type="dxa"/>
            <w:vAlign w:val="center"/>
          </w:tcPr>
          <w:p w:rsidR="00C2586A" w:rsidRPr="00431CE9" w:rsidRDefault="00C2586A" w:rsidP="00431C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1CE9">
              <w:rPr>
                <w:sz w:val="18"/>
                <w:szCs w:val="18"/>
              </w:rPr>
              <w:t>02</w:t>
            </w:r>
          </w:p>
        </w:tc>
        <w:tc>
          <w:tcPr>
            <w:tcW w:w="2126" w:type="dxa"/>
            <w:vAlign w:val="center"/>
          </w:tcPr>
          <w:p w:rsidR="00C2586A" w:rsidRPr="00431CE9" w:rsidRDefault="00C2586A" w:rsidP="00431C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1CE9">
              <w:rPr>
                <w:sz w:val="18"/>
                <w:szCs w:val="18"/>
              </w:rPr>
              <w:t>19/10/09</w:t>
            </w:r>
          </w:p>
        </w:tc>
        <w:tc>
          <w:tcPr>
            <w:tcW w:w="5987" w:type="dxa"/>
            <w:vAlign w:val="center"/>
          </w:tcPr>
          <w:p w:rsidR="00C2586A" w:rsidRPr="00431CE9" w:rsidRDefault="00C2586A" w:rsidP="00431C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1CE9">
              <w:rPr>
                <w:sz w:val="18"/>
                <w:szCs w:val="18"/>
              </w:rPr>
              <w:t>Versión del SGIC 02, aprobada por Consejo  de Gobierno</w:t>
            </w:r>
          </w:p>
        </w:tc>
      </w:tr>
      <w:tr w:rsidR="00C2586A" w:rsidRPr="00431CE9" w:rsidTr="001F5C55">
        <w:trPr>
          <w:jc w:val="center"/>
        </w:trPr>
        <w:tc>
          <w:tcPr>
            <w:tcW w:w="1426" w:type="dxa"/>
            <w:vAlign w:val="center"/>
          </w:tcPr>
          <w:p w:rsidR="00C2586A" w:rsidRPr="00431CE9" w:rsidRDefault="00C2586A" w:rsidP="00431C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1CE9">
              <w:rPr>
                <w:sz w:val="18"/>
                <w:szCs w:val="18"/>
              </w:rPr>
              <w:t>02</w:t>
            </w:r>
          </w:p>
        </w:tc>
        <w:tc>
          <w:tcPr>
            <w:tcW w:w="2126" w:type="dxa"/>
            <w:vAlign w:val="center"/>
          </w:tcPr>
          <w:p w:rsidR="00C2586A" w:rsidRPr="00431CE9" w:rsidRDefault="00C2586A" w:rsidP="00431C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1CE9">
              <w:rPr>
                <w:sz w:val="18"/>
                <w:szCs w:val="18"/>
              </w:rPr>
              <w:t>21/05/10</w:t>
            </w:r>
          </w:p>
        </w:tc>
        <w:tc>
          <w:tcPr>
            <w:tcW w:w="5987" w:type="dxa"/>
            <w:vAlign w:val="center"/>
          </w:tcPr>
          <w:p w:rsidR="00C2586A" w:rsidRPr="00431CE9" w:rsidRDefault="00C2586A" w:rsidP="00431C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1CE9">
              <w:rPr>
                <w:sz w:val="18"/>
                <w:szCs w:val="18"/>
              </w:rPr>
              <w:t>Modificación del SGIC v02, aprobada por Consejo de Gobierno</w:t>
            </w:r>
          </w:p>
        </w:tc>
      </w:tr>
      <w:tr w:rsidR="00C2586A" w:rsidRPr="00431CE9" w:rsidTr="001F5C55">
        <w:trPr>
          <w:jc w:val="center"/>
        </w:trPr>
        <w:tc>
          <w:tcPr>
            <w:tcW w:w="1426" w:type="dxa"/>
            <w:vAlign w:val="center"/>
          </w:tcPr>
          <w:p w:rsidR="00C2586A" w:rsidRPr="00431CE9" w:rsidRDefault="00C2586A" w:rsidP="00431C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1CE9">
              <w:rPr>
                <w:sz w:val="18"/>
                <w:szCs w:val="18"/>
              </w:rPr>
              <w:t>1.0</w:t>
            </w:r>
          </w:p>
        </w:tc>
        <w:tc>
          <w:tcPr>
            <w:tcW w:w="2126" w:type="dxa"/>
            <w:vAlign w:val="center"/>
          </w:tcPr>
          <w:p w:rsidR="00C2586A" w:rsidRPr="00431CE9" w:rsidRDefault="00C45081" w:rsidP="00431C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21/11/2012</w:t>
            </w:r>
          </w:p>
        </w:tc>
        <w:tc>
          <w:tcPr>
            <w:tcW w:w="5987" w:type="dxa"/>
            <w:vAlign w:val="center"/>
          </w:tcPr>
          <w:p w:rsidR="00C2586A" w:rsidRPr="00431CE9" w:rsidRDefault="00C2586A" w:rsidP="00431C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31CE9">
              <w:rPr>
                <w:sz w:val="18"/>
                <w:szCs w:val="18"/>
              </w:rPr>
              <w:t xml:space="preserve">Revisión sustancial del procedimiento </w:t>
            </w:r>
            <w:r w:rsidRPr="00431CE9">
              <w:rPr>
                <w:rFonts w:cs="Calibri"/>
                <w:iCs/>
                <w:color w:val="000000"/>
                <w:sz w:val="20"/>
              </w:rPr>
              <w:t>PE04</w:t>
            </w:r>
            <w:r w:rsidRPr="00431CE9">
              <w:rPr>
                <w:sz w:val="18"/>
                <w:szCs w:val="18"/>
              </w:rPr>
              <w:t xml:space="preserve"> del SGIC v02</w:t>
            </w:r>
          </w:p>
        </w:tc>
      </w:tr>
      <w:tr w:rsidR="00C45081" w:rsidRPr="00431CE9" w:rsidTr="001F5C55">
        <w:trPr>
          <w:jc w:val="center"/>
        </w:trPr>
        <w:tc>
          <w:tcPr>
            <w:tcW w:w="1426" w:type="dxa"/>
            <w:vAlign w:val="center"/>
          </w:tcPr>
          <w:p w:rsidR="00C45081" w:rsidRPr="00431CE9" w:rsidRDefault="00C45081" w:rsidP="00431C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2126" w:type="dxa"/>
            <w:vAlign w:val="center"/>
          </w:tcPr>
          <w:p w:rsidR="00C45081" w:rsidRDefault="00C45081" w:rsidP="00431C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987" w:type="dxa"/>
            <w:vAlign w:val="center"/>
          </w:tcPr>
          <w:p w:rsidR="00C45081" w:rsidRPr="00431CE9" w:rsidRDefault="001F5C55" w:rsidP="001F5C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1704">
              <w:rPr>
                <w:sz w:val="18"/>
                <w:szCs w:val="18"/>
              </w:rPr>
              <w:t xml:space="preserve">Actualización de referencias, revisión del cronograma y </w:t>
            </w:r>
            <w:r>
              <w:rPr>
                <w:sz w:val="18"/>
                <w:szCs w:val="18"/>
              </w:rPr>
              <w:t>modificación del desarrollo</w:t>
            </w:r>
          </w:p>
        </w:tc>
      </w:tr>
    </w:tbl>
    <w:p w:rsidR="00C2586A" w:rsidRDefault="00C2586A" w:rsidP="00717E31"/>
    <w:p w:rsidR="00C2586A" w:rsidRDefault="00C2586A" w:rsidP="00717E31">
      <w:pPr>
        <w:spacing w:after="0" w:line="240" w:lineRule="auto"/>
      </w:pPr>
    </w:p>
    <w:tbl>
      <w:tblPr>
        <w:tblW w:w="9758" w:type="dxa"/>
        <w:tblBorders>
          <w:top w:val="thinThickLargeGap" w:sz="24" w:space="0" w:color="00607C"/>
          <w:left w:val="thinThickLargeGap" w:sz="24" w:space="0" w:color="00607C"/>
          <w:bottom w:val="thinThickLargeGap" w:sz="24" w:space="0" w:color="00607C"/>
          <w:right w:val="thinThickLargeGap" w:sz="24" w:space="0" w:color="00607C"/>
          <w:insideH w:val="thinThickLargeGap" w:sz="24" w:space="0" w:color="00607C"/>
          <w:insideV w:val="thinThickLargeGap" w:sz="24" w:space="0" w:color="00607C"/>
        </w:tblBorders>
        <w:tblLook w:val="00A0"/>
      </w:tblPr>
      <w:tblGrid>
        <w:gridCol w:w="1280"/>
        <w:gridCol w:w="8478"/>
      </w:tblGrid>
      <w:tr w:rsidR="00C2586A" w:rsidRPr="00431CE9" w:rsidTr="00431CE9">
        <w:trPr>
          <w:trHeight w:val="573"/>
        </w:trPr>
        <w:tc>
          <w:tcPr>
            <w:tcW w:w="1280" w:type="dxa"/>
            <w:shd w:val="clear" w:color="auto" w:fill="00607C"/>
          </w:tcPr>
          <w:p w:rsidR="00C2586A" w:rsidRPr="00431CE9" w:rsidRDefault="00C2586A" w:rsidP="00431CE9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lastRenderedPageBreak/>
              <w:br w:type="page"/>
            </w:r>
            <w:r w:rsidRPr="00431CE9">
              <w:rPr>
                <w:b/>
                <w:color w:val="FFFFFF"/>
                <w:sz w:val="24"/>
                <w:szCs w:val="24"/>
              </w:rPr>
              <w:t>Código</w:t>
            </w:r>
          </w:p>
          <w:p w:rsidR="00C2586A" w:rsidRPr="00431CE9" w:rsidRDefault="00C2586A" w:rsidP="00431CE9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 w:rsidRPr="00431CE9">
              <w:rPr>
                <w:b/>
                <w:color w:val="FFFFFF"/>
                <w:sz w:val="24"/>
                <w:szCs w:val="24"/>
              </w:rPr>
              <w:t>P12</w:t>
            </w:r>
          </w:p>
        </w:tc>
        <w:tc>
          <w:tcPr>
            <w:tcW w:w="8478" w:type="dxa"/>
            <w:shd w:val="clear" w:color="auto" w:fill="00607C"/>
          </w:tcPr>
          <w:p w:rsidR="00C2586A" w:rsidRPr="00431CE9" w:rsidRDefault="00C2586A" w:rsidP="00431CE9">
            <w:pPr>
              <w:spacing w:after="0" w:line="240" w:lineRule="auto"/>
              <w:jc w:val="right"/>
              <w:rPr>
                <w:b/>
                <w:color w:val="FFFFFF"/>
                <w:sz w:val="24"/>
                <w:szCs w:val="24"/>
              </w:rPr>
            </w:pPr>
            <w:r w:rsidRPr="00431CE9">
              <w:rPr>
                <w:b/>
                <w:color w:val="FFFFFF"/>
                <w:sz w:val="24"/>
                <w:szCs w:val="24"/>
              </w:rPr>
              <w:t xml:space="preserve">PROCEDIMIENTO PARA </w:t>
            </w:r>
            <w:smartTag w:uri="urn:schemas-microsoft-com:office:smarttags" w:element="PersonName">
              <w:smartTagPr>
                <w:attr w:name="ProductID" w:val="LA MODIFICACIÓN DE"/>
              </w:smartTagPr>
              <w:r w:rsidRPr="00431CE9">
                <w:rPr>
                  <w:b/>
                  <w:color w:val="FFFFFF"/>
                  <w:sz w:val="24"/>
                  <w:szCs w:val="24"/>
                </w:rPr>
                <w:t>LA MODIFICACIÓN DE</w:t>
              </w:r>
            </w:smartTag>
            <w:r w:rsidRPr="00431CE9">
              <w:rPr>
                <w:b/>
                <w:color w:val="FFFFFF"/>
                <w:sz w:val="24"/>
                <w:szCs w:val="24"/>
              </w:rPr>
              <w:t xml:space="preserve"> </w:t>
            </w:r>
          </w:p>
          <w:p w:rsidR="00C2586A" w:rsidRPr="00431CE9" w:rsidRDefault="002F5169" w:rsidP="00431CE9">
            <w:pPr>
              <w:spacing w:after="0" w:line="240" w:lineRule="auto"/>
              <w:jc w:val="right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LOS TÍTULOS OFIC</w:t>
            </w:r>
            <w:r w:rsidR="007E0B86">
              <w:rPr>
                <w:b/>
                <w:color w:val="FFFFFF"/>
                <w:sz w:val="24"/>
                <w:szCs w:val="24"/>
              </w:rPr>
              <w:t>I</w:t>
            </w:r>
            <w:r>
              <w:rPr>
                <w:b/>
                <w:color w:val="FFFFFF"/>
                <w:sz w:val="24"/>
                <w:szCs w:val="24"/>
              </w:rPr>
              <w:t>ALES DE GRADO Y MÁSTER</w:t>
            </w:r>
          </w:p>
        </w:tc>
      </w:tr>
    </w:tbl>
    <w:p w:rsidR="00C2586A" w:rsidRDefault="00C2586A" w:rsidP="00717E31">
      <w:pPr>
        <w:spacing w:after="0" w:line="240" w:lineRule="auto"/>
      </w:pPr>
    </w:p>
    <w:p w:rsidR="00C2586A" w:rsidRPr="00766225" w:rsidRDefault="00C2586A" w:rsidP="00717E31">
      <w:pPr>
        <w:pStyle w:val="Prrafodelista"/>
        <w:numPr>
          <w:ilvl w:val="0"/>
          <w:numId w:val="1"/>
        </w:numPr>
        <w:spacing w:after="120"/>
        <w:jc w:val="both"/>
        <w:rPr>
          <w:b/>
          <w:sz w:val="24"/>
          <w:szCs w:val="24"/>
        </w:rPr>
      </w:pPr>
      <w:r w:rsidRPr="00766225">
        <w:rPr>
          <w:b/>
          <w:sz w:val="24"/>
          <w:szCs w:val="24"/>
        </w:rPr>
        <w:t>OBJETO.</w:t>
      </w:r>
    </w:p>
    <w:p w:rsidR="00C2586A" w:rsidRPr="00702378" w:rsidRDefault="00C2586A" w:rsidP="00717E31">
      <w:pPr>
        <w:pStyle w:val="Prrafodelista"/>
        <w:spacing w:after="0"/>
        <w:ind w:left="567"/>
        <w:jc w:val="both"/>
      </w:pPr>
      <w:r w:rsidRPr="003322E5">
        <w:t xml:space="preserve">El objeto de este procedimiento es establecer el modo </w:t>
      </w:r>
      <w:r w:rsidR="00F46639">
        <w:t xml:space="preserve">por el que </w:t>
      </w:r>
      <w:r w:rsidRPr="003322E5">
        <w:t xml:space="preserve"> los Centros de </w:t>
      </w:r>
      <w:smartTag w:uri="urn:schemas-microsoft-com:office:smarttags" w:element="PersonName">
        <w:smartTagPr>
          <w:attr w:name="ProductID" w:val="la Universidad"/>
        </w:smartTagPr>
        <w:r w:rsidRPr="003322E5">
          <w:t>la Universidad</w:t>
        </w:r>
      </w:smartTag>
      <w:r w:rsidRPr="003322E5">
        <w:t xml:space="preserve"> de Cádiz modifican el diseño de sus</w:t>
      </w:r>
      <w:r w:rsidR="00C45081">
        <w:t xml:space="preserve"> títulos oficiales de Grado y Má</w:t>
      </w:r>
      <w:r w:rsidRPr="003322E5">
        <w:t xml:space="preserve">ster universitario, </w:t>
      </w:r>
      <w:r w:rsidR="002F5169">
        <w:t>ya verificados por el Consejo de Universidades.</w:t>
      </w:r>
    </w:p>
    <w:p w:rsidR="00C2586A" w:rsidRPr="001A7629" w:rsidRDefault="00C2586A" w:rsidP="00717E31">
      <w:pPr>
        <w:pStyle w:val="Prrafodelista"/>
        <w:spacing w:after="120"/>
        <w:jc w:val="both"/>
      </w:pPr>
    </w:p>
    <w:p w:rsidR="00C2586A" w:rsidRDefault="00C2586A" w:rsidP="00717E31">
      <w:pPr>
        <w:pStyle w:val="Prrafodelista"/>
        <w:numPr>
          <w:ilvl w:val="0"/>
          <w:numId w:val="1"/>
        </w:numPr>
        <w:spacing w:after="120"/>
        <w:jc w:val="both"/>
        <w:rPr>
          <w:b/>
          <w:sz w:val="24"/>
          <w:szCs w:val="24"/>
        </w:rPr>
      </w:pPr>
      <w:r w:rsidRPr="00766225">
        <w:rPr>
          <w:b/>
          <w:sz w:val="24"/>
          <w:szCs w:val="24"/>
        </w:rPr>
        <w:t>REFERENCIAS Y NORMATIVAS.</w:t>
      </w:r>
    </w:p>
    <w:p w:rsidR="00C2586A" w:rsidRPr="00717E31" w:rsidRDefault="00C2586A" w:rsidP="00717E31">
      <w:pPr>
        <w:pStyle w:val="Prrafodelista"/>
        <w:numPr>
          <w:ilvl w:val="0"/>
          <w:numId w:val="3"/>
        </w:numPr>
        <w:spacing w:after="0"/>
        <w:ind w:left="924" w:hanging="357"/>
        <w:jc w:val="both"/>
      </w:pPr>
      <w:r>
        <w:t xml:space="preserve">Real Decreto 1393/2007, de 29 de octubre, por el que se establece la ordenación de las enseñanzas universitarias oficiales, modificado por el Real Decreto 861/2010, de 2 de julio, recoge </w:t>
      </w:r>
      <w:r w:rsidRPr="00717E31">
        <w:t>en el Artículo 28 de éste último, que las modificaciones de los planes de estudios, serán aprobadas por las universidades, en la forma en que determinen sus estatutos o normas de organización y funcionamiento y en su caso, las correspondientes normativas autonómicas que deberán preservar la autonomía académica de las universidades.</w:t>
      </w:r>
    </w:p>
    <w:p w:rsidR="001F5C55" w:rsidRDefault="00C2586A" w:rsidP="001F5C5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ind w:left="924" w:hanging="357"/>
        <w:jc w:val="both"/>
      </w:pPr>
      <w:r>
        <w:t>Real Decreto 1509/2008 de 12 de Septiembre, por el que se regula el Registro de Universidades, Centros y Tít</w:t>
      </w:r>
      <w:r w:rsidR="00280677">
        <w:t xml:space="preserve">ulos, recoge en su artículo 15 </w:t>
      </w:r>
      <w:r>
        <w:t>el contenido de los asientos registrales relativos a los títulos oficiales.</w:t>
      </w:r>
    </w:p>
    <w:p w:rsidR="001F5C55" w:rsidRDefault="001F5C55" w:rsidP="001F5C5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ind w:left="924" w:hanging="357"/>
        <w:jc w:val="both"/>
      </w:pPr>
      <w:r w:rsidRPr="001F5C55">
        <w:rPr>
          <w:color w:val="000000"/>
        </w:rPr>
        <w:t xml:space="preserve">Procedimiento para el seguimiento de los Títulos oficiales de Grado y Máster </w:t>
      </w:r>
      <w:r w:rsidRPr="001F5C55">
        <w:rPr>
          <w:i/>
          <w:color w:val="000000"/>
        </w:rPr>
        <w:t>(versión 3, del 25 de septiembre de 2014</w:t>
      </w:r>
      <w:r w:rsidRPr="001F5C55">
        <w:rPr>
          <w:color w:val="000000"/>
        </w:rPr>
        <w:t>), establecido por la Dirección de Evaluación y Acreditación (DEVA) de la Agencia Andaluza del Conocimiento (ACC),</w:t>
      </w:r>
      <w:r w:rsidRPr="00BC7B64">
        <w:t xml:space="preserve"> </w:t>
      </w:r>
      <w:r>
        <w:t>recog</w:t>
      </w:r>
      <w:r w:rsidRPr="00702378">
        <w:t>e</w:t>
      </w:r>
      <w:r>
        <w:t xml:space="preserve"> en su apartado 4 el procedimiento para el seguimiento de los títulos de Grado y Máster universitario y los resultados de la aplicación del Sistema de Garantía de Calidad.</w:t>
      </w:r>
    </w:p>
    <w:p w:rsidR="001F5C55" w:rsidRDefault="00C2586A" w:rsidP="001F5C55">
      <w:pPr>
        <w:numPr>
          <w:ilvl w:val="0"/>
          <w:numId w:val="4"/>
        </w:numPr>
        <w:spacing w:after="0"/>
        <w:ind w:left="924" w:hanging="357"/>
        <w:jc w:val="both"/>
        <w:rPr>
          <w:rFonts w:cs="Calibri"/>
        </w:rPr>
      </w:pPr>
      <w:r w:rsidRPr="00702378">
        <w:t xml:space="preserve">Procedimiento para </w:t>
      </w:r>
      <w:r w:rsidR="00F000F3">
        <w:t>la solicitud de modificaciones en los Títulos oficiales</w:t>
      </w:r>
      <w:r>
        <w:t xml:space="preserve"> de Grado y Máster (</w:t>
      </w:r>
      <w:r w:rsidRPr="00F000F3">
        <w:rPr>
          <w:i/>
        </w:rPr>
        <w:t xml:space="preserve">versión </w:t>
      </w:r>
      <w:r w:rsidR="00F000F3" w:rsidRPr="00F000F3">
        <w:rPr>
          <w:i/>
        </w:rPr>
        <w:t>3, del 07</w:t>
      </w:r>
      <w:r w:rsidRPr="00F000F3">
        <w:rPr>
          <w:i/>
        </w:rPr>
        <w:t xml:space="preserve"> de </w:t>
      </w:r>
      <w:r w:rsidR="00F000F3" w:rsidRPr="00F000F3">
        <w:rPr>
          <w:i/>
        </w:rPr>
        <w:t>Noviembre de 2013</w:t>
      </w:r>
      <w:r>
        <w:t>)</w:t>
      </w:r>
      <w:r w:rsidRPr="00702378">
        <w:t>,</w:t>
      </w:r>
      <w:r>
        <w:t xml:space="preserve"> establecido </w:t>
      </w:r>
      <w:r w:rsidR="00F000F3">
        <w:t xml:space="preserve">por la </w:t>
      </w:r>
      <w:r w:rsidR="00F000F3" w:rsidRPr="00C45081">
        <w:rPr>
          <w:color w:val="000000"/>
        </w:rPr>
        <w:t>Dirección de Evaluación y Acreditación</w:t>
      </w:r>
      <w:r w:rsidR="00F000F3">
        <w:rPr>
          <w:color w:val="000000"/>
        </w:rPr>
        <w:t xml:space="preserve"> (DEVA)</w:t>
      </w:r>
      <w:r w:rsidR="00F000F3" w:rsidRPr="00C45081">
        <w:rPr>
          <w:color w:val="000000"/>
        </w:rPr>
        <w:t xml:space="preserve"> de la AAC</w:t>
      </w:r>
      <w:r>
        <w:t xml:space="preserve">, </w:t>
      </w:r>
      <w:r w:rsidRPr="00831514">
        <w:rPr>
          <w:rFonts w:cs="Calibri"/>
        </w:rPr>
        <w:t>establece los pasos a seguir una vez identificado el</w:t>
      </w:r>
      <w:r>
        <w:rPr>
          <w:rFonts w:cs="Calibri"/>
        </w:rPr>
        <w:t xml:space="preserve"> carácter de las modificaciones</w:t>
      </w:r>
      <w:r w:rsidRPr="00831514">
        <w:rPr>
          <w:rFonts w:cs="Calibri"/>
        </w:rPr>
        <w:t>.</w:t>
      </w:r>
    </w:p>
    <w:p w:rsidR="001F5C55" w:rsidRPr="001F5C55" w:rsidRDefault="001F5C55" w:rsidP="001F5C55">
      <w:pPr>
        <w:numPr>
          <w:ilvl w:val="0"/>
          <w:numId w:val="4"/>
        </w:numPr>
        <w:spacing w:after="0"/>
        <w:ind w:left="924" w:hanging="357"/>
        <w:jc w:val="both"/>
        <w:rPr>
          <w:rFonts w:cs="Calibri"/>
        </w:rPr>
      </w:pPr>
      <w:r w:rsidRPr="001F5C55">
        <w:rPr>
          <w:color w:val="000000"/>
        </w:rPr>
        <w:t xml:space="preserve">Protocolo de acreditación para los Títulos Oficiales de Grado y Máster de la Dirección de Evaluación y Acreditación de la AAC </w:t>
      </w:r>
      <w:r w:rsidRPr="001F5C55">
        <w:rPr>
          <w:rFonts w:cs="Calibri"/>
          <w:i/>
        </w:rPr>
        <w:t>(versión v01, del 6 de marzo de 2014).</w:t>
      </w:r>
    </w:p>
    <w:p w:rsidR="00C2586A" w:rsidRDefault="00C2586A" w:rsidP="00717E31">
      <w:pPr>
        <w:pStyle w:val="Prrafodelista"/>
        <w:spacing w:after="120"/>
        <w:jc w:val="both"/>
        <w:rPr>
          <w:b/>
          <w:sz w:val="24"/>
          <w:szCs w:val="24"/>
        </w:rPr>
      </w:pPr>
    </w:p>
    <w:p w:rsidR="00C2586A" w:rsidRPr="00766225" w:rsidRDefault="00C2586A" w:rsidP="00717E31">
      <w:pPr>
        <w:pStyle w:val="Prrafodelista"/>
        <w:numPr>
          <w:ilvl w:val="0"/>
          <w:numId w:val="1"/>
        </w:numPr>
        <w:spacing w:after="120"/>
        <w:jc w:val="both"/>
        <w:rPr>
          <w:b/>
          <w:sz w:val="24"/>
          <w:szCs w:val="24"/>
        </w:rPr>
      </w:pPr>
      <w:r w:rsidRPr="00766225">
        <w:rPr>
          <w:b/>
          <w:sz w:val="24"/>
          <w:szCs w:val="24"/>
        </w:rPr>
        <w:t>DESARROLLO DEL PROCEDIMIENTO.</w:t>
      </w:r>
    </w:p>
    <w:p w:rsidR="00F000F3" w:rsidRDefault="00F000F3" w:rsidP="00420372">
      <w:pPr>
        <w:pStyle w:val="Prrafodelista"/>
        <w:spacing w:after="0"/>
        <w:ind w:left="454"/>
        <w:jc w:val="both"/>
      </w:pPr>
      <w:r>
        <w:t>A partir del informe emitido por la Dirección de Evaluación y Acreditación de la ACC, como respuesta al autoinforme emitido todos los años por la</w:t>
      </w:r>
      <w:r w:rsidR="00C2586A">
        <w:t xml:space="preserve"> Comisión de Garantía de Calidad del Centro</w:t>
      </w:r>
      <w:r>
        <w:t>, es posible  que se requiera una modificación en el título.</w:t>
      </w:r>
    </w:p>
    <w:p w:rsidR="00F000F3" w:rsidRDefault="00F000F3" w:rsidP="00420372">
      <w:pPr>
        <w:pStyle w:val="Prrafodelista"/>
        <w:spacing w:after="0"/>
        <w:ind w:left="454"/>
        <w:jc w:val="both"/>
      </w:pPr>
    </w:p>
    <w:p w:rsidR="00C2586A" w:rsidRDefault="00F000F3" w:rsidP="00420372">
      <w:pPr>
        <w:pStyle w:val="Prrafodelista"/>
        <w:spacing w:after="0"/>
        <w:ind w:left="454"/>
        <w:jc w:val="both"/>
      </w:pPr>
      <w:r>
        <w:t>En estas condiciones, se iniciará el presente procedimiento</w:t>
      </w:r>
      <w:r w:rsidR="00A4640C">
        <w:t>. La CGC del Centro</w:t>
      </w:r>
      <w:r w:rsidR="00C2586A">
        <w:t xml:space="preserve"> elaborará un</w:t>
      </w:r>
      <w:r>
        <w:t>a</w:t>
      </w:r>
      <w:r w:rsidR="00A4640C">
        <w:t xml:space="preserve">  </w:t>
      </w:r>
      <w:r w:rsidR="00C2586A">
        <w:t xml:space="preserve">propuesta de modificación de la </w:t>
      </w:r>
      <w:r w:rsidR="00A4640C">
        <w:t>memoria de Grad</w:t>
      </w:r>
      <w:r w:rsidR="00F46639">
        <w:t>o o</w:t>
      </w:r>
      <w:r w:rsidR="00A4640C">
        <w:t xml:space="preserve"> Má</w:t>
      </w:r>
      <w:r w:rsidR="00C2586A" w:rsidRPr="003322E5">
        <w:t>ster universitario sobre</w:t>
      </w:r>
      <w:r w:rsidR="00C2586A">
        <w:t xml:space="preserve"> el que tiene responsabilidad. Esta propuesta se realizará conforme a la plantilla de modificación de memoria</w:t>
      </w:r>
      <w:r w:rsidR="0064326F">
        <w:t xml:space="preserve"> </w:t>
      </w:r>
      <w:r w:rsidR="00C602B6" w:rsidRPr="00A4640C">
        <w:rPr>
          <w:i/>
        </w:rPr>
        <w:t>FSGC-P12-01</w:t>
      </w:r>
      <w:r w:rsidR="00A4640C">
        <w:t>, en donde se incluyen la descripción de las modificaciones y la justificación de las mismas</w:t>
      </w:r>
      <w:r w:rsidR="00C2586A">
        <w:t>. La Junta de Centro recibirá la propuesta de modificación para que se someta a debate y posterior aprobación o rechazo. Una vez aprobadas será</w:t>
      </w:r>
      <w:r w:rsidR="00C602B6">
        <w:t>n</w:t>
      </w:r>
      <w:r w:rsidR="00C2586A">
        <w:t xml:space="preserve"> </w:t>
      </w:r>
      <w:r w:rsidR="00A4640C">
        <w:t xml:space="preserve">subidas al Gestor Documental del SGC, </w:t>
      </w:r>
      <w:r w:rsidR="0066741E">
        <w:t>para proceder a su exposición pública</w:t>
      </w:r>
      <w:r w:rsidR="00280677">
        <w:t>.</w:t>
      </w:r>
    </w:p>
    <w:p w:rsidR="002F5169" w:rsidRDefault="002F5169" w:rsidP="00420372">
      <w:pPr>
        <w:pStyle w:val="Prrafodelista"/>
        <w:spacing w:after="0"/>
        <w:ind w:left="454"/>
        <w:jc w:val="both"/>
      </w:pPr>
    </w:p>
    <w:p w:rsidR="002F5169" w:rsidRDefault="002F5169" w:rsidP="00420372">
      <w:pPr>
        <w:pStyle w:val="Prrafodelista"/>
        <w:spacing w:after="0"/>
        <w:ind w:left="454"/>
        <w:jc w:val="both"/>
      </w:pPr>
      <w:r>
        <w:t>Cuando una titulación de grado se imparta en más de un Centro, la modificación deberá ser aprobada</w:t>
      </w:r>
      <w:r w:rsidR="00F46639">
        <w:t xml:space="preserve"> por todas las Juntas de Centro</w:t>
      </w:r>
      <w:r>
        <w:t>, salvo que la propuesta afecte sólo a uno de ellos.</w:t>
      </w:r>
    </w:p>
    <w:p w:rsidR="00C2586A" w:rsidRDefault="00C2586A" w:rsidP="00420372">
      <w:pPr>
        <w:pStyle w:val="Prrafodelista"/>
        <w:spacing w:after="0"/>
        <w:ind w:left="454"/>
        <w:jc w:val="both"/>
      </w:pPr>
    </w:p>
    <w:p w:rsidR="00C2586A" w:rsidRDefault="00C2586A" w:rsidP="00420372">
      <w:pPr>
        <w:pStyle w:val="Prrafodelista"/>
        <w:spacing w:after="0"/>
        <w:ind w:left="454"/>
        <w:jc w:val="both"/>
      </w:pPr>
      <w:r>
        <w:t>La propuesta de modificación será sometida a exposición pública</w:t>
      </w:r>
      <w:r w:rsidR="0066741E" w:rsidRPr="00A95D06">
        <w:t>,</w:t>
      </w:r>
      <w:r w:rsidRPr="00A95D06">
        <w:t xml:space="preserve"> </w:t>
      </w:r>
      <w:r w:rsidR="0066741E" w:rsidRPr="00A95D06">
        <w:t>por parte de la Secretaria General,</w:t>
      </w:r>
      <w:r w:rsidR="0066741E">
        <w:t xml:space="preserve"> </w:t>
      </w:r>
      <w:r>
        <w:t>durante un plazo de 1</w:t>
      </w:r>
      <w:r w:rsidR="00A95D06">
        <w:t>0</w:t>
      </w:r>
      <w:r>
        <w:t xml:space="preserve"> días naturales para que la comunidad universitaria pueda consultarla y hacer las alegaciones que estime oportunas.</w:t>
      </w:r>
    </w:p>
    <w:p w:rsidR="00C2586A" w:rsidRDefault="00C2586A" w:rsidP="00420372">
      <w:pPr>
        <w:pStyle w:val="Prrafodelista"/>
        <w:spacing w:after="0"/>
        <w:ind w:left="454"/>
        <w:jc w:val="both"/>
      </w:pPr>
    </w:p>
    <w:p w:rsidR="006C69F5" w:rsidRDefault="00C2586A" w:rsidP="00420372">
      <w:pPr>
        <w:pStyle w:val="Prrafodelista"/>
        <w:spacing w:after="0"/>
        <w:ind w:left="454"/>
        <w:jc w:val="both"/>
      </w:pPr>
      <w:r>
        <w:t>El Vicerrectorado competente en materia de calidad, junto con la Unidad de Calidad y Evaluación</w:t>
      </w:r>
      <w:r w:rsidR="00F46639">
        <w:t xml:space="preserve"> y otros V</w:t>
      </w:r>
      <w:r w:rsidR="00A95D06">
        <w:t>icerrectorados implicados</w:t>
      </w:r>
      <w:r>
        <w:t xml:space="preserve">, analizará las propuestas presentadas, así como las posibles alegaciones que se hayan recibido en el plazo de exposición pública. Se elaborará un informe </w:t>
      </w:r>
      <w:r w:rsidR="006C69F5">
        <w:t>en donde se explique si las modificaciones son admitidas o rechazadas. También se clasificará el tipo de modificación realizada, puesto que el procedimiento será distinto en los siguientes niveles:</w:t>
      </w:r>
    </w:p>
    <w:p w:rsidR="004A77A2" w:rsidRDefault="004A77A2" w:rsidP="00420372">
      <w:pPr>
        <w:pStyle w:val="Prrafodelista"/>
        <w:spacing w:after="0"/>
        <w:ind w:left="454"/>
        <w:jc w:val="both"/>
      </w:pPr>
    </w:p>
    <w:p w:rsidR="00C2586A" w:rsidRDefault="006C69F5" w:rsidP="006C69F5">
      <w:pPr>
        <w:spacing w:after="0"/>
        <w:ind w:left="814"/>
        <w:jc w:val="both"/>
      </w:pPr>
      <w:r w:rsidRPr="00031D88">
        <w:rPr>
          <w:b/>
        </w:rPr>
        <w:t>Nivel 1.-</w:t>
      </w:r>
      <w:r>
        <w:t xml:space="preserve"> Modificaciones sustanciales del título que afecten al nombre del título, el número de créditos, la definición de sus competencias y objetivos, la estructura fundamental del plan de estudios, incorporaciones, eliminación o sustitución de las asignaturas del plan de estudios.</w:t>
      </w:r>
    </w:p>
    <w:p w:rsidR="006C69F5" w:rsidRDefault="006C69F5" w:rsidP="006C69F5">
      <w:pPr>
        <w:spacing w:after="0"/>
        <w:ind w:left="814"/>
        <w:jc w:val="both"/>
      </w:pPr>
      <w:r w:rsidRPr="00031D88">
        <w:rPr>
          <w:b/>
        </w:rPr>
        <w:t>Nivel 2.-</w:t>
      </w:r>
      <w:r>
        <w:t xml:space="preserve"> </w:t>
      </w:r>
      <w:r w:rsidR="004A77A2">
        <w:t>Modificaciones que afecten a las actividades de aprendizaje programas, sistemas de evaluación, metodologías docentes, a la mejora de la redacción de la memoria y que no afectan a la los contenidos fundamentales del título.</w:t>
      </w:r>
    </w:p>
    <w:p w:rsidR="004A77A2" w:rsidRDefault="004A77A2" w:rsidP="006C69F5">
      <w:pPr>
        <w:spacing w:after="0"/>
        <w:ind w:left="814"/>
        <w:jc w:val="both"/>
      </w:pPr>
    </w:p>
    <w:p w:rsidR="004A77A2" w:rsidRDefault="004A77A2" w:rsidP="001A018E">
      <w:pPr>
        <w:pStyle w:val="Prrafodelista"/>
        <w:spacing w:after="0"/>
        <w:ind w:left="454"/>
        <w:jc w:val="both"/>
      </w:pPr>
      <w:r>
        <w:t>Las modificaciones de Nivel 1,</w:t>
      </w:r>
      <w:r w:rsidR="001F5C55">
        <w:t xml:space="preserve"> que deberán contar con e</w:t>
      </w:r>
      <w:r w:rsidR="00F46639">
        <w:t>l informe de viabilidad de los D</w:t>
      </w:r>
      <w:r w:rsidR="001F5C55">
        <w:t xml:space="preserve">epartamentos </w:t>
      </w:r>
      <w:r w:rsidR="00F46639">
        <w:t xml:space="preserve">implicados, </w:t>
      </w:r>
      <w:r w:rsidR="001F5C55">
        <w:t>si afecta a las asignaturas del plan del estudios,</w:t>
      </w:r>
      <w:r>
        <w:t xml:space="preserve"> </w:t>
      </w:r>
      <w:r w:rsidR="001F5C55">
        <w:t xml:space="preserve">y </w:t>
      </w:r>
      <w:r>
        <w:t>una vez emitido el informe del Vicerrectorado,  se someterán a aprobación por parte del C</w:t>
      </w:r>
      <w:r w:rsidR="00C2586A" w:rsidRPr="00A95D06">
        <w:t xml:space="preserve">onsejo de Gobierno, </w:t>
      </w:r>
      <w:r>
        <w:t xml:space="preserve">y, una vez aprobadas,  </w:t>
      </w:r>
      <w:r w:rsidR="00280677" w:rsidRPr="00A95D06">
        <w:t xml:space="preserve">el Centro incluirá en la última </w:t>
      </w:r>
      <w:r w:rsidR="00310411" w:rsidRPr="00A95D06">
        <w:t xml:space="preserve">memoria </w:t>
      </w:r>
      <w:r w:rsidR="00280677" w:rsidRPr="00A95D06">
        <w:t xml:space="preserve">verificada </w:t>
      </w:r>
      <w:r w:rsidR="00310411" w:rsidRPr="00A95D06">
        <w:t>las modificaciones aprobadas. Esta memoria actualizada será en</w:t>
      </w:r>
      <w:r w:rsidR="00280677" w:rsidRPr="00A95D06">
        <w:t>viada a la Unidad de Calidad y Evaluación</w:t>
      </w:r>
      <w:r>
        <w:t xml:space="preserve">. Dicha Unidad </w:t>
      </w:r>
      <w:r w:rsidRPr="00A95D06">
        <w:t>será la encargada de seguir el trámite previsto por la</w:t>
      </w:r>
      <w:r>
        <w:t xml:space="preserve"> Dirección de Ev</w:t>
      </w:r>
      <w:r w:rsidR="00F46639">
        <w:t>aluación y Acreditación de la AA</w:t>
      </w:r>
      <w:r>
        <w:t>C</w:t>
      </w:r>
      <w:r w:rsidRPr="00A95D06">
        <w:t xml:space="preserve"> en su Procedimiento para la solicitud de Modificaciones en los Títulos verificados d</w:t>
      </w:r>
      <w:r>
        <w:t>e Grado y Máster.</w:t>
      </w:r>
    </w:p>
    <w:p w:rsidR="004A77A2" w:rsidRDefault="004A77A2" w:rsidP="001A018E">
      <w:pPr>
        <w:pStyle w:val="Prrafodelista"/>
        <w:spacing w:after="0"/>
        <w:ind w:left="454"/>
        <w:jc w:val="both"/>
      </w:pPr>
    </w:p>
    <w:p w:rsidR="004A77A2" w:rsidRDefault="004A77A2" w:rsidP="001A018E">
      <w:pPr>
        <w:pStyle w:val="Prrafodelista"/>
        <w:spacing w:after="0"/>
        <w:ind w:left="454"/>
        <w:jc w:val="both"/>
      </w:pPr>
      <w:r>
        <w:t xml:space="preserve">En el caso de las modificaciones de Nivel 2, no necesitan ser aprobadas por el Consejo de Gobierno y si el informe del Vicerrectorado es positivo, bastará con informar al Centro para que hagan efectivas dichas modificaciones, </w:t>
      </w:r>
      <w:r w:rsidR="00B43E96">
        <w:t xml:space="preserve">y </w:t>
      </w:r>
      <w:r w:rsidR="00B43E96" w:rsidRPr="00A95D06">
        <w:t xml:space="preserve">se seguirá el Procedimiento para el Seguimiento de los Títulos Oficiales de Grado y Máster de </w:t>
      </w:r>
      <w:r w:rsidR="00F46639">
        <w:t xml:space="preserve">la </w:t>
      </w:r>
      <w:r w:rsidR="00B43E96">
        <w:t>DEVA</w:t>
      </w:r>
      <w:r w:rsidR="00B43E96" w:rsidRPr="00A95D06">
        <w:t xml:space="preserve"> que indica que serán comunicadas por medio del </w:t>
      </w:r>
      <w:proofErr w:type="spellStart"/>
      <w:r w:rsidR="00B43E96" w:rsidRPr="00A95D06">
        <w:t>Autoinforme</w:t>
      </w:r>
      <w:proofErr w:type="spellEnd"/>
      <w:r w:rsidR="00B43E96" w:rsidRPr="00A95D06">
        <w:t xml:space="preserve"> de seguimiento (</w:t>
      </w:r>
      <w:r w:rsidR="00B43E96" w:rsidRPr="00B43E96">
        <w:rPr>
          <w:i/>
        </w:rPr>
        <w:t>Procedimiento P14 del SGC</w:t>
      </w:r>
      <w:r w:rsidR="00B43E96" w:rsidRPr="00A95D06">
        <w:t>).</w:t>
      </w:r>
    </w:p>
    <w:p w:rsidR="00B43E96" w:rsidRPr="004A77A2" w:rsidRDefault="00B43E96" w:rsidP="00B43E96">
      <w:pPr>
        <w:pStyle w:val="Prrafodelista"/>
        <w:spacing w:after="120"/>
        <w:ind w:left="454"/>
        <w:jc w:val="both"/>
      </w:pPr>
    </w:p>
    <w:p w:rsidR="00C2586A" w:rsidRPr="00A95D06" w:rsidRDefault="00C2586A" w:rsidP="00420372">
      <w:pPr>
        <w:pStyle w:val="Prrafodelista"/>
        <w:spacing w:after="120"/>
        <w:ind w:left="454"/>
        <w:jc w:val="both"/>
      </w:pPr>
      <w:r w:rsidRPr="00A95D06">
        <w:t xml:space="preserve">Si la decisión de la AAC y/o la resolución del Consejo de Universidades </w:t>
      </w:r>
      <w:r w:rsidR="00862C9F" w:rsidRPr="00A95D06">
        <w:t xml:space="preserve">a </w:t>
      </w:r>
      <w:r w:rsidR="00B43E96">
        <w:t>las</w:t>
      </w:r>
      <w:r w:rsidR="00862C9F" w:rsidRPr="00A95D06">
        <w:t xml:space="preserve"> modificaciones es</w:t>
      </w:r>
      <w:r w:rsidRPr="00A95D06">
        <w:t xml:space="preserve"> favorable, el </w:t>
      </w:r>
      <w:r w:rsidRPr="00B43E96">
        <w:t xml:space="preserve">Centro </w:t>
      </w:r>
      <w:r w:rsidR="00895669" w:rsidRPr="00B43E96">
        <w:t>actualiz</w:t>
      </w:r>
      <w:r w:rsidRPr="00B43E96">
        <w:t xml:space="preserve">ará </w:t>
      </w:r>
      <w:r w:rsidR="00895669" w:rsidRPr="00B43E96">
        <w:t>la</w:t>
      </w:r>
      <w:r w:rsidRPr="00B43E96">
        <w:t xml:space="preserve"> versión de la memoria del título y</w:t>
      </w:r>
      <w:r w:rsidRPr="00A95D06">
        <w:t xml:space="preserve"> la remitirá a la Unidad de Calidad y Evaluación, dejando la anterior como versión no vigente.</w:t>
      </w:r>
      <w:r w:rsidR="00862C9F" w:rsidRPr="00A95D06">
        <w:t xml:space="preserve"> </w:t>
      </w:r>
      <w:r w:rsidR="0064326F" w:rsidRPr="00A95D06">
        <w:t xml:space="preserve">Asimismo, </w:t>
      </w:r>
      <w:r w:rsidR="00862C9F" w:rsidRPr="00A95D06">
        <w:t xml:space="preserve">actualizará los apartados que hayan sido modificados </w:t>
      </w:r>
      <w:r w:rsidR="00D8094C" w:rsidRPr="00A95D06">
        <w:t xml:space="preserve">y aprobados </w:t>
      </w:r>
      <w:r w:rsidR="00862C9F" w:rsidRPr="00A95D06">
        <w:t xml:space="preserve">en la página web </w:t>
      </w:r>
      <w:r w:rsidR="00D8094C" w:rsidRPr="00A95D06">
        <w:t xml:space="preserve">del título </w:t>
      </w:r>
      <w:r w:rsidR="00862C9F" w:rsidRPr="00A95D06">
        <w:t xml:space="preserve">y </w:t>
      </w:r>
      <w:r w:rsidR="0064326F" w:rsidRPr="00A95D06">
        <w:t xml:space="preserve">publicará </w:t>
      </w:r>
      <w:r w:rsidR="00862C9F" w:rsidRPr="00A95D06">
        <w:t xml:space="preserve">la </w:t>
      </w:r>
      <w:r w:rsidR="0064326F" w:rsidRPr="00A95D06">
        <w:t xml:space="preserve">nueva versión de la memoria </w:t>
      </w:r>
      <w:r w:rsidR="00D8094C" w:rsidRPr="00A95D06">
        <w:t>en ésta</w:t>
      </w:r>
      <w:r w:rsidR="00862C9F" w:rsidRPr="00A95D06">
        <w:t xml:space="preserve">, siguiendo </w:t>
      </w:r>
      <w:r w:rsidR="00B43E96">
        <w:t>el</w:t>
      </w:r>
      <w:r w:rsidR="00862C9F" w:rsidRPr="00A95D06">
        <w:t xml:space="preserve"> Procedimiento de difusión e Información Pública del Título</w:t>
      </w:r>
      <w:r w:rsidR="00B43E96">
        <w:t xml:space="preserve"> (</w:t>
      </w:r>
      <w:r w:rsidR="00B43E96" w:rsidRPr="00B43E96">
        <w:rPr>
          <w:i/>
        </w:rPr>
        <w:t>Procedimiento P01 del SGC)</w:t>
      </w:r>
      <w:r w:rsidR="00862C9F" w:rsidRPr="00B43E96">
        <w:rPr>
          <w:i/>
        </w:rPr>
        <w:t>.</w:t>
      </w:r>
      <w:r w:rsidR="00B43E96">
        <w:t xml:space="preserve"> </w:t>
      </w:r>
      <w:r w:rsidRPr="00A95D06">
        <w:t>Si la decisión es desfavorable, se manten</w:t>
      </w:r>
      <w:r w:rsidR="00862C9F" w:rsidRPr="00A95D06">
        <w:t>drá</w:t>
      </w:r>
      <w:r w:rsidRPr="00A95D06">
        <w:t xml:space="preserve"> la versión ac</w:t>
      </w:r>
      <w:r w:rsidR="00B43E96">
        <w:t>tual de la memoria de Grado y Má</w:t>
      </w:r>
      <w:r w:rsidRPr="00A95D06">
        <w:t>ster universitario.</w:t>
      </w:r>
    </w:p>
    <w:p w:rsidR="004B6FAE" w:rsidRPr="00A95D06" w:rsidRDefault="004B6FAE" w:rsidP="00420372">
      <w:pPr>
        <w:pStyle w:val="Prrafodelista"/>
        <w:spacing w:after="120"/>
        <w:ind w:left="454"/>
        <w:jc w:val="both"/>
      </w:pPr>
    </w:p>
    <w:p w:rsidR="004B6FAE" w:rsidRPr="00A95D06" w:rsidRDefault="00EB2101" w:rsidP="00420372">
      <w:pPr>
        <w:pStyle w:val="Prrafodelista"/>
        <w:spacing w:after="120"/>
        <w:ind w:left="454"/>
        <w:jc w:val="both"/>
      </w:pPr>
      <w:r w:rsidRPr="00A95D06">
        <w:lastRenderedPageBreak/>
        <w:t xml:space="preserve">Cada una de las </w:t>
      </w:r>
      <w:r w:rsidR="004B6FAE" w:rsidRPr="00A95D06">
        <w:t xml:space="preserve">modificaciones solicitadas a la memoria </w:t>
      </w:r>
      <w:r w:rsidRPr="00A95D06">
        <w:t xml:space="preserve">no </w:t>
      </w:r>
      <w:r w:rsidR="005C7EF2" w:rsidRPr="00A95D06">
        <w:t>podrán</w:t>
      </w:r>
      <w:r w:rsidRPr="00A95D06">
        <w:t xml:space="preserve"> ser </w:t>
      </w:r>
      <w:r w:rsidR="004B6FAE" w:rsidRPr="00A95D06">
        <w:t>implementada</w:t>
      </w:r>
      <w:r w:rsidR="005C7EF2" w:rsidRPr="00A95D06">
        <w:t>s</w:t>
      </w:r>
      <w:r w:rsidR="004B6FAE" w:rsidRPr="00A95D06">
        <w:t xml:space="preserve"> por el Centro </w:t>
      </w:r>
      <w:r w:rsidRPr="00A95D06">
        <w:t xml:space="preserve">hasta que no reciban el correspondiente </w:t>
      </w:r>
      <w:r w:rsidR="004B6FAE" w:rsidRPr="00A95D06">
        <w:t>informe favorable de la AAC.</w:t>
      </w:r>
    </w:p>
    <w:p w:rsidR="00C2586A" w:rsidRPr="00FB063B" w:rsidRDefault="00C2586A" w:rsidP="00717E31">
      <w:pPr>
        <w:spacing w:after="0"/>
        <w:jc w:val="both"/>
      </w:pPr>
    </w:p>
    <w:p w:rsidR="00C2586A" w:rsidRDefault="00C2586A" w:rsidP="00717E31">
      <w:pPr>
        <w:pStyle w:val="Prrafodelista"/>
        <w:numPr>
          <w:ilvl w:val="0"/>
          <w:numId w:val="1"/>
        </w:numPr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SEGUIMIENTO Y MEDICIÓN</w:t>
      </w:r>
      <w:r w:rsidRPr="00766225">
        <w:rPr>
          <w:b/>
          <w:sz w:val="24"/>
          <w:szCs w:val="24"/>
        </w:rPr>
        <w:t xml:space="preserve">. </w:t>
      </w:r>
    </w:p>
    <w:p w:rsidR="00C2586A" w:rsidRDefault="00C2586A" w:rsidP="00717E31">
      <w:pPr>
        <w:pStyle w:val="Prrafodelista"/>
        <w:spacing w:after="0"/>
        <w:ind w:left="567"/>
        <w:jc w:val="both"/>
      </w:pPr>
      <w:r w:rsidRPr="00717E31">
        <w:t>No se consideran necesarios ningún indicador para el seguimiento y medición del procedimiento</w:t>
      </w:r>
      <w:r>
        <w:t>.</w:t>
      </w:r>
    </w:p>
    <w:p w:rsidR="00C2586A" w:rsidRPr="00766225" w:rsidRDefault="00C2586A" w:rsidP="00717E31">
      <w:pPr>
        <w:pStyle w:val="Prrafodelista"/>
        <w:spacing w:after="0"/>
        <w:ind w:left="567"/>
        <w:jc w:val="both"/>
      </w:pPr>
    </w:p>
    <w:p w:rsidR="00C2586A" w:rsidRDefault="00C2586A" w:rsidP="00717E31">
      <w:pPr>
        <w:pStyle w:val="Prrafodelista"/>
        <w:numPr>
          <w:ilvl w:val="0"/>
          <w:numId w:val="1"/>
        </w:numPr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FORMATOS Y HERRAMIENTAS.</w:t>
      </w:r>
    </w:p>
    <w:p w:rsidR="00C2586A" w:rsidRPr="00717E31" w:rsidRDefault="00C2586A" w:rsidP="00717E31">
      <w:pPr>
        <w:pStyle w:val="Prrafodelista"/>
        <w:spacing w:after="0"/>
        <w:ind w:left="567"/>
        <w:jc w:val="both"/>
      </w:pPr>
      <w:r w:rsidRPr="00717E31">
        <w:t>Herramientas:</w:t>
      </w:r>
    </w:p>
    <w:p w:rsidR="00C2586A" w:rsidRPr="00E13D5C" w:rsidRDefault="00C2586A" w:rsidP="00717E31">
      <w:pPr>
        <w:pStyle w:val="Prrafodelista"/>
        <w:numPr>
          <w:ilvl w:val="0"/>
          <w:numId w:val="2"/>
        </w:numPr>
        <w:spacing w:after="0"/>
        <w:ind w:left="1321" w:hanging="357"/>
        <w:jc w:val="both"/>
        <w:rPr>
          <w:sz w:val="24"/>
          <w:szCs w:val="24"/>
        </w:rPr>
      </w:pPr>
      <w:r>
        <w:t>Aplicación informática para la verificación y modificación de títulos del Ministerio competente en materia de Educación.</w:t>
      </w:r>
    </w:p>
    <w:p w:rsidR="00E13D5C" w:rsidRPr="00B43E96" w:rsidRDefault="00B43E96" w:rsidP="00717E31">
      <w:pPr>
        <w:pStyle w:val="Prrafodelista"/>
        <w:numPr>
          <w:ilvl w:val="0"/>
          <w:numId w:val="2"/>
        </w:numPr>
        <w:spacing w:after="0"/>
        <w:ind w:left="1321" w:hanging="357"/>
        <w:jc w:val="both"/>
        <w:rPr>
          <w:sz w:val="24"/>
          <w:szCs w:val="24"/>
        </w:rPr>
      </w:pPr>
      <w:r>
        <w:t>Página Web del Centro</w:t>
      </w:r>
      <w:r w:rsidR="000A1D7B" w:rsidRPr="00B43E96">
        <w:t>.</w:t>
      </w:r>
    </w:p>
    <w:p w:rsidR="00C2586A" w:rsidRPr="00717E31" w:rsidRDefault="00C2586A" w:rsidP="00717E31">
      <w:pPr>
        <w:pStyle w:val="Prrafodelista"/>
        <w:spacing w:after="0"/>
        <w:ind w:left="567"/>
        <w:jc w:val="both"/>
      </w:pPr>
      <w:r w:rsidRPr="00717E31">
        <w:t>Formatos:</w:t>
      </w:r>
    </w:p>
    <w:p w:rsidR="00C2586A" w:rsidRPr="002119EB" w:rsidRDefault="00C2586A" w:rsidP="00717E31">
      <w:pPr>
        <w:pStyle w:val="Prrafodelista"/>
        <w:numPr>
          <w:ilvl w:val="0"/>
          <w:numId w:val="2"/>
        </w:numPr>
        <w:spacing w:after="0"/>
        <w:ind w:left="1321" w:hanging="357"/>
        <w:jc w:val="both"/>
        <w:rPr>
          <w:sz w:val="24"/>
          <w:szCs w:val="24"/>
        </w:rPr>
      </w:pPr>
      <w:r w:rsidRPr="00AC179C">
        <w:t>FSGC-</w:t>
      </w:r>
      <w:r>
        <w:t>P12-01:</w:t>
      </w:r>
      <w:r w:rsidRPr="00AC179C">
        <w:t xml:space="preserve"> </w:t>
      </w:r>
      <w:r>
        <w:t xml:space="preserve">Propuesta de modificación </w:t>
      </w:r>
      <w:r w:rsidRPr="000D3131">
        <w:rPr>
          <w:rFonts w:cs="Calibri"/>
        </w:rPr>
        <w:t>de memoria</w:t>
      </w:r>
      <w:r>
        <w:rPr>
          <w:rFonts w:cs="Calibri"/>
        </w:rPr>
        <w:t xml:space="preserve"> del título</w:t>
      </w:r>
      <w:r w:rsidR="002F5169">
        <w:rPr>
          <w:rFonts w:cs="Calibri"/>
        </w:rPr>
        <w:t xml:space="preserve"> verificado</w:t>
      </w:r>
      <w:r>
        <w:t>.</w:t>
      </w:r>
    </w:p>
    <w:p w:rsidR="00C2586A" w:rsidRPr="002B2D19" w:rsidRDefault="00C2586A" w:rsidP="0064326F">
      <w:pPr>
        <w:pStyle w:val="Prrafodelista"/>
        <w:spacing w:after="120"/>
        <w:ind w:left="1321"/>
        <w:jc w:val="both"/>
      </w:pPr>
      <w:r w:rsidRPr="002B2D19">
        <w:br w:type="page"/>
      </w:r>
    </w:p>
    <w:p w:rsidR="00C2586A" w:rsidRPr="00C4615C" w:rsidRDefault="00C2586A" w:rsidP="00C4615C">
      <w:pPr>
        <w:spacing w:after="120"/>
        <w:jc w:val="both"/>
        <w:rPr>
          <w:sz w:val="24"/>
          <w:szCs w:val="24"/>
        </w:rPr>
      </w:pPr>
    </w:p>
    <w:p w:rsidR="00C2586A" w:rsidRDefault="00C2586A" w:rsidP="00717E31">
      <w:pPr>
        <w:pStyle w:val="Prrafodelista"/>
        <w:numPr>
          <w:ilvl w:val="0"/>
          <w:numId w:val="1"/>
        </w:numPr>
        <w:spacing w:after="120"/>
        <w:jc w:val="both"/>
        <w:rPr>
          <w:b/>
          <w:sz w:val="24"/>
          <w:szCs w:val="24"/>
        </w:rPr>
      </w:pPr>
      <w:r w:rsidRPr="00766225">
        <w:rPr>
          <w:b/>
          <w:sz w:val="24"/>
          <w:szCs w:val="24"/>
        </w:rPr>
        <w:t>CRONOGRAMA</w:t>
      </w:r>
      <w:r>
        <w:rPr>
          <w:b/>
          <w:sz w:val="24"/>
          <w:szCs w:val="24"/>
        </w:rPr>
        <w:t xml:space="preserve"> DEL PROCEDIMIENTO</w:t>
      </w:r>
      <w:r w:rsidRPr="00766225">
        <w:rPr>
          <w:b/>
          <w:sz w:val="24"/>
          <w:szCs w:val="24"/>
        </w:rPr>
        <w:t>.</w:t>
      </w:r>
    </w:p>
    <w:tbl>
      <w:tblPr>
        <w:tblpPr w:leftFromText="141" w:rightFromText="141" w:vertAnchor="text" w:tblpXSpec="right" w:tblpY="1"/>
        <w:tblOverlap w:val="never"/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91"/>
        <w:gridCol w:w="255"/>
        <w:gridCol w:w="255"/>
        <w:gridCol w:w="996"/>
        <w:gridCol w:w="415"/>
        <w:gridCol w:w="84"/>
        <w:gridCol w:w="162"/>
        <w:gridCol w:w="37"/>
        <w:gridCol w:w="142"/>
        <w:gridCol w:w="142"/>
        <w:gridCol w:w="15"/>
        <w:gridCol w:w="756"/>
        <w:gridCol w:w="241"/>
        <w:gridCol w:w="510"/>
        <w:gridCol w:w="1230"/>
        <w:gridCol w:w="510"/>
        <w:gridCol w:w="1230"/>
      </w:tblGrid>
      <w:tr w:rsidR="00C2586A" w:rsidRPr="00431CE9" w:rsidTr="001F5C55">
        <w:trPr>
          <w:trHeight w:val="397"/>
        </w:trPr>
        <w:tc>
          <w:tcPr>
            <w:tcW w:w="2191" w:type="dxa"/>
            <w:shd w:val="clear" w:color="auto" w:fill="00607C"/>
            <w:vAlign w:val="center"/>
          </w:tcPr>
          <w:p w:rsidR="00C2586A" w:rsidRPr="00431CE9" w:rsidRDefault="00C2586A" w:rsidP="00E13D5C">
            <w:pPr>
              <w:spacing w:after="0" w:line="240" w:lineRule="auto"/>
              <w:jc w:val="center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431CE9">
              <w:rPr>
                <w:rFonts w:cs="Calibri"/>
                <w:b/>
                <w:color w:val="FFFFFF"/>
                <w:sz w:val="20"/>
                <w:szCs w:val="20"/>
              </w:rPr>
              <w:t>RESPONSABLES</w:t>
            </w:r>
          </w:p>
        </w:tc>
        <w:tc>
          <w:tcPr>
            <w:tcW w:w="510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C2586A" w:rsidRPr="00431CE9" w:rsidRDefault="00C2586A" w:rsidP="00E13D5C">
            <w:pPr>
              <w:spacing w:after="0" w:line="240" w:lineRule="auto"/>
              <w:jc w:val="center"/>
              <w:rPr>
                <w:rFonts w:cs="Calibri"/>
                <w:b/>
                <w:color w:val="FFFFFF"/>
                <w:sz w:val="20"/>
                <w:szCs w:val="20"/>
              </w:rPr>
            </w:pPr>
          </w:p>
        </w:tc>
        <w:tc>
          <w:tcPr>
            <w:tcW w:w="2990" w:type="dxa"/>
            <w:gridSpan w:val="10"/>
            <w:shd w:val="clear" w:color="auto" w:fill="00607C"/>
            <w:vAlign w:val="center"/>
          </w:tcPr>
          <w:p w:rsidR="00C2586A" w:rsidRPr="00431CE9" w:rsidRDefault="00C2586A" w:rsidP="00E13D5C">
            <w:pPr>
              <w:spacing w:after="0" w:line="240" w:lineRule="auto"/>
              <w:jc w:val="center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431CE9">
              <w:rPr>
                <w:rFonts w:cs="Calibri"/>
                <w:b/>
                <w:color w:val="FFFFFF"/>
                <w:sz w:val="20"/>
                <w:szCs w:val="20"/>
              </w:rPr>
              <w:t>PROCESO</w:t>
            </w:r>
          </w:p>
        </w:tc>
        <w:tc>
          <w:tcPr>
            <w:tcW w:w="51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C2586A" w:rsidRPr="00431CE9" w:rsidRDefault="00C2586A" w:rsidP="00E13D5C">
            <w:pPr>
              <w:spacing w:after="0" w:line="240" w:lineRule="auto"/>
              <w:jc w:val="center"/>
              <w:rPr>
                <w:rFonts w:cs="Calibri"/>
                <w:b/>
                <w:color w:val="FFFFFF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00607C"/>
            <w:vAlign w:val="center"/>
          </w:tcPr>
          <w:p w:rsidR="00C2586A" w:rsidRPr="00431CE9" w:rsidRDefault="00C2586A" w:rsidP="00E13D5C">
            <w:pPr>
              <w:spacing w:after="0" w:line="240" w:lineRule="auto"/>
              <w:jc w:val="center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431CE9">
              <w:rPr>
                <w:rFonts w:cs="Calibri"/>
                <w:b/>
                <w:color w:val="FFFFFF"/>
                <w:sz w:val="20"/>
                <w:szCs w:val="20"/>
              </w:rPr>
              <w:t>PLAZOS</w:t>
            </w:r>
          </w:p>
        </w:tc>
        <w:tc>
          <w:tcPr>
            <w:tcW w:w="51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C2586A" w:rsidRPr="00431CE9" w:rsidRDefault="00C2586A" w:rsidP="00E13D5C">
            <w:pPr>
              <w:spacing w:after="0" w:line="240" w:lineRule="auto"/>
              <w:jc w:val="center"/>
              <w:rPr>
                <w:rFonts w:cs="Calibri"/>
                <w:b/>
                <w:color w:val="FFFFFF"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00607C"/>
            <w:vAlign w:val="center"/>
          </w:tcPr>
          <w:p w:rsidR="00C2586A" w:rsidRPr="00431CE9" w:rsidRDefault="00C2586A" w:rsidP="00E13D5C">
            <w:pPr>
              <w:spacing w:after="0" w:line="240" w:lineRule="auto"/>
              <w:jc w:val="center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431CE9">
              <w:rPr>
                <w:rFonts w:cs="Calibri"/>
                <w:b/>
                <w:color w:val="FFFFFF"/>
                <w:sz w:val="20"/>
                <w:szCs w:val="20"/>
              </w:rPr>
              <w:t>REGISTROS</w:t>
            </w:r>
          </w:p>
        </w:tc>
      </w:tr>
      <w:tr w:rsidR="00C2586A" w:rsidRPr="00431CE9" w:rsidTr="001F5C55">
        <w:trPr>
          <w:trHeight w:val="397"/>
        </w:trPr>
        <w:tc>
          <w:tcPr>
            <w:tcW w:w="2191" w:type="dxa"/>
            <w:tcBorders>
              <w:left w:val="nil"/>
              <w:bottom w:val="dashSmallGap" w:sz="4" w:space="0" w:color="auto"/>
              <w:right w:val="nil"/>
            </w:tcBorders>
            <w:shd w:val="clear" w:color="auto" w:fill="FFFFFF"/>
            <w:vAlign w:val="center"/>
          </w:tcPr>
          <w:p w:rsidR="00C2586A" w:rsidRPr="00431CE9" w:rsidRDefault="00C2586A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2586A" w:rsidRPr="00431CE9" w:rsidRDefault="00C2586A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90" w:type="dxa"/>
            <w:gridSpan w:val="10"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2586A" w:rsidRPr="00431CE9" w:rsidRDefault="00C2586A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2586A" w:rsidRPr="00431CE9" w:rsidRDefault="00C2586A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left w:val="nil"/>
              <w:bottom w:val="dashSmallGap" w:sz="4" w:space="0" w:color="auto"/>
              <w:right w:val="nil"/>
            </w:tcBorders>
            <w:shd w:val="clear" w:color="auto" w:fill="FFFFFF"/>
            <w:vAlign w:val="center"/>
          </w:tcPr>
          <w:p w:rsidR="00C2586A" w:rsidRPr="00431CE9" w:rsidRDefault="00C2586A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2586A" w:rsidRPr="00431CE9" w:rsidRDefault="00C2586A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left w:val="nil"/>
              <w:bottom w:val="dashSmallGap" w:sz="4" w:space="0" w:color="auto"/>
              <w:right w:val="nil"/>
            </w:tcBorders>
            <w:shd w:val="clear" w:color="auto" w:fill="FFFFFF"/>
            <w:vAlign w:val="center"/>
          </w:tcPr>
          <w:p w:rsidR="00C2586A" w:rsidRPr="00431CE9" w:rsidRDefault="00C2586A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C2586A" w:rsidRPr="00431CE9" w:rsidTr="001F5C55">
        <w:trPr>
          <w:trHeight w:val="736"/>
        </w:trPr>
        <w:tc>
          <w:tcPr>
            <w:tcW w:w="219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C2586A" w:rsidRPr="00431CE9" w:rsidRDefault="00C2586A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31CE9">
              <w:rPr>
                <w:rFonts w:cs="Calibri"/>
                <w:sz w:val="18"/>
                <w:szCs w:val="18"/>
              </w:rPr>
              <w:t>Comisión de Garantía de Calidad del Centro</w:t>
            </w:r>
            <w:r w:rsidR="00B43E96">
              <w:rPr>
                <w:rFonts w:cs="Calibri"/>
                <w:sz w:val="18"/>
                <w:szCs w:val="18"/>
              </w:rPr>
              <w:t xml:space="preserve"> (CGC)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C2586A" w:rsidRPr="00431CE9" w:rsidRDefault="00C2586A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31CE9">
              <w:rPr>
                <w:rFonts w:cs="Calibri"/>
                <w:sz w:val="18"/>
                <w:szCs w:val="18"/>
              </w:rPr>
              <w:t xml:space="preserve">    </w:t>
            </w:r>
          </w:p>
          <w:p w:rsidR="00C2586A" w:rsidRPr="00431CE9" w:rsidRDefault="00C2586A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31CE9">
              <w:rPr>
                <w:rFonts w:cs="Calibri"/>
                <w:sz w:val="18"/>
                <w:szCs w:val="18"/>
              </w:rPr>
              <w:t xml:space="preserve">   </w:t>
            </w:r>
          </w:p>
          <w:p w:rsidR="00C2586A" w:rsidRPr="00431CE9" w:rsidRDefault="00C2586A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5C5"/>
            <w:vAlign w:val="center"/>
          </w:tcPr>
          <w:p w:rsidR="00C2586A" w:rsidRPr="00431CE9" w:rsidRDefault="00B43E96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Elaborar </w:t>
            </w:r>
            <w:r w:rsidR="00C2586A" w:rsidRPr="00431CE9">
              <w:rPr>
                <w:rFonts w:cs="Calibri"/>
                <w:sz w:val="18"/>
                <w:szCs w:val="18"/>
              </w:rPr>
              <w:t xml:space="preserve"> </w:t>
            </w:r>
            <w:smartTag w:uri="urn:schemas-microsoft-com:office:smarttags" w:element="PersonName">
              <w:smartTagPr>
                <w:attr w:name="ProductID" w:val="LA PROPUESTA DE"/>
              </w:smartTagPr>
              <w:r w:rsidR="00C2586A" w:rsidRPr="00431CE9">
                <w:rPr>
                  <w:rFonts w:cs="Calibri"/>
                  <w:sz w:val="18"/>
                  <w:szCs w:val="18"/>
                </w:rPr>
                <w:t>la Propuesta</w:t>
              </w:r>
            </w:smartTag>
            <w:r>
              <w:rPr>
                <w:rFonts w:cs="Calibri"/>
                <w:sz w:val="18"/>
                <w:szCs w:val="18"/>
              </w:rPr>
              <w:t xml:space="preserve"> de Modificación de la Memori</w:t>
            </w:r>
            <w:r w:rsidR="00C2586A" w:rsidRPr="00431CE9">
              <w:rPr>
                <w:rFonts w:cs="Calibri"/>
                <w:sz w:val="18"/>
                <w:szCs w:val="18"/>
              </w:rPr>
              <w:t>a del Título</w:t>
            </w:r>
          </w:p>
        </w:tc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2586A" w:rsidRPr="00431CE9" w:rsidRDefault="00C2586A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30" w:type="dxa"/>
            <w:vMerge w:val="restart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:rsidR="00C2586A" w:rsidRPr="00431CE9" w:rsidRDefault="001F5C55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De 1 de junio al 15 de j</w:t>
            </w:r>
            <w:r w:rsidR="00C2586A" w:rsidRPr="00431CE9">
              <w:rPr>
                <w:rFonts w:cs="Calibri"/>
                <w:sz w:val="18"/>
                <w:szCs w:val="18"/>
              </w:rPr>
              <w:t>ulio</w:t>
            </w:r>
          </w:p>
          <w:p w:rsidR="00C2586A" w:rsidRPr="00431CE9" w:rsidRDefault="00C2586A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2586A" w:rsidRPr="00431CE9" w:rsidRDefault="00C2586A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C2586A" w:rsidRPr="00B43E96" w:rsidRDefault="00C2586A" w:rsidP="00E13D5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B43E96">
              <w:rPr>
                <w:rFonts w:cs="Calibri"/>
                <w:b/>
                <w:sz w:val="16"/>
                <w:szCs w:val="16"/>
              </w:rPr>
              <w:t>RSGC-P12-01:</w:t>
            </w:r>
          </w:p>
          <w:p w:rsidR="00C2586A" w:rsidRPr="00B43E96" w:rsidRDefault="00C2586A" w:rsidP="00E13D5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B43E96">
              <w:rPr>
                <w:rFonts w:cs="Calibri"/>
                <w:b/>
                <w:sz w:val="16"/>
                <w:szCs w:val="16"/>
              </w:rPr>
              <w:t>Propuesta de modificación de memoria.</w:t>
            </w:r>
          </w:p>
        </w:tc>
      </w:tr>
      <w:tr w:rsidR="00C2586A" w:rsidRPr="00431CE9" w:rsidTr="001F5C55">
        <w:trPr>
          <w:trHeight w:val="284"/>
        </w:trPr>
        <w:tc>
          <w:tcPr>
            <w:tcW w:w="219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C2586A" w:rsidRPr="00431CE9" w:rsidRDefault="00C2586A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86A" w:rsidRPr="00431CE9" w:rsidRDefault="00C2586A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90" w:type="dxa"/>
            <w:gridSpan w:val="10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:rsidR="00C2586A" w:rsidRPr="00431CE9" w:rsidRDefault="00F05935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05935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4" o:spid="_x0000_s1040" type="#_x0000_t32" style="position:absolute;left:0;text-align:left;margin-left:67.45pt;margin-top:.7pt;width:0;height:136.5pt;z-index:-251663361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" strokeweight=".5pt">
                  <v:stroke endarrow="open"/>
                </v:shape>
              </w:pic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2586A" w:rsidRPr="00431CE9" w:rsidRDefault="00C2586A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left w:val="nil"/>
              <w:right w:val="nil"/>
            </w:tcBorders>
            <w:vAlign w:val="center"/>
          </w:tcPr>
          <w:p w:rsidR="00C2586A" w:rsidRPr="00431CE9" w:rsidRDefault="00C2586A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2586A" w:rsidRPr="00431CE9" w:rsidRDefault="00C2586A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C2586A" w:rsidRPr="00431CE9" w:rsidRDefault="00C2586A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C2586A" w:rsidRPr="00431CE9" w:rsidTr="001F5C55">
        <w:trPr>
          <w:trHeight w:val="510"/>
        </w:trPr>
        <w:tc>
          <w:tcPr>
            <w:tcW w:w="219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C2586A" w:rsidRPr="00431CE9" w:rsidRDefault="00C2586A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31CE9">
              <w:rPr>
                <w:rFonts w:cs="Calibri"/>
                <w:sz w:val="18"/>
                <w:szCs w:val="18"/>
              </w:rPr>
              <w:t>Junta de Centro</w:t>
            </w:r>
            <w:r w:rsidR="00B43E96">
              <w:rPr>
                <w:rFonts w:cs="Calibri"/>
                <w:sz w:val="18"/>
                <w:szCs w:val="18"/>
              </w:rPr>
              <w:t xml:space="preserve"> (JC)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</w:tcBorders>
          </w:tcPr>
          <w:p w:rsidR="00C2586A" w:rsidRPr="00431CE9" w:rsidRDefault="00C2586A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90" w:type="dxa"/>
            <w:gridSpan w:val="10"/>
            <w:shd w:val="clear" w:color="auto" w:fill="C5C5C5"/>
            <w:vAlign w:val="center"/>
          </w:tcPr>
          <w:p w:rsidR="00C2586A" w:rsidRPr="00431CE9" w:rsidRDefault="00C2586A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31CE9">
              <w:rPr>
                <w:rFonts w:cs="Calibri"/>
                <w:sz w:val="18"/>
                <w:szCs w:val="18"/>
              </w:rPr>
              <w:t>Aprobar la Propuesta de Modificación de la Memoria del Título</w:t>
            </w: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</w:tcPr>
          <w:p w:rsidR="00C2586A" w:rsidRPr="00431CE9" w:rsidRDefault="00C2586A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left w:val="nil"/>
              <w:right w:val="nil"/>
            </w:tcBorders>
            <w:vAlign w:val="center"/>
          </w:tcPr>
          <w:p w:rsidR="00C2586A" w:rsidRPr="00431CE9" w:rsidRDefault="00C2586A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2586A" w:rsidRPr="00431CE9" w:rsidRDefault="00C2586A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86A" w:rsidRPr="00431CE9" w:rsidRDefault="00C2586A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C2586A" w:rsidRPr="00431CE9" w:rsidTr="001F5C55">
        <w:trPr>
          <w:trHeight w:val="284"/>
        </w:trPr>
        <w:tc>
          <w:tcPr>
            <w:tcW w:w="2191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C2586A" w:rsidRPr="00431CE9" w:rsidRDefault="00C2586A" w:rsidP="00E13D5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86A" w:rsidRPr="00431CE9" w:rsidRDefault="00C2586A" w:rsidP="00E13D5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990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</w:tcPr>
          <w:p w:rsidR="00C2586A" w:rsidRPr="00431CE9" w:rsidRDefault="00C2586A" w:rsidP="00E13D5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2586A" w:rsidRPr="00431CE9" w:rsidRDefault="00C2586A" w:rsidP="00E13D5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left w:val="nil"/>
              <w:right w:val="nil"/>
            </w:tcBorders>
          </w:tcPr>
          <w:p w:rsidR="00C2586A" w:rsidRPr="00431CE9" w:rsidRDefault="00C2586A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2586A" w:rsidRPr="00431CE9" w:rsidRDefault="00C2586A" w:rsidP="00E13D5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86A" w:rsidRPr="00431CE9" w:rsidRDefault="00C2586A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C2586A" w:rsidRPr="00431CE9" w:rsidTr="001F5C55">
        <w:trPr>
          <w:trHeight w:val="510"/>
        </w:trPr>
        <w:tc>
          <w:tcPr>
            <w:tcW w:w="219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C2586A" w:rsidRPr="00431CE9" w:rsidRDefault="00C2586A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31CE9">
              <w:rPr>
                <w:rFonts w:cs="Calibri"/>
                <w:sz w:val="18"/>
                <w:szCs w:val="18"/>
              </w:rPr>
              <w:t>Dirección del Centro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C2586A" w:rsidRPr="00431CE9" w:rsidRDefault="00C2586A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90" w:type="dxa"/>
            <w:gridSpan w:val="10"/>
            <w:shd w:val="clear" w:color="auto" w:fill="C5C5C5"/>
            <w:vAlign w:val="center"/>
          </w:tcPr>
          <w:p w:rsidR="00C2586A" w:rsidRPr="00431CE9" w:rsidRDefault="00B43E96" w:rsidP="00B43E9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Cargar en el GD-SGC la</w:t>
            </w:r>
            <w:r w:rsidR="00C2586A" w:rsidRPr="00431CE9">
              <w:rPr>
                <w:rFonts w:cs="Calibri"/>
                <w:sz w:val="18"/>
                <w:szCs w:val="18"/>
              </w:rPr>
              <w:t xml:space="preserve"> </w:t>
            </w:r>
            <w:r w:rsidR="00F46639">
              <w:rPr>
                <w:rFonts w:cs="Calibri"/>
                <w:sz w:val="18"/>
                <w:szCs w:val="18"/>
              </w:rPr>
              <w:t xml:space="preserve">Propuesta de </w:t>
            </w:r>
            <w:r w:rsidR="00C2586A" w:rsidRPr="00431CE9">
              <w:rPr>
                <w:rFonts w:cs="Calibri"/>
                <w:sz w:val="18"/>
                <w:szCs w:val="18"/>
              </w:rPr>
              <w:t xml:space="preserve">Modificación </w:t>
            </w:r>
            <w:r>
              <w:t xml:space="preserve"> </w:t>
            </w:r>
            <w:r w:rsidRPr="00B43E96">
              <w:rPr>
                <w:rFonts w:cs="Calibri"/>
                <w:sz w:val="18"/>
                <w:szCs w:val="18"/>
              </w:rPr>
              <w:t>de la Memoria del Título</w:t>
            </w: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  <w:vAlign w:val="center"/>
          </w:tcPr>
          <w:p w:rsidR="00C2586A" w:rsidRPr="00431CE9" w:rsidRDefault="00C2586A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:rsidR="00C2586A" w:rsidRPr="00431CE9" w:rsidRDefault="00C2586A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2586A" w:rsidRPr="00431CE9" w:rsidRDefault="00C2586A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86A" w:rsidRPr="00431CE9" w:rsidRDefault="00C2586A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C2586A" w:rsidRPr="00431CE9" w:rsidTr="001F5C55">
        <w:trPr>
          <w:trHeight w:val="284"/>
        </w:trPr>
        <w:tc>
          <w:tcPr>
            <w:tcW w:w="219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C2586A" w:rsidRPr="00431CE9" w:rsidRDefault="00C2586A" w:rsidP="00E13D5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86A" w:rsidRPr="00431CE9" w:rsidRDefault="00C2586A" w:rsidP="00E13D5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990" w:type="dxa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2586A" w:rsidRPr="00431CE9" w:rsidRDefault="00C2586A" w:rsidP="00E13D5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2586A" w:rsidRPr="00431CE9" w:rsidRDefault="00C2586A" w:rsidP="00E13D5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C2586A" w:rsidRPr="00431CE9" w:rsidRDefault="00C2586A" w:rsidP="00E13D5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2586A" w:rsidRPr="00431CE9" w:rsidRDefault="00C2586A" w:rsidP="00E13D5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86A" w:rsidRPr="00431CE9" w:rsidRDefault="00C2586A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C2586A" w:rsidRPr="00431CE9" w:rsidTr="001F5C55">
        <w:trPr>
          <w:trHeight w:val="510"/>
        </w:trPr>
        <w:tc>
          <w:tcPr>
            <w:tcW w:w="219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C2586A" w:rsidRPr="00431CE9" w:rsidRDefault="00C2586A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31CE9">
              <w:rPr>
                <w:rFonts w:cs="Calibri"/>
                <w:sz w:val="18"/>
                <w:szCs w:val="18"/>
              </w:rPr>
              <w:t>Secretaria General</w:t>
            </w:r>
            <w:r w:rsidR="00B43E96">
              <w:rPr>
                <w:rFonts w:cs="Calibri"/>
                <w:sz w:val="18"/>
                <w:szCs w:val="18"/>
              </w:rPr>
              <w:t xml:space="preserve"> (SG)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C2586A" w:rsidRPr="00431CE9" w:rsidRDefault="00C2586A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90" w:type="dxa"/>
            <w:gridSpan w:val="10"/>
            <w:tcBorders>
              <w:bottom w:val="single" w:sz="4" w:space="0" w:color="auto"/>
            </w:tcBorders>
            <w:shd w:val="clear" w:color="auto" w:fill="C5C5C5"/>
            <w:vAlign w:val="center"/>
          </w:tcPr>
          <w:p w:rsidR="00C2586A" w:rsidRPr="00431CE9" w:rsidRDefault="00C2586A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31CE9">
              <w:rPr>
                <w:rFonts w:cs="Calibri"/>
                <w:sz w:val="18"/>
                <w:szCs w:val="18"/>
              </w:rPr>
              <w:t>Exposición Pública de las Propuestas de Modificación de Título</w:t>
            </w: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  <w:vAlign w:val="center"/>
          </w:tcPr>
          <w:p w:rsidR="00C2586A" w:rsidRPr="00431CE9" w:rsidRDefault="00C2586A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C2586A" w:rsidRPr="00431CE9" w:rsidRDefault="00C2586A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31CE9">
              <w:rPr>
                <w:rFonts w:cs="Calibri"/>
                <w:sz w:val="18"/>
                <w:szCs w:val="18"/>
              </w:rPr>
              <w:t xml:space="preserve">Del 1 </w:t>
            </w:r>
            <w:r w:rsidR="001F5C55">
              <w:rPr>
                <w:rFonts w:cs="Calibri"/>
                <w:sz w:val="18"/>
                <w:szCs w:val="18"/>
              </w:rPr>
              <w:t>al 15 s</w:t>
            </w:r>
            <w:r w:rsidRPr="00431CE9">
              <w:rPr>
                <w:rFonts w:cs="Calibri"/>
                <w:sz w:val="18"/>
                <w:szCs w:val="18"/>
              </w:rPr>
              <w:t>eptiembre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2586A" w:rsidRPr="00431CE9" w:rsidRDefault="00C2586A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86A" w:rsidRPr="00431CE9" w:rsidRDefault="00C2586A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C2586A" w:rsidRPr="00431CE9" w:rsidTr="001F5C55">
        <w:trPr>
          <w:trHeight w:val="284"/>
        </w:trPr>
        <w:tc>
          <w:tcPr>
            <w:tcW w:w="219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C2586A" w:rsidRPr="00431CE9" w:rsidRDefault="00C2586A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86A" w:rsidRPr="00431CE9" w:rsidRDefault="00C2586A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9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586A" w:rsidRPr="00431CE9" w:rsidRDefault="00F05935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noProof/>
                <w:sz w:val="18"/>
                <w:szCs w:val="18"/>
              </w:rPr>
              <w:pict>
                <v:shape id="AutoShape 17" o:spid="_x0000_s1039" type="#_x0000_t32" style="position:absolute;left:0;text-align:left;margin-left:67.35pt;margin-top:5.2pt;width:.05pt;height:43.3pt;z-index:-2516520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" strokeweight=".5pt"/>
              </w:pic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86A" w:rsidRPr="00431CE9" w:rsidRDefault="00C2586A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C2586A" w:rsidRPr="00431CE9" w:rsidRDefault="00C2586A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2586A" w:rsidRPr="00431CE9" w:rsidRDefault="00C2586A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C2586A" w:rsidRPr="00431CE9" w:rsidRDefault="00C2586A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B43E96" w:rsidRPr="00B43E96" w:rsidTr="001F5C55">
        <w:trPr>
          <w:trHeight w:val="510"/>
        </w:trPr>
        <w:tc>
          <w:tcPr>
            <w:tcW w:w="2191" w:type="dxa"/>
            <w:vMerge w:val="restart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:rsidR="00B43E96" w:rsidRPr="00431CE9" w:rsidRDefault="00B43E96" w:rsidP="001F5C5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31CE9">
              <w:rPr>
                <w:rFonts w:cs="Calibri"/>
                <w:sz w:val="18"/>
                <w:szCs w:val="18"/>
              </w:rPr>
              <w:t>Vicerrectorado competente  en materia de calidad</w:t>
            </w:r>
            <w:r w:rsidR="001F5C55">
              <w:rPr>
                <w:rFonts w:cs="Calibri"/>
                <w:sz w:val="18"/>
                <w:szCs w:val="18"/>
              </w:rPr>
              <w:t>/Vicerrectorado competente en profesorado y ordenación/</w:t>
            </w:r>
            <w:r>
              <w:rPr>
                <w:rFonts w:cs="Calibri"/>
                <w:sz w:val="18"/>
                <w:szCs w:val="18"/>
              </w:rPr>
              <w:t xml:space="preserve"> Unidad de Calidad y Evaluación (UCE)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B43E96" w:rsidRPr="00431CE9" w:rsidRDefault="00B43E96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9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C5C5C5"/>
            <w:vAlign w:val="center"/>
          </w:tcPr>
          <w:p w:rsidR="00B43E96" w:rsidRPr="00431CE9" w:rsidRDefault="00B43E96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31CE9">
              <w:rPr>
                <w:rFonts w:cs="Calibri"/>
                <w:sz w:val="18"/>
                <w:szCs w:val="18"/>
              </w:rPr>
              <w:t>Analizar las propuestas de modificación de Grado y Máster</w:t>
            </w: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  <w:vAlign w:val="center"/>
          </w:tcPr>
          <w:p w:rsidR="00B43E96" w:rsidRPr="00431CE9" w:rsidRDefault="00B43E96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30" w:type="dxa"/>
            <w:vMerge w:val="restart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:rsidR="00B43E96" w:rsidRPr="00431CE9" w:rsidRDefault="001F5C55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Del 15 al 30 s</w:t>
            </w:r>
            <w:r w:rsidR="00B43E96" w:rsidRPr="00431CE9">
              <w:rPr>
                <w:rFonts w:cs="Calibri"/>
                <w:sz w:val="18"/>
                <w:szCs w:val="18"/>
              </w:rPr>
              <w:t>eptiembre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3E96" w:rsidRPr="00431CE9" w:rsidRDefault="00B43E96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30" w:type="dxa"/>
            <w:vMerge w:val="restart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:rsidR="00B43E96" w:rsidRPr="00B43E96" w:rsidRDefault="00B43E96" w:rsidP="00E13D5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B43E96">
              <w:rPr>
                <w:rFonts w:cs="Calibri"/>
                <w:b/>
                <w:sz w:val="16"/>
                <w:szCs w:val="16"/>
              </w:rPr>
              <w:t xml:space="preserve">Informe de propuestas de modificación de memoria </w:t>
            </w:r>
          </w:p>
        </w:tc>
      </w:tr>
      <w:tr w:rsidR="00B43E96" w:rsidRPr="00431CE9" w:rsidTr="001F5C55">
        <w:trPr>
          <w:trHeight w:val="284"/>
        </w:trPr>
        <w:tc>
          <w:tcPr>
            <w:tcW w:w="2191" w:type="dxa"/>
            <w:vMerge/>
            <w:tcBorders>
              <w:left w:val="nil"/>
              <w:right w:val="nil"/>
            </w:tcBorders>
            <w:vAlign w:val="center"/>
          </w:tcPr>
          <w:p w:rsidR="00B43E96" w:rsidRPr="00431CE9" w:rsidRDefault="00B43E96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E96" w:rsidRPr="00431CE9" w:rsidRDefault="00B43E96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90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3E96" w:rsidRPr="00431CE9" w:rsidRDefault="00F05935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noProof/>
                <w:sz w:val="18"/>
                <w:szCs w:val="18"/>
              </w:rPr>
              <w:pict>
                <v:shape id="AutoShape 18" o:spid="_x0000_s1038" type="#_x0000_t32" style="position:absolute;left:0;text-align:left;margin-left:34.95pt;margin-top:5.75pt;width:85.3pt;height:.1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" strokeweight=".5pt"/>
              </w:pict>
            </w:r>
            <w:r>
              <w:rPr>
                <w:rFonts w:cs="Calibri"/>
                <w:noProof/>
                <w:sz w:val="18"/>
                <w:szCs w:val="18"/>
              </w:rPr>
              <w:pict>
                <v:shape id="AutoShape 15" o:spid="_x0000_s1037" type="#_x0000_t32" style="position:absolute;left:0;text-align:left;margin-left:34.95pt;margin-top:5.8pt;width:.05pt;height:229.25pt;z-index:-2516541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" strokeweight=".5pt">
                  <v:stroke endarrow="block"/>
                </v:shape>
              </w:pict>
            </w:r>
            <w:r>
              <w:rPr>
                <w:rFonts w:cs="Calibri"/>
                <w:noProof/>
                <w:sz w:val="18"/>
                <w:szCs w:val="18"/>
              </w:rPr>
              <w:pict>
                <v:shape id="AutoShape 16" o:spid="_x0000_s1036" type="#_x0000_t32" style="position:absolute;left:0;text-align:left;margin-left:120.25pt;margin-top:5.8pt;width:.95pt;height:285.4pt;z-index:-2516531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" strokeweight=".5pt">
                  <v:stroke endarrow="block"/>
                </v:shape>
              </w:pic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E96" w:rsidRPr="00431CE9" w:rsidRDefault="00B43E96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left w:val="nil"/>
              <w:right w:val="nil"/>
            </w:tcBorders>
            <w:vAlign w:val="center"/>
          </w:tcPr>
          <w:p w:rsidR="00B43E96" w:rsidRPr="00431CE9" w:rsidRDefault="00B43E96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3E96" w:rsidRPr="00431CE9" w:rsidRDefault="00B43E96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left w:val="nil"/>
              <w:right w:val="nil"/>
            </w:tcBorders>
            <w:vAlign w:val="center"/>
          </w:tcPr>
          <w:p w:rsidR="00B43E96" w:rsidRPr="00431CE9" w:rsidRDefault="00B43E96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B43E96" w:rsidRPr="00431CE9" w:rsidTr="001F5C55">
        <w:trPr>
          <w:trHeight w:val="284"/>
        </w:trPr>
        <w:tc>
          <w:tcPr>
            <w:tcW w:w="2191" w:type="dxa"/>
            <w:vMerge/>
            <w:tcBorders>
              <w:left w:val="nil"/>
              <w:right w:val="nil"/>
            </w:tcBorders>
            <w:vAlign w:val="center"/>
          </w:tcPr>
          <w:p w:rsidR="00B43E96" w:rsidRPr="00431CE9" w:rsidRDefault="00B43E96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3E96" w:rsidRPr="00431CE9" w:rsidRDefault="00B43E96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43E96" w:rsidRPr="00431CE9" w:rsidRDefault="00B43E96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Modificaciones del Nivel 1</w:t>
            </w:r>
          </w:p>
        </w:tc>
        <w:tc>
          <w:tcPr>
            <w:tcW w:w="24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43E96" w:rsidRPr="00431CE9" w:rsidRDefault="00B43E96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43E96" w:rsidRPr="00431CE9" w:rsidRDefault="00B43E96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Modificaciones del Nivel 2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43E96" w:rsidRPr="00431CE9" w:rsidRDefault="00B43E96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B43E96" w:rsidRPr="00431CE9" w:rsidRDefault="00B43E96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3E96" w:rsidRPr="00431CE9" w:rsidRDefault="00B43E96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B43E96" w:rsidRPr="00431CE9" w:rsidRDefault="00B43E96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B43E96" w:rsidRPr="00431CE9" w:rsidTr="001F5C55">
        <w:trPr>
          <w:trHeight w:val="284"/>
        </w:trPr>
        <w:tc>
          <w:tcPr>
            <w:tcW w:w="2191" w:type="dxa"/>
            <w:vMerge/>
            <w:tcBorders>
              <w:left w:val="nil"/>
              <w:right w:val="nil"/>
            </w:tcBorders>
            <w:vAlign w:val="center"/>
          </w:tcPr>
          <w:p w:rsidR="00B43E96" w:rsidRPr="00431CE9" w:rsidRDefault="00B43E96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E96" w:rsidRPr="00431CE9" w:rsidRDefault="00B43E96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3E96" w:rsidRPr="00431CE9" w:rsidRDefault="00B43E96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E96" w:rsidRPr="00431CE9" w:rsidRDefault="00B43E96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B43E96" w:rsidRPr="00431CE9" w:rsidRDefault="00B43E96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3E96" w:rsidRPr="00431CE9" w:rsidRDefault="00B43E96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B43E96" w:rsidRPr="00431CE9" w:rsidRDefault="00B43E96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B6D50" w:rsidRPr="00431CE9" w:rsidTr="001F5C55">
        <w:trPr>
          <w:trHeight w:val="510"/>
        </w:trPr>
        <w:tc>
          <w:tcPr>
            <w:tcW w:w="2191" w:type="dxa"/>
            <w:vMerge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:rsidR="002B6D50" w:rsidRPr="00431CE9" w:rsidRDefault="002B6D50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2B6D50" w:rsidRPr="00431CE9" w:rsidRDefault="002B6D50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3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C5C5C5"/>
            <w:vAlign w:val="center"/>
          </w:tcPr>
          <w:p w:rsidR="002B6D50" w:rsidRPr="00431CE9" w:rsidRDefault="002B6D50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31CE9">
              <w:rPr>
                <w:rFonts w:cs="Calibri"/>
                <w:sz w:val="18"/>
                <w:szCs w:val="18"/>
              </w:rPr>
              <w:t>Remitir la Modificación al Consejo de Gobierno</w:t>
            </w:r>
          </w:p>
        </w:tc>
        <w:tc>
          <w:tcPr>
            <w:tcW w:w="11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6D50" w:rsidRPr="00431CE9" w:rsidRDefault="002B6D50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6D50" w:rsidRPr="00431CE9" w:rsidRDefault="002B6D50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2B6D50" w:rsidRPr="00431CE9" w:rsidRDefault="001F5C55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</w:t>
            </w:r>
            <w:r w:rsidR="002B6D50" w:rsidRPr="00431CE9">
              <w:rPr>
                <w:rFonts w:cs="Calibri"/>
                <w:sz w:val="18"/>
                <w:szCs w:val="18"/>
              </w:rPr>
              <w:t>ctubre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D50" w:rsidRPr="00431CE9" w:rsidRDefault="002B6D50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6D50" w:rsidRPr="00431CE9" w:rsidRDefault="002B6D50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C2586A" w:rsidRPr="00431CE9" w:rsidTr="001F5C55">
        <w:trPr>
          <w:trHeight w:val="284"/>
        </w:trPr>
        <w:tc>
          <w:tcPr>
            <w:tcW w:w="219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C2586A" w:rsidRPr="00431CE9" w:rsidRDefault="00C2586A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86A" w:rsidRPr="00431CE9" w:rsidRDefault="00C2586A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586A" w:rsidRPr="00431CE9" w:rsidRDefault="00C2586A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86A" w:rsidRPr="00431CE9" w:rsidRDefault="00C2586A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C2586A" w:rsidRPr="00431CE9" w:rsidRDefault="00C2586A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2586A" w:rsidRPr="00431CE9" w:rsidRDefault="00C2586A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C2586A" w:rsidRPr="00431CE9" w:rsidRDefault="00C2586A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B43E96" w:rsidRPr="00431CE9" w:rsidTr="001F5C55">
        <w:trPr>
          <w:trHeight w:val="284"/>
        </w:trPr>
        <w:tc>
          <w:tcPr>
            <w:tcW w:w="219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B43E96" w:rsidRPr="00431CE9" w:rsidRDefault="00B43E96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31CE9">
              <w:rPr>
                <w:rFonts w:cs="Calibri"/>
                <w:sz w:val="18"/>
                <w:szCs w:val="18"/>
              </w:rPr>
              <w:t>Consejo de Gobierno</w:t>
            </w:r>
            <w:r>
              <w:rPr>
                <w:rFonts w:cs="Calibri"/>
                <w:sz w:val="18"/>
                <w:szCs w:val="18"/>
              </w:rPr>
              <w:t xml:space="preserve"> (CG)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3E96" w:rsidRPr="00431CE9" w:rsidRDefault="00B43E96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43E96" w:rsidRPr="00431CE9" w:rsidRDefault="00B43E96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Aprobación</w:t>
            </w:r>
          </w:p>
        </w:tc>
        <w:tc>
          <w:tcPr>
            <w:tcW w:w="283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B43E96" w:rsidRPr="00431CE9" w:rsidRDefault="00B43E96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3E96" w:rsidRPr="00431CE9" w:rsidRDefault="00B43E96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3E96" w:rsidRPr="00431CE9" w:rsidRDefault="00B43E96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E96" w:rsidRPr="00431CE9" w:rsidRDefault="00B43E96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E96" w:rsidRPr="00431CE9" w:rsidRDefault="001F5C55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</w:t>
            </w:r>
            <w:r w:rsidR="002B6D50">
              <w:rPr>
                <w:rFonts w:cs="Calibri"/>
                <w:sz w:val="18"/>
                <w:szCs w:val="18"/>
              </w:rPr>
              <w:t>oviembre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43E96" w:rsidRPr="00431CE9" w:rsidRDefault="00B43E96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B43E96" w:rsidRPr="002B6D50" w:rsidRDefault="00B43E96" w:rsidP="00E13D5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6D50">
              <w:rPr>
                <w:rFonts w:cs="Calibri"/>
                <w:b/>
                <w:sz w:val="16"/>
                <w:szCs w:val="16"/>
              </w:rPr>
              <w:t>BOUCA</w:t>
            </w:r>
          </w:p>
        </w:tc>
      </w:tr>
      <w:tr w:rsidR="00C2586A" w:rsidRPr="00431CE9" w:rsidTr="001F5C55">
        <w:trPr>
          <w:trHeight w:val="284"/>
        </w:trPr>
        <w:tc>
          <w:tcPr>
            <w:tcW w:w="2191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FFFFFF"/>
            <w:vAlign w:val="center"/>
          </w:tcPr>
          <w:p w:rsidR="00C2586A" w:rsidRPr="00431CE9" w:rsidRDefault="00C2586A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2586A" w:rsidRPr="00431CE9" w:rsidRDefault="00C2586A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586A" w:rsidRPr="00431CE9" w:rsidRDefault="00C2586A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2586A" w:rsidRPr="00431CE9" w:rsidRDefault="00C2586A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FFFFFF"/>
            <w:vAlign w:val="center"/>
          </w:tcPr>
          <w:p w:rsidR="00C2586A" w:rsidRPr="00431CE9" w:rsidRDefault="00C2586A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2586A" w:rsidRPr="00431CE9" w:rsidRDefault="00C2586A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2586A" w:rsidRPr="00431CE9" w:rsidRDefault="00C2586A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B6D50" w:rsidRPr="00431CE9" w:rsidTr="001F5C55">
        <w:trPr>
          <w:trHeight w:val="567"/>
        </w:trPr>
        <w:tc>
          <w:tcPr>
            <w:tcW w:w="219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2B6D50" w:rsidRPr="002B6D50" w:rsidRDefault="002B6D50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B6D50">
              <w:rPr>
                <w:rFonts w:cs="Calibri"/>
                <w:sz w:val="18"/>
                <w:szCs w:val="18"/>
              </w:rPr>
              <w:t>Comisión de Garantía de Calidad del Centro</w:t>
            </w:r>
            <w:r>
              <w:rPr>
                <w:rFonts w:cs="Calibri"/>
                <w:sz w:val="18"/>
                <w:szCs w:val="18"/>
              </w:rPr>
              <w:t xml:space="preserve"> (CGC)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2B6D50" w:rsidRPr="002B6D50" w:rsidRDefault="002B6D50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3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C5C5C5"/>
            <w:vAlign w:val="center"/>
          </w:tcPr>
          <w:p w:rsidR="002B6D50" w:rsidRPr="002B6D50" w:rsidRDefault="002B6D50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B6D50">
              <w:rPr>
                <w:rFonts w:cs="Calibri"/>
                <w:sz w:val="18"/>
                <w:szCs w:val="18"/>
              </w:rPr>
              <w:t>Incorporar las Modificaciones a la Memoria de Título</w:t>
            </w:r>
          </w:p>
        </w:tc>
        <w:tc>
          <w:tcPr>
            <w:tcW w:w="1154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B6D50" w:rsidRPr="002B6D50" w:rsidRDefault="002B6D50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6D50" w:rsidRPr="00431CE9" w:rsidRDefault="002B6D50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2B6D50" w:rsidRPr="00431CE9" w:rsidRDefault="002B6D50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D50" w:rsidRPr="00431CE9" w:rsidRDefault="002B6D50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6D50" w:rsidRPr="00431CE9" w:rsidRDefault="002B6D50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C2586A" w:rsidRPr="00431CE9" w:rsidTr="001F5C55">
        <w:trPr>
          <w:trHeight w:val="284"/>
        </w:trPr>
        <w:tc>
          <w:tcPr>
            <w:tcW w:w="219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FFFFF"/>
            <w:vAlign w:val="center"/>
          </w:tcPr>
          <w:p w:rsidR="00C2586A" w:rsidRPr="00431CE9" w:rsidRDefault="00C2586A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2586A" w:rsidRPr="00431CE9" w:rsidRDefault="00C2586A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586A" w:rsidRPr="00431CE9" w:rsidRDefault="00C2586A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586A" w:rsidRPr="00431CE9" w:rsidRDefault="00C2586A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2586A" w:rsidRPr="00431CE9" w:rsidRDefault="00C2586A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FFFFF"/>
            <w:vAlign w:val="center"/>
          </w:tcPr>
          <w:p w:rsidR="00C2586A" w:rsidRPr="00431CE9" w:rsidRDefault="00C2586A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2586A" w:rsidRPr="00431CE9" w:rsidRDefault="00C2586A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FFFFFF"/>
            <w:vAlign w:val="center"/>
          </w:tcPr>
          <w:p w:rsidR="00C2586A" w:rsidRPr="00431CE9" w:rsidRDefault="00C2586A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B6D50" w:rsidRPr="00431CE9" w:rsidTr="001F5C55">
        <w:trPr>
          <w:trHeight w:val="284"/>
        </w:trPr>
        <w:tc>
          <w:tcPr>
            <w:tcW w:w="219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2B6D50" w:rsidRPr="002B6D50" w:rsidRDefault="002B6D50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B6D50">
              <w:rPr>
                <w:rFonts w:cs="Calibri"/>
                <w:sz w:val="18"/>
                <w:szCs w:val="18"/>
              </w:rPr>
              <w:t>Dirección del Centro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6D50" w:rsidRPr="002B6D50" w:rsidRDefault="002B6D50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B6D50" w:rsidRPr="002B6D50" w:rsidRDefault="002B6D50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2B6D50" w:rsidRPr="002B6D50" w:rsidRDefault="002B6D50" w:rsidP="003E6CAA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B6D50">
              <w:rPr>
                <w:rFonts w:cs="Calibri"/>
                <w:sz w:val="18"/>
                <w:szCs w:val="18"/>
              </w:rPr>
              <w:t xml:space="preserve">Enviar la nueva versión de la Memoria a la Unidad de Calidad </w:t>
            </w:r>
          </w:p>
        </w:tc>
        <w:tc>
          <w:tcPr>
            <w:tcW w:w="9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B6D50" w:rsidRPr="002B6D50" w:rsidRDefault="002B6D50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6D50" w:rsidRPr="002B6D50" w:rsidRDefault="002B6D50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2B6D50" w:rsidRPr="002B6D50" w:rsidRDefault="002B6D50" w:rsidP="002F516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B6D50">
              <w:rPr>
                <w:rFonts w:cs="Calibri"/>
                <w:sz w:val="18"/>
                <w:szCs w:val="18"/>
              </w:rPr>
              <w:t xml:space="preserve">Antes del </w:t>
            </w:r>
            <w:r w:rsidR="002F5169">
              <w:rPr>
                <w:rFonts w:cs="Calibri"/>
                <w:sz w:val="18"/>
                <w:szCs w:val="18"/>
              </w:rPr>
              <w:t>3</w:t>
            </w:r>
            <w:r w:rsidR="001F5C55">
              <w:rPr>
                <w:rFonts w:cs="Calibri"/>
                <w:sz w:val="18"/>
                <w:szCs w:val="18"/>
              </w:rPr>
              <w:t>0 de n</w:t>
            </w:r>
            <w:r w:rsidRPr="002B6D50">
              <w:rPr>
                <w:rFonts w:cs="Calibri"/>
                <w:sz w:val="18"/>
                <w:szCs w:val="18"/>
              </w:rPr>
              <w:t>oviembre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D50" w:rsidRPr="00431CE9" w:rsidRDefault="002B6D50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2B6D50" w:rsidRPr="00431CE9" w:rsidRDefault="002B6D50" w:rsidP="00E13D5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C2586A" w:rsidRPr="00431CE9" w:rsidTr="001F5C55">
        <w:trPr>
          <w:trHeight w:val="284"/>
        </w:trPr>
        <w:tc>
          <w:tcPr>
            <w:tcW w:w="219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C2586A" w:rsidRPr="00431CE9" w:rsidRDefault="00C2586A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86A" w:rsidRPr="00431CE9" w:rsidRDefault="00C2586A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586A" w:rsidRPr="00431CE9" w:rsidRDefault="00C2586A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9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86A" w:rsidRPr="00431CE9" w:rsidRDefault="00C2586A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86A" w:rsidRPr="00431CE9" w:rsidRDefault="00C2586A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C2586A" w:rsidRPr="00431CE9" w:rsidRDefault="00C2586A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2586A" w:rsidRPr="00431CE9" w:rsidRDefault="00C2586A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C2586A" w:rsidRPr="00431CE9" w:rsidRDefault="00C2586A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B6D50" w:rsidRPr="002B6D50" w:rsidTr="001F5C55">
        <w:trPr>
          <w:trHeight w:val="859"/>
        </w:trPr>
        <w:tc>
          <w:tcPr>
            <w:tcW w:w="219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2B6D50" w:rsidRPr="002B6D50" w:rsidRDefault="002B6D50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B6D50">
              <w:rPr>
                <w:rFonts w:cs="Calibri"/>
                <w:sz w:val="18"/>
                <w:szCs w:val="18"/>
              </w:rPr>
              <w:t>Unidad de Calidad y Evaluación</w:t>
            </w:r>
            <w:r>
              <w:rPr>
                <w:rFonts w:cs="Calibri"/>
                <w:sz w:val="18"/>
                <w:szCs w:val="18"/>
              </w:rPr>
              <w:t xml:space="preserve"> (UCE)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2B6D50" w:rsidRPr="002B6D50" w:rsidRDefault="002B6D50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93" w:type="dxa"/>
            <w:gridSpan w:val="8"/>
            <w:shd w:val="clear" w:color="auto" w:fill="C5C5C5"/>
            <w:vAlign w:val="center"/>
          </w:tcPr>
          <w:p w:rsidR="002B6D50" w:rsidRPr="002B6D50" w:rsidRDefault="002B6D50" w:rsidP="002B6D5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B6D50">
              <w:rPr>
                <w:rFonts w:cs="Calibri"/>
                <w:sz w:val="18"/>
                <w:szCs w:val="18"/>
              </w:rPr>
              <w:t xml:space="preserve">Tramitar al Consejo de Universidades o Agencia Andaluza del Conocimiento, </w:t>
            </w:r>
          </w:p>
        </w:tc>
        <w:tc>
          <w:tcPr>
            <w:tcW w:w="99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B6D50" w:rsidRPr="002B6D50" w:rsidRDefault="002B6D50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6D50" w:rsidRPr="002B6D50" w:rsidRDefault="002B6D50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2B6D50" w:rsidRPr="002B6D50" w:rsidRDefault="001F5C55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Del 1 de d</w:t>
            </w:r>
            <w:r w:rsidR="002B6D50" w:rsidRPr="002B6D50">
              <w:rPr>
                <w:rFonts w:cs="Calibri"/>
                <w:sz w:val="18"/>
                <w:szCs w:val="18"/>
              </w:rPr>
              <w:t>iciembre al 31 de Enero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D50" w:rsidRPr="002B6D50" w:rsidRDefault="002B6D50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6D50" w:rsidRPr="002B6D50" w:rsidRDefault="002B6D50" w:rsidP="00E13D5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8330D2" w:rsidRPr="002B6D50" w:rsidTr="001F5C55">
        <w:trPr>
          <w:trHeight w:val="284"/>
        </w:trPr>
        <w:tc>
          <w:tcPr>
            <w:tcW w:w="219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FFFFF"/>
            <w:vAlign w:val="center"/>
          </w:tcPr>
          <w:p w:rsidR="008330D2" w:rsidRPr="002B6D50" w:rsidRDefault="008330D2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330D2" w:rsidRPr="002B6D50" w:rsidRDefault="008330D2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30D2" w:rsidRPr="002B6D50" w:rsidRDefault="00F05935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noProof/>
                <w:sz w:val="18"/>
                <w:szCs w:val="18"/>
              </w:rPr>
              <w:pict>
                <v:shape id="AutoShape 25" o:spid="_x0000_s1035" type="#_x0000_t32" style="position:absolute;left:0;text-align:left;margin-left:34pt;margin-top:1.1pt;width:0;height:103.05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" strokeweight=".5pt">
                  <v:stroke endarrow="open"/>
                </v:shape>
              </w:pict>
            </w:r>
          </w:p>
        </w:tc>
        <w:tc>
          <w:tcPr>
            <w:tcW w:w="14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30D2" w:rsidRPr="002B6D50" w:rsidRDefault="008330D2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330D2" w:rsidRPr="002B6D50" w:rsidRDefault="008330D2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FFFFFF"/>
          </w:tcPr>
          <w:p w:rsidR="008330D2" w:rsidRPr="002B6D50" w:rsidRDefault="008330D2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30D2" w:rsidRPr="002B6D50" w:rsidRDefault="008330D2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8330D2" w:rsidRPr="002B6D50" w:rsidRDefault="008330D2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072578" w:rsidRPr="002B6D50" w:rsidTr="001F5C55">
        <w:trPr>
          <w:trHeight w:val="284"/>
        </w:trPr>
        <w:tc>
          <w:tcPr>
            <w:tcW w:w="219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FFFFF"/>
            <w:vAlign w:val="center"/>
          </w:tcPr>
          <w:p w:rsidR="00072578" w:rsidRPr="002B6D50" w:rsidRDefault="00072578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312F9">
              <w:rPr>
                <w:color w:val="000000"/>
                <w:sz w:val="18"/>
                <w:szCs w:val="18"/>
              </w:rPr>
              <w:t xml:space="preserve">Comisión Garantía de Calidad del </w:t>
            </w:r>
            <w:r>
              <w:rPr>
                <w:color w:val="000000"/>
                <w:sz w:val="18"/>
                <w:szCs w:val="18"/>
              </w:rPr>
              <w:t>Centro (CGC)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72578" w:rsidRPr="002B6D50" w:rsidRDefault="00072578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72578" w:rsidRPr="005119B2" w:rsidRDefault="00072578" w:rsidP="0007257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9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72578" w:rsidRPr="002B6D50" w:rsidRDefault="00072578" w:rsidP="0007257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119B2">
              <w:rPr>
                <w:i/>
                <w:sz w:val="18"/>
                <w:szCs w:val="18"/>
              </w:rPr>
              <w:t>(P14-Procedimiento para el seguimiento, evaluación y mejora del título</w:t>
            </w:r>
            <w:r>
              <w:rPr>
                <w:i/>
                <w:sz w:val="18"/>
                <w:szCs w:val="18"/>
              </w:rPr>
              <w:t>)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2578" w:rsidRPr="002B6D50" w:rsidRDefault="00072578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FFFFFF"/>
          </w:tcPr>
          <w:p w:rsidR="00072578" w:rsidRPr="002B6D50" w:rsidRDefault="00072578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Hasta el 15 de diciembre (Grados); Hasta 15 de febrero (Máster)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578" w:rsidRPr="002B6D50" w:rsidRDefault="00072578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072578" w:rsidRPr="002B6D50" w:rsidRDefault="00072578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55063">
              <w:rPr>
                <w:b/>
                <w:sz w:val="18"/>
                <w:szCs w:val="18"/>
              </w:rPr>
              <w:t xml:space="preserve">RSGC-P14-01: </w:t>
            </w:r>
            <w:proofErr w:type="spellStart"/>
            <w:r w:rsidRPr="00D55063">
              <w:rPr>
                <w:b/>
                <w:sz w:val="18"/>
                <w:szCs w:val="18"/>
              </w:rPr>
              <w:t>Autoinforme</w:t>
            </w:r>
            <w:proofErr w:type="spellEnd"/>
            <w:r w:rsidRPr="00D55063">
              <w:rPr>
                <w:b/>
                <w:sz w:val="18"/>
                <w:szCs w:val="18"/>
              </w:rPr>
              <w:t xml:space="preserve"> Seguimiento del Título.</w:t>
            </w:r>
          </w:p>
        </w:tc>
      </w:tr>
      <w:tr w:rsidR="002B6D50" w:rsidRPr="002B6D50" w:rsidTr="001F5C55">
        <w:trPr>
          <w:trHeight w:val="284"/>
        </w:trPr>
        <w:tc>
          <w:tcPr>
            <w:tcW w:w="219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FFFFF"/>
            <w:vAlign w:val="center"/>
          </w:tcPr>
          <w:p w:rsidR="002B6D50" w:rsidRPr="00F312F9" w:rsidRDefault="002B6D50" w:rsidP="00E13D5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6D50" w:rsidRPr="002B6D50" w:rsidRDefault="002B6D50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6D50" w:rsidRPr="002B6D50" w:rsidRDefault="002B6D50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5C55" w:rsidRDefault="00F05935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noProof/>
                <w:sz w:val="18"/>
                <w:szCs w:val="18"/>
              </w:rPr>
              <w:pict>
                <v:shape id="AutoShape 23" o:spid="_x0000_s1034" type="#_x0000_t32" style="position:absolute;left:0;text-align:left;margin-left:20.5pt;margin-top:.7pt;width:.05pt;height:21.95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" strokeweight=".5pt">
                  <v:stroke endarrow="open"/>
                </v:shape>
              </w:pict>
            </w:r>
          </w:p>
          <w:p w:rsidR="002B6D50" w:rsidRPr="002B6D50" w:rsidRDefault="002B6D50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6D50" w:rsidRPr="002B6D50" w:rsidRDefault="002B6D50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FFFFFF"/>
          </w:tcPr>
          <w:p w:rsidR="002B6D50" w:rsidRPr="002B6D50" w:rsidRDefault="002B6D50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6D50" w:rsidRPr="002B6D50" w:rsidRDefault="002B6D50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2B6D50" w:rsidRPr="002B6D50" w:rsidRDefault="002B6D50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F5169" w:rsidRPr="002B6D50" w:rsidTr="001F5C55">
        <w:trPr>
          <w:trHeight w:val="284"/>
        </w:trPr>
        <w:tc>
          <w:tcPr>
            <w:tcW w:w="219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FFFFF"/>
            <w:vAlign w:val="center"/>
          </w:tcPr>
          <w:p w:rsidR="002F5169" w:rsidRPr="002B6D50" w:rsidRDefault="002F5169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Dirección de la Evaluación y Acreditación (DEVA)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F5169" w:rsidRPr="002B6D50" w:rsidRDefault="002F5169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F5169" w:rsidRPr="002B6D50" w:rsidRDefault="002F5169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Recepción del informe de modificaciones/seguimiento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5169" w:rsidRPr="002B6D50" w:rsidRDefault="002F5169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FFFFFF"/>
            <w:vAlign w:val="center"/>
          </w:tcPr>
          <w:p w:rsidR="002F5169" w:rsidRPr="002B6D50" w:rsidRDefault="001F5C55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j</w:t>
            </w:r>
            <w:r w:rsidR="002F5169" w:rsidRPr="002B6D50">
              <w:rPr>
                <w:rFonts w:cs="Calibri"/>
                <w:sz w:val="18"/>
                <w:szCs w:val="18"/>
              </w:rPr>
              <w:t>unio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F5169" w:rsidRPr="002B6D50" w:rsidRDefault="002F5169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2F5169" w:rsidRPr="00072578" w:rsidRDefault="002F5169" w:rsidP="00072578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072578">
              <w:rPr>
                <w:rFonts w:cs="Calibri"/>
                <w:b/>
                <w:sz w:val="18"/>
                <w:szCs w:val="18"/>
              </w:rPr>
              <w:t>Informe de DEVA</w:t>
            </w:r>
          </w:p>
        </w:tc>
      </w:tr>
      <w:tr w:rsidR="008330D2" w:rsidRPr="002B6D50" w:rsidTr="001F5C55">
        <w:trPr>
          <w:trHeight w:val="284"/>
        </w:trPr>
        <w:tc>
          <w:tcPr>
            <w:tcW w:w="219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FFFFF"/>
            <w:vAlign w:val="center"/>
          </w:tcPr>
          <w:p w:rsidR="008330D2" w:rsidRPr="002B6D50" w:rsidRDefault="008330D2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330D2" w:rsidRPr="002B6D50" w:rsidRDefault="008330D2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330D2" w:rsidRPr="002B6D50" w:rsidRDefault="00F05935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noProof/>
                <w:sz w:val="18"/>
                <w:szCs w:val="18"/>
              </w:rPr>
              <w:pict>
                <v:shape id="AutoShape 22" o:spid="_x0000_s1033" type="#_x0000_t32" style="position:absolute;left:0;text-align:left;margin-left:67.45pt;margin-top:.55pt;width:0;height:13.5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" strokeweight=".5pt">
                  <v:stroke endarrow="block"/>
                </v:shape>
              </w:pic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330D2" w:rsidRPr="002B6D50" w:rsidRDefault="008330D2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330D2" w:rsidRPr="002B6D50" w:rsidRDefault="008330D2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FFFFFF"/>
            <w:vAlign w:val="center"/>
          </w:tcPr>
          <w:p w:rsidR="008330D2" w:rsidRPr="002B6D50" w:rsidRDefault="008330D2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330D2" w:rsidRPr="002B6D50" w:rsidRDefault="008330D2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8330D2" w:rsidRPr="002B6D50" w:rsidRDefault="008330D2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072578" w:rsidRPr="002B6D50" w:rsidTr="001F5C55">
        <w:trPr>
          <w:trHeight w:val="510"/>
        </w:trPr>
        <w:tc>
          <w:tcPr>
            <w:tcW w:w="219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072578" w:rsidRPr="002B6D50" w:rsidRDefault="00072578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B6D50">
              <w:rPr>
                <w:rFonts w:cs="Calibri"/>
                <w:sz w:val="18"/>
                <w:szCs w:val="18"/>
              </w:rPr>
              <w:t>Dirección del Centro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072578" w:rsidRPr="002B6D50" w:rsidRDefault="00072578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90" w:type="dxa"/>
            <w:gridSpan w:val="10"/>
            <w:shd w:val="clear" w:color="auto" w:fill="C5C5C5"/>
            <w:vAlign w:val="center"/>
          </w:tcPr>
          <w:p w:rsidR="00072578" w:rsidRPr="00072578" w:rsidRDefault="00072578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72578">
              <w:rPr>
                <w:rFonts w:cs="Calibri"/>
                <w:sz w:val="18"/>
                <w:szCs w:val="18"/>
              </w:rPr>
              <w:t>Enviar la versión final de la Memoria modificada a la UCE</w:t>
            </w:r>
            <w:r w:rsidR="00431E1E">
              <w:rPr>
                <w:rFonts w:cs="Calibri"/>
                <w:sz w:val="18"/>
                <w:szCs w:val="18"/>
              </w:rPr>
              <w:t>.</w:t>
            </w:r>
          </w:p>
          <w:p w:rsidR="00072578" w:rsidRPr="00072578" w:rsidRDefault="00072578" w:rsidP="000A1D7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72578">
              <w:rPr>
                <w:rFonts w:cs="Calibri"/>
                <w:sz w:val="18"/>
                <w:szCs w:val="18"/>
              </w:rPr>
              <w:t>Publicación de la versión final de la Memoria en la web del Centro.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578" w:rsidRPr="002B6D50" w:rsidRDefault="00072578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072578" w:rsidRPr="002B6D50" w:rsidRDefault="001F5C55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Del 1 al 30 de j</w:t>
            </w:r>
            <w:r w:rsidR="00072578" w:rsidRPr="002B6D50">
              <w:rPr>
                <w:rFonts w:cs="Calibri"/>
                <w:sz w:val="18"/>
                <w:szCs w:val="18"/>
              </w:rPr>
              <w:t>ulio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72578" w:rsidRPr="002B6D50" w:rsidRDefault="00072578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072578" w:rsidRPr="00072578" w:rsidRDefault="00072578" w:rsidP="00E13D5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72578">
              <w:rPr>
                <w:rFonts w:cs="Calibri"/>
                <w:b/>
                <w:sz w:val="16"/>
                <w:szCs w:val="16"/>
              </w:rPr>
              <w:t>Memoria final versión modificada.</w:t>
            </w:r>
          </w:p>
        </w:tc>
      </w:tr>
      <w:tr w:rsidR="008330D2" w:rsidRPr="002B6D50" w:rsidTr="001F5C55">
        <w:trPr>
          <w:trHeight w:val="397"/>
        </w:trPr>
        <w:tc>
          <w:tcPr>
            <w:tcW w:w="2191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8330D2" w:rsidRPr="002B6D50" w:rsidRDefault="008330D2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30D2" w:rsidRPr="002B6D50" w:rsidRDefault="008330D2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90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:rsidR="008330D2" w:rsidRPr="002B6D50" w:rsidRDefault="008330D2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30D2" w:rsidRPr="002B6D50" w:rsidRDefault="008330D2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8330D2" w:rsidRPr="002B6D50" w:rsidRDefault="008330D2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330D2" w:rsidRPr="002B6D50" w:rsidRDefault="008330D2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8330D2" w:rsidRPr="002B6D50" w:rsidRDefault="008330D2" w:rsidP="00E13D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</w:tbl>
    <w:p w:rsidR="00C2586A" w:rsidRPr="002B6D50" w:rsidRDefault="00C2586A" w:rsidP="00127F5D">
      <w:pPr>
        <w:spacing w:after="120"/>
        <w:jc w:val="both"/>
        <w:rPr>
          <w:b/>
          <w:sz w:val="24"/>
          <w:szCs w:val="24"/>
        </w:rPr>
      </w:pPr>
    </w:p>
    <w:p w:rsidR="00C2586A" w:rsidRPr="002B6D50" w:rsidRDefault="00C2586A" w:rsidP="00127F5D">
      <w:pPr>
        <w:spacing w:after="120"/>
        <w:jc w:val="both"/>
        <w:rPr>
          <w:b/>
          <w:sz w:val="24"/>
          <w:szCs w:val="24"/>
        </w:rPr>
      </w:pPr>
    </w:p>
    <w:p w:rsidR="00C2586A" w:rsidRPr="002B6D50" w:rsidRDefault="00C2586A" w:rsidP="00127F5D">
      <w:pPr>
        <w:spacing w:after="120"/>
        <w:jc w:val="both"/>
        <w:rPr>
          <w:b/>
          <w:sz w:val="24"/>
          <w:szCs w:val="24"/>
        </w:rPr>
      </w:pPr>
    </w:p>
    <w:p w:rsidR="00C2586A" w:rsidRPr="002B6D50" w:rsidRDefault="00C2586A" w:rsidP="00127F5D">
      <w:pPr>
        <w:spacing w:after="120"/>
        <w:jc w:val="both"/>
        <w:rPr>
          <w:b/>
          <w:sz w:val="24"/>
          <w:szCs w:val="24"/>
        </w:rPr>
      </w:pPr>
    </w:p>
    <w:p w:rsidR="00C2586A" w:rsidRPr="002B6D50" w:rsidRDefault="00C2586A" w:rsidP="00127F5D">
      <w:pPr>
        <w:spacing w:after="120"/>
        <w:jc w:val="both"/>
        <w:rPr>
          <w:b/>
          <w:sz w:val="24"/>
          <w:szCs w:val="24"/>
        </w:rPr>
      </w:pPr>
    </w:p>
    <w:p w:rsidR="00C2586A" w:rsidRPr="002B6D50" w:rsidRDefault="00C2586A" w:rsidP="00127F5D">
      <w:pPr>
        <w:spacing w:after="120"/>
        <w:jc w:val="both"/>
        <w:rPr>
          <w:b/>
          <w:sz w:val="24"/>
          <w:szCs w:val="24"/>
        </w:rPr>
      </w:pPr>
    </w:p>
    <w:p w:rsidR="00C2586A" w:rsidRPr="002B6D50" w:rsidRDefault="00C2586A" w:rsidP="00127F5D">
      <w:pPr>
        <w:spacing w:after="120"/>
        <w:jc w:val="both"/>
        <w:rPr>
          <w:b/>
          <w:sz w:val="24"/>
          <w:szCs w:val="24"/>
        </w:rPr>
      </w:pPr>
    </w:p>
    <w:p w:rsidR="00C2586A" w:rsidRPr="002B6D50" w:rsidRDefault="00C2586A" w:rsidP="00127F5D">
      <w:pPr>
        <w:spacing w:after="120"/>
        <w:jc w:val="both"/>
        <w:rPr>
          <w:b/>
          <w:sz w:val="24"/>
          <w:szCs w:val="24"/>
        </w:rPr>
      </w:pPr>
    </w:p>
    <w:p w:rsidR="00C2586A" w:rsidRPr="002B6D50" w:rsidRDefault="00C2586A" w:rsidP="00127F5D">
      <w:pPr>
        <w:spacing w:after="120"/>
        <w:jc w:val="both"/>
        <w:rPr>
          <w:b/>
          <w:sz w:val="24"/>
          <w:szCs w:val="24"/>
        </w:rPr>
      </w:pPr>
    </w:p>
    <w:p w:rsidR="00C2586A" w:rsidRDefault="00C2586A" w:rsidP="00127F5D">
      <w:pPr>
        <w:spacing w:after="120"/>
        <w:jc w:val="both"/>
        <w:rPr>
          <w:b/>
          <w:sz w:val="24"/>
          <w:szCs w:val="24"/>
        </w:rPr>
      </w:pPr>
    </w:p>
    <w:p w:rsidR="00C2586A" w:rsidRPr="00127F5D" w:rsidRDefault="00C2586A" w:rsidP="00127F5D">
      <w:pPr>
        <w:spacing w:after="120"/>
        <w:jc w:val="both"/>
        <w:rPr>
          <w:b/>
          <w:sz w:val="24"/>
          <w:szCs w:val="24"/>
        </w:rPr>
      </w:pPr>
    </w:p>
    <w:p w:rsidR="00C2586A" w:rsidRDefault="00C2586A" w:rsidP="00717E31">
      <w:pPr>
        <w:pStyle w:val="Prrafodelista"/>
        <w:jc w:val="both"/>
        <w:rPr>
          <w:sz w:val="18"/>
          <w:szCs w:val="18"/>
        </w:rPr>
      </w:pPr>
    </w:p>
    <w:p w:rsidR="00C2586A" w:rsidRDefault="00C2586A" w:rsidP="00717E31">
      <w:pPr>
        <w:pStyle w:val="Prrafodelista"/>
        <w:jc w:val="both"/>
        <w:rPr>
          <w:sz w:val="18"/>
          <w:szCs w:val="18"/>
        </w:rPr>
      </w:pPr>
    </w:p>
    <w:p w:rsidR="00C2586A" w:rsidRDefault="00C2586A" w:rsidP="00717E31">
      <w:pPr>
        <w:pStyle w:val="Prrafodelista"/>
        <w:jc w:val="both"/>
        <w:rPr>
          <w:sz w:val="18"/>
          <w:szCs w:val="18"/>
        </w:rPr>
      </w:pPr>
    </w:p>
    <w:p w:rsidR="00C2586A" w:rsidRDefault="00C2586A" w:rsidP="00717E31">
      <w:pPr>
        <w:pStyle w:val="Prrafodelista"/>
        <w:jc w:val="both"/>
        <w:rPr>
          <w:sz w:val="18"/>
          <w:szCs w:val="18"/>
        </w:rPr>
      </w:pPr>
    </w:p>
    <w:p w:rsidR="00C2586A" w:rsidRDefault="00C2586A" w:rsidP="00717E31"/>
    <w:p w:rsidR="00C2586A" w:rsidRDefault="00C2586A" w:rsidP="00717E31"/>
    <w:p w:rsidR="00C2586A" w:rsidRDefault="00C2586A" w:rsidP="00717E31"/>
    <w:p w:rsidR="00C2586A" w:rsidRDefault="00C2586A" w:rsidP="00717E31"/>
    <w:p w:rsidR="00C2586A" w:rsidRDefault="00C2586A" w:rsidP="00717E31"/>
    <w:p w:rsidR="00C2586A" w:rsidRDefault="00C2586A" w:rsidP="00717E31"/>
    <w:p w:rsidR="00C2586A" w:rsidRDefault="00C2586A" w:rsidP="00717E31"/>
    <w:p w:rsidR="00C2586A" w:rsidRDefault="00C2586A" w:rsidP="00717E31"/>
    <w:p w:rsidR="00C2586A" w:rsidRDefault="00C2586A" w:rsidP="00717E31"/>
    <w:p w:rsidR="00C2586A" w:rsidRDefault="00C2586A" w:rsidP="00717E31"/>
    <w:p w:rsidR="00C2586A" w:rsidRDefault="00F05935" w:rsidP="00717E31">
      <w:r>
        <w:rPr>
          <w:noProof/>
        </w:rPr>
        <w:lastRenderedPageBreak/>
        <w:pict>
          <v:rect id="23 Rectángulo" o:spid="_x0000_s1032" style="position:absolute;margin-left:-27.55pt;margin-top:-82.6pt;width:532.15pt;height:89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" strokecolor="white" strokeweight="2pt"/>
        </w:pict>
      </w:r>
    </w:p>
    <w:p w:rsidR="00C2586A" w:rsidRDefault="00C2586A" w:rsidP="00717E31"/>
    <w:p w:rsidR="00C2586A" w:rsidRDefault="00F05935" w:rsidP="00717E31">
      <w:r>
        <w:rPr>
          <w:noProof/>
        </w:rPr>
        <w:pict>
          <v:shape id="_x0000_s1028" type="#_x0000_t202" style="position:absolute;margin-left:-11.1pt;margin-top:15.65pt;width:40.75pt;height:484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" filled="f" stroked="f">
            <v:textbox style="layout-flow:vertical;mso-layout-flow-alt:bottom-to-top">
              <w:txbxContent>
                <w:p w:rsidR="00C2586A" w:rsidRPr="003C3BE0" w:rsidRDefault="00C2586A" w:rsidP="00717E31">
                  <w:pPr>
                    <w:shd w:val="clear" w:color="auto" w:fill="00607C"/>
                    <w:jc w:val="center"/>
                    <w:rPr>
                      <w:b/>
                      <w:color w:val="FFFFFF"/>
                      <w:sz w:val="38"/>
                      <w:szCs w:val="38"/>
                      <w:lang w:val="pt-BR"/>
                    </w:rPr>
                  </w:pPr>
                  <w:r w:rsidRPr="003C3BE0">
                    <w:rPr>
                      <w:b/>
                      <w:color w:val="FFFFFF"/>
                      <w:sz w:val="40"/>
                      <w:szCs w:val="40"/>
                      <w:lang w:val="pt-BR"/>
                    </w:rPr>
                    <w:t>ANEXO I-P12</w:t>
                  </w:r>
                  <w:r w:rsidRPr="003C3BE0">
                    <w:rPr>
                      <w:b/>
                      <w:color w:val="FFFFFF"/>
                      <w:sz w:val="38"/>
                      <w:szCs w:val="38"/>
                      <w:lang w:val="pt-BR"/>
                    </w:rPr>
                    <w:t xml:space="preserve">     SISTEMA DE GARANTIA DE CALIDAD-UCA</w:t>
                  </w:r>
                </w:p>
              </w:txbxContent>
            </v:textbox>
          </v:shape>
        </w:pict>
      </w:r>
      <w:r>
        <w:rPr>
          <w:noProof/>
        </w:rPr>
        <w:pict>
          <v:roundrect id="_x0000_s1031" style="position:absolute;margin-left:-11.1pt;margin-top:7.3pt;width:36.15pt;height:499.8pt;z-index:25165721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" fillcolor="#00607c" strokecolor="#00607c"/>
        </w:pict>
      </w:r>
    </w:p>
    <w:p w:rsidR="00C2586A" w:rsidRDefault="00C2586A" w:rsidP="00717E31"/>
    <w:p w:rsidR="00C2586A" w:rsidRDefault="00C2586A" w:rsidP="00717E31"/>
    <w:p w:rsidR="00C2586A" w:rsidRDefault="00C2586A" w:rsidP="00717E31"/>
    <w:p w:rsidR="00C2586A" w:rsidRDefault="00C2586A" w:rsidP="00717E31"/>
    <w:p w:rsidR="00C2586A" w:rsidRDefault="00C2586A" w:rsidP="00717E31"/>
    <w:p w:rsidR="00C2586A" w:rsidRDefault="00C2586A" w:rsidP="00717E31"/>
    <w:p w:rsidR="00C2586A" w:rsidRDefault="00C2586A" w:rsidP="00717E31"/>
    <w:p w:rsidR="00C2586A" w:rsidRDefault="00C2586A" w:rsidP="00717E31"/>
    <w:p w:rsidR="00C2586A" w:rsidRDefault="00C2586A" w:rsidP="00717E31"/>
    <w:p w:rsidR="00C2586A" w:rsidRDefault="00C2586A" w:rsidP="00717E31"/>
    <w:p w:rsidR="00C2586A" w:rsidRDefault="00C2586A" w:rsidP="00717E31"/>
    <w:p w:rsidR="00C2586A" w:rsidRDefault="00C2586A" w:rsidP="00717E31"/>
    <w:p w:rsidR="00C2586A" w:rsidRDefault="00F05935" w:rsidP="00717E31">
      <w:r>
        <w:rPr>
          <w:noProof/>
        </w:rPr>
        <w:pict>
          <v:shape id="_x0000_s1029" type="#_x0000_t202" style="position:absolute;margin-left:47.4pt;margin-top:10.65pt;width:412.5pt;height:75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" filled="f">
            <v:textbox>
              <w:txbxContent>
                <w:p w:rsidR="00C2586A" w:rsidRDefault="00C2586A" w:rsidP="00717E31">
                  <w:pPr>
                    <w:spacing w:after="0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HERRAMIENTAS Y FORMATOS:</w:t>
                  </w:r>
                </w:p>
                <w:p w:rsidR="00031D88" w:rsidRDefault="00C2586A" w:rsidP="00717E31">
                  <w:pPr>
                    <w:spacing w:after="0"/>
                    <w:jc w:val="right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 </w:t>
                  </w:r>
                  <w:r w:rsidR="001F5C55">
                    <w:rPr>
                      <w:b/>
                      <w:sz w:val="32"/>
                      <w:szCs w:val="32"/>
                    </w:rPr>
                    <w:t xml:space="preserve">P12 - </w:t>
                  </w:r>
                  <w:r>
                    <w:rPr>
                      <w:b/>
                      <w:sz w:val="32"/>
                      <w:szCs w:val="32"/>
                    </w:rPr>
                    <w:t xml:space="preserve">PROCEDIMIENTO </w:t>
                  </w:r>
                  <w:r w:rsidRPr="00607CF6">
                    <w:rPr>
                      <w:b/>
                      <w:sz w:val="32"/>
                      <w:szCs w:val="32"/>
                    </w:rPr>
                    <w:t xml:space="preserve">PARA LA </w:t>
                  </w:r>
                  <w:r>
                    <w:rPr>
                      <w:b/>
                      <w:sz w:val="32"/>
                      <w:szCs w:val="32"/>
                    </w:rPr>
                    <w:t>MODIFICACION</w:t>
                  </w:r>
                  <w:r w:rsidR="00031D88">
                    <w:rPr>
                      <w:b/>
                      <w:sz w:val="32"/>
                      <w:szCs w:val="32"/>
                    </w:rPr>
                    <w:t xml:space="preserve"> DE </w:t>
                  </w:r>
                </w:p>
                <w:p w:rsidR="00C2586A" w:rsidRDefault="00031D88" w:rsidP="00717E31">
                  <w:pPr>
                    <w:spacing w:after="0"/>
                    <w:jc w:val="right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LOS TÍTULOS OFIC</w:t>
                  </w:r>
                  <w:r w:rsidR="007E0B86">
                    <w:rPr>
                      <w:b/>
                      <w:sz w:val="32"/>
                      <w:szCs w:val="32"/>
                    </w:rPr>
                    <w:t>I</w:t>
                  </w:r>
                  <w:r>
                    <w:rPr>
                      <w:b/>
                      <w:sz w:val="32"/>
                      <w:szCs w:val="32"/>
                    </w:rPr>
                    <w:t>ALES DE GRADO Y MÁSTER</w:t>
                  </w:r>
                  <w:r w:rsidR="00C2586A">
                    <w:rPr>
                      <w:b/>
                      <w:sz w:val="32"/>
                      <w:szCs w:val="32"/>
                    </w:rPr>
                    <w:t xml:space="preserve"> </w:t>
                  </w:r>
                </w:p>
                <w:p w:rsidR="00C2586A" w:rsidRPr="008A6A4D" w:rsidRDefault="00C2586A" w:rsidP="00717E31">
                  <w:pPr>
                    <w:spacing w:after="0"/>
                    <w:jc w:val="right"/>
                    <w:rPr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DE </w:t>
                  </w:r>
                  <w:smartTag w:uri="urn:schemas-microsoft-com:office:smarttags" w:element="PersonName">
                    <w:smartTagPr>
                      <w:attr w:name="ProductID" w:val="LA MEMORIA DEL"/>
                    </w:smartTagPr>
                    <w:r>
                      <w:rPr>
                        <w:b/>
                        <w:sz w:val="32"/>
                        <w:szCs w:val="32"/>
                      </w:rPr>
                      <w:t>LA MEMORIA DEL</w:t>
                    </w:r>
                  </w:smartTag>
                  <w:r>
                    <w:rPr>
                      <w:b/>
                      <w:sz w:val="32"/>
                      <w:szCs w:val="32"/>
                    </w:rPr>
                    <w:t xml:space="preserve"> TÍTULO</w:t>
                  </w:r>
                </w:p>
                <w:p w:rsidR="00C2586A" w:rsidRPr="008A6A4D" w:rsidRDefault="00C2586A" w:rsidP="00717E31">
                  <w:pPr>
                    <w:jc w:val="right"/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C2586A" w:rsidRDefault="00C2586A" w:rsidP="00717E31"/>
    <w:p w:rsidR="00C2586A" w:rsidRDefault="00C2586A" w:rsidP="00717E31"/>
    <w:p w:rsidR="00C2586A" w:rsidRDefault="00C2586A" w:rsidP="00717E31"/>
    <w:p w:rsidR="00C2586A" w:rsidRDefault="00C2586A" w:rsidP="00717E31"/>
    <w:p w:rsidR="00C2586A" w:rsidRDefault="00C2586A" w:rsidP="00717E31"/>
    <w:p w:rsidR="00C2586A" w:rsidRDefault="00C2586A" w:rsidP="00717E31"/>
    <w:p w:rsidR="00C2586A" w:rsidRDefault="00C2586A" w:rsidP="00717E31">
      <w:pPr>
        <w:spacing w:after="0" w:line="240" w:lineRule="auto"/>
      </w:pPr>
    </w:p>
    <w:p w:rsidR="00C2586A" w:rsidRDefault="00C2586A" w:rsidP="00717E31">
      <w:r>
        <w:br w:type="page"/>
      </w:r>
    </w:p>
    <w:p w:rsidR="00C2586A" w:rsidRDefault="00C2586A" w:rsidP="000F03E8">
      <w:pPr>
        <w:pStyle w:val="Ttulo2"/>
        <w:spacing w:before="0" w:after="0" w:line="276" w:lineRule="auto"/>
        <w:jc w:val="left"/>
        <w:rPr>
          <w:color w:val="auto"/>
          <w:sz w:val="26"/>
          <w:szCs w:val="26"/>
        </w:rPr>
      </w:pPr>
      <w:bookmarkStart w:id="1" w:name="_Toc228714185"/>
      <w:r w:rsidRPr="001364BB">
        <w:rPr>
          <w:color w:val="auto"/>
          <w:sz w:val="26"/>
          <w:szCs w:val="26"/>
        </w:rPr>
        <w:lastRenderedPageBreak/>
        <w:t>FSGC-P12-01: Informe de propuesta de modificación de memoria del título</w:t>
      </w:r>
      <w:r w:rsidR="000F03E8">
        <w:rPr>
          <w:color w:val="auto"/>
          <w:sz w:val="26"/>
          <w:szCs w:val="26"/>
        </w:rPr>
        <w:t xml:space="preserve"> verificado</w:t>
      </w:r>
      <w:r w:rsidRPr="001364BB">
        <w:rPr>
          <w:color w:val="auto"/>
          <w:sz w:val="26"/>
          <w:szCs w:val="26"/>
        </w:rPr>
        <w:t>.</w:t>
      </w:r>
    </w:p>
    <w:p w:rsidR="000F03E8" w:rsidRPr="000F03E8" w:rsidRDefault="000F03E8" w:rsidP="000F03E8">
      <w:pPr>
        <w:spacing w:after="0"/>
      </w:pPr>
    </w:p>
    <w:p w:rsidR="000F03E8" w:rsidRDefault="000F03E8" w:rsidP="000F03E8">
      <w:pPr>
        <w:jc w:val="both"/>
        <w:rPr>
          <w:i/>
          <w:sz w:val="18"/>
          <w:szCs w:val="18"/>
        </w:rPr>
      </w:pPr>
      <w:r w:rsidRPr="000F03E8">
        <w:rPr>
          <w:i/>
          <w:sz w:val="18"/>
          <w:szCs w:val="18"/>
          <w:u w:val="single"/>
        </w:rPr>
        <w:t xml:space="preserve">Instrucciones </w:t>
      </w:r>
      <w:r w:rsidRPr="000F03E8">
        <w:rPr>
          <w:i/>
          <w:sz w:val="18"/>
          <w:szCs w:val="18"/>
        </w:rPr>
        <w:t>:</w:t>
      </w:r>
      <w:r>
        <w:rPr>
          <w:i/>
          <w:sz w:val="18"/>
          <w:szCs w:val="18"/>
        </w:rPr>
        <w:t xml:space="preserve"> Se deben detallar las modificaciones propuestas de manera exhaustiva y sin lugar a interpretaciones, incluyendo la página, el apartado donde aparece el texto que será afectado por la modificación, la información existente en la memoria, la nueva información que se quiere introducir y una justificación que describa los motivos que originan dicha modificación. Se rellenará una tabla por cada una de las modificaciones</w:t>
      </w:r>
      <w:r w:rsidR="00D5382C">
        <w:rPr>
          <w:i/>
          <w:sz w:val="18"/>
          <w:szCs w:val="18"/>
        </w:rPr>
        <w:t>, en el ejemplo se han incorporado 2 modificaciones</w:t>
      </w:r>
      <w:r>
        <w:rPr>
          <w:i/>
          <w:sz w:val="18"/>
          <w:szCs w:val="18"/>
        </w:rPr>
        <w:t>, con su numeración correlativa, y se remitirá un único informe por título.</w:t>
      </w:r>
    </w:p>
    <w:p w:rsidR="00E13D5C" w:rsidRPr="001364BB" w:rsidRDefault="000F03E8" w:rsidP="000F03E8">
      <w:pPr>
        <w:jc w:val="both"/>
      </w:pPr>
      <w:r>
        <w:rPr>
          <w:i/>
          <w:sz w:val="18"/>
          <w:szCs w:val="18"/>
        </w:rPr>
        <w:t xml:space="preserve">Posteriormente, una vez aprobadas las modificaciones de Nivel 1 por el Consejo de Gobierno se remitirá a la Unidad de Calidad y Evaluación la memoria con dichas modificaciones incorporadas. </w:t>
      </w:r>
      <w:r w:rsidRPr="000F03E8">
        <w:rPr>
          <w:i/>
          <w:sz w:val="18"/>
          <w:szCs w:val="18"/>
        </w:rPr>
        <w:t>P</w:t>
      </w:r>
      <w:r w:rsidR="00E13D5C" w:rsidRPr="000F03E8">
        <w:rPr>
          <w:i/>
          <w:sz w:val="18"/>
          <w:szCs w:val="18"/>
        </w:rPr>
        <w:t>ara resaltar las modificaciones, se tachará el texto que se modifique y se indicará en color rojo el texto modificado.</w:t>
      </w:r>
    </w:p>
    <w:tbl>
      <w:tblPr>
        <w:tblW w:w="8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41"/>
        <w:gridCol w:w="1559"/>
        <w:gridCol w:w="4727"/>
      </w:tblGrid>
      <w:tr w:rsidR="00C2586A" w:rsidRPr="00431CE9" w:rsidTr="00717E31">
        <w:trPr>
          <w:jc w:val="center"/>
        </w:trPr>
        <w:tc>
          <w:tcPr>
            <w:tcW w:w="1941" w:type="dxa"/>
            <w:shd w:val="clear" w:color="auto" w:fill="00607C"/>
            <w:vAlign w:val="center"/>
          </w:tcPr>
          <w:p w:rsidR="00C2586A" w:rsidRPr="00431CE9" w:rsidRDefault="00C2586A" w:rsidP="00717E31">
            <w:pPr>
              <w:snapToGrid w:val="0"/>
              <w:spacing w:after="0"/>
              <w:rPr>
                <w:b/>
                <w:color w:val="FFFFFF"/>
                <w:sz w:val="20"/>
                <w:szCs w:val="20"/>
              </w:rPr>
            </w:pPr>
            <w:r w:rsidRPr="00431CE9">
              <w:rPr>
                <w:b/>
                <w:color w:val="FFFFFF"/>
                <w:sz w:val="20"/>
                <w:szCs w:val="20"/>
              </w:rPr>
              <w:t>CURSO ACADÉMICO:</w:t>
            </w:r>
          </w:p>
        </w:tc>
        <w:tc>
          <w:tcPr>
            <w:tcW w:w="6286" w:type="dxa"/>
            <w:gridSpan w:val="2"/>
          </w:tcPr>
          <w:p w:rsidR="00C2586A" w:rsidRPr="00431CE9" w:rsidRDefault="00C2586A" w:rsidP="00717E31">
            <w:pPr>
              <w:spacing w:after="0"/>
              <w:rPr>
                <w:rFonts w:cs="Calibri"/>
              </w:rPr>
            </w:pPr>
          </w:p>
        </w:tc>
      </w:tr>
      <w:tr w:rsidR="00C2586A" w:rsidRPr="00431CE9" w:rsidTr="00717E31">
        <w:trPr>
          <w:jc w:val="center"/>
        </w:trPr>
        <w:tc>
          <w:tcPr>
            <w:tcW w:w="1941" w:type="dxa"/>
            <w:shd w:val="clear" w:color="auto" w:fill="00607C"/>
            <w:vAlign w:val="center"/>
          </w:tcPr>
          <w:p w:rsidR="00C2586A" w:rsidRPr="00431CE9" w:rsidRDefault="00C2586A" w:rsidP="00717E31">
            <w:pPr>
              <w:snapToGrid w:val="0"/>
              <w:spacing w:after="0"/>
              <w:rPr>
                <w:b/>
                <w:color w:val="FFFFFF"/>
                <w:sz w:val="20"/>
                <w:szCs w:val="20"/>
              </w:rPr>
            </w:pPr>
            <w:r w:rsidRPr="00431CE9">
              <w:rPr>
                <w:b/>
                <w:color w:val="FFFFFF"/>
                <w:sz w:val="20"/>
                <w:szCs w:val="20"/>
              </w:rPr>
              <w:t>TÍTULO:</w:t>
            </w:r>
          </w:p>
        </w:tc>
        <w:tc>
          <w:tcPr>
            <w:tcW w:w="6286" w:type="dxa"/>
            <w:gridSpan w:val="2"/>
          </w:tcPr>
          <w:p w:rsidR="00C2586A" w:rsidRPr="00431CE9" w:rsidRDefault="00C2586A" w:rsidP="00717E31">
            <w:pPr>
              <w:spacing w:after="0"/>
              <w:rPr>
                <w:rFonts w:cs="Calibri"/>
              </w:rPr>
            </w:pPr>
          </w:p>
        </w:tc>
      </w:tr>
      <w:tr w:rsidR="00C2586A" w:rsidRPr="00431CE9" w:rsidTr="00717E31">
        <w:trPr>
          <w:jc w:val="center"/>
        </w:trPr>
        <w:tc>
          <w:tcPr>
            <w:tcW w:w="1941" w:type="dxa"/>
            <w:shd w:val="clear" w:color="auto" w:fill="00607C"/>
            <w:vAlign w:val="center"/>
          </w:tcPr>
          <w:p w:rsidR="00C2586A" w:rsidRPr="00431CE9" w:rsidRDefault="00C2586A" w:rsidP="00717E31">
            <w:pPr>
              <w:snapToGrid w:val="0"/>
              <w:spacing w:after="0"/>
              <w:rPr>
                <w:b/>
                <w:color w:val="FFFFFF"/>
                <w:sz w:val="20"/>
                <w:szCs w:val="20"/>
              </w:rPr>
            </w:pPr>
            <w:r w:rsidRPr="00431CE9">
              <w:rPr>
                <w:b/>
                <w:color w:val="FFFFFF"/>
                <w:sz w:val="20"/>
                <w:szCs w:val="20"/>
              </w:rPr>
              <w:t>CENTRO</w:t>
            </w:r>
            <w:r w:rsidR="000F03E8">
              <w:rPr>
                <w:b/>
                <w:color w:val="FFFFFF"/>
                <w:sz w:val="20"/>
                <w:szCs w:val="20"/>
              </w:rPr>
              <w:t>/OS</w:t>
            </w:r>
            <w:r w:rsidRPr="00431CE9">
              <w:rPr>
                <w:b/>
                <w:color w:val="FFFFFF"/>
                <w:sz w:val="20"/>
                <w:szCs w:val="20"/>
              </w:rPr>
              <w:t>:</w:t>
            </w:r>
          </w:p>
        </w:tc>
        <w:tc>
          <w:tcPr>
            <w:tcW w:w="6286" w:type="dxa"/>
            <w:gridSpan w:val="2"/>
          </w:tcPr>
          <w:p w:rsidR="00C2586A" w:rsidRPr="00431CE9" w:rsidRDefault="00C2586A" w:rsidP="00717E31">
            <w:pPr>
              <w:spacing w:after="0"/>
              <w:rPr>
                <w:rFonts w:cs="Calibri"/>
              </w:rPr>
            </w:pPr>
          </w:p>
        </w:tc>
      </w:tr>
      <w:tr w:rsidR="00C2586A" w:rsidRPr="00431CE9" w:rsidTr="00717E31">
        <w:trPr>
          <w:jc w:val="center"/>
        </w:trPr>
        <w:tc>
          <w:tcPr>
            <w:tcW w:w="3500" w:type="dxa"/>
            <w:gridSpan w:val="2"/>
            <w:shd w:val="clear" w:color="auto" w:fill="00607C"/>
            <w:vAlign w:val="center"/>
          </w:tcPr>
          <w:p w:rsidR="00C2586A" w:rsidRPr="00431CE9" w:rsidRDefault="00C2586A" w:rsidP="00717E31">
            <w:pPr>
              <w:snapToGrid w:val="0"/>
              <w:spacing w:after="0"/>
              <w:rPr>
                <w:b/>
                <w:color w:val="FFFFFF"/>
                <w:sz w:val="20"/>
                <w:szCs w:val="20"/>
              </w:rPr>
            </w:pPr>
            <w:r w:rsidRPr="00431CE9">
              <w:rPr>
                <w:b/>
                <w:color w:val="FFFFFF"/>
                <w:sz w:val="20"/>
                <w:szCs w:val="20"/>
              </w:rPr>
              <w:t>RESPONSABLE DE CUMPLIMENTACIÓN:</w:t>
            </w:r>
          </w:p>
        </w:tc>
        <w:tc>
          <w:tcPr>
            <w:tcW w:w="4727" w:type="dxa"/>
          </w:tcPr>
          <w:p w:rsidR="00C2586A" w:rsidRPr="00431CE9" w:rsidRDefault="00C2586A" w:rsidP="00717E31">
            <w:pPr>
              <w:spacing w:after="0"/>
              <w:rPr>
                <w:rFonts w:cs="Calibri"/>
              </w:rPr>
            </w:pPr>
            <w:r w:rsidRPr="00431CE9">
              <w:rPr>
                <w:rFonts w:cs="Calibri"/>
              </w:rPr>
              <w:t>Comisión de Garantía de Calidad/Junta de Centro</w:t>
            </w:r>
          </w:p>
        </w:tc>
      </w:tr>
      <w:tr w:rsidR="00C2586A" w:rsidRPr="00431CE9" w:rsidTr="00717E31">
        <w:trPr>
          <w:jc w:val="center"/>
        </w:trPr>
        <w:tc>
          <w:tcPr>
            <w:tcW w:w="3500" w:type="dxa"/>
            <w:gridSpan w:val="2"/>
            <w:shd w:val="clear" w:color="auto" w:fill="00607C"/>
            <w:vAlign w:val="center"/>
          </w:tcPr>
          <w:p w:rsidR="00C2586A" w:rsidRPr="00431CE9" w:rsidRDefault="00C2586A" w:rsidP="00717E31">
            <w:pPr>
              <w:snapToGrid w:val="0"/>
              <w:spacing w:after="0"/>
              <w:rPr>
                <w:b/>
                <w:color w:val="FFFFFF"/>
                <w:sz w:val="20"/>
                <w:szCs w:val="20"/>
              </w:rPr>
            </w:pPr>
            <w:r w:rsidRPr="00431CE9">
              <w:rPr>
                <w:b/>
                <w:color w:val="FFFFFF"/>
                <w:sz w:val="20"/>
                <w:szCs w:val="20"/>
              </w:rPr>
              <w:t>RECEPTOR DEL INFORME:</w:t>
            </w:r>
          </w:p>
        </w:tc>
        <w:tc>
          <w:tcPr>
            <w:tcW w:w="4727" w:type="dxa"/>
          </w:tcPr>
          <w:p w:rsidR="00C2586A" w:rsidRPr="00431CE9" w:rsidRDefault="00C2586A" w:rsidP="00717E31">
            <w:pPr>
              <w:spacing w:after="0"/>
              <w:rPr>
                <w:rFonts w:cs="Calibri"/>
              </w:rPr>
            </w:pPr>
            <w:r w:rsidRPr="00431CE9">
              <w:rPr>
                <w:rFonts w:cs="Calibri"/>
              </w:rPr>
              <w:t>Unidad de Calidad y Evaluación</w:t>
            </w:r>
            <w:r w:rsidR="000F03E8">
              <w:rPr>
                <w:rFonts w:cs="Calibri"/>
              </w:rPr>
              <w:t xml:space="preserve"> (GD-SGC)</w:t>
            </w:r>
          </w:p>
        </w:tc>
      </w:tr>
    </w:tbl>
    <w:p w:rsidR="00C2586A" w:rsidRDefault="00C2586A" w:rsidP="00F1608E">
      <w:pPr>
        <w:spacing w:after="0"/>
      </w:pPr>
    </w:p>
    <w:tbl>
      <w:tblPr>
        <w:tblW w:w="9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6"/>
        <w:gridCol w:w="709"/>
        <w:gridCol w:w="4803"/>
        <w:gridCol w:w="2702"/>
      </w:tblGrid>
      <w:tr w:rsidR="000F03E8" w:rsidRPr="00431CE9" w:rsidTr="000F03E8">
        <w:trPr>
          <w:jc w:val="center"/>
        </w:trPr>
        <w:tc>
          <w:tcPr>
            <w:tcW w:w="2235" w:type="dxa"/>
            <w:gridSpan w:val="2"/>
            <w:tcBorders>
              <w:top w:val="nil"/>
              <w:left w:val="nil"/>
              <w:right w:val="nil"/>
            </w:tcBorders>
          </w:tcPr>
          <w:p w:rsidR="000F03E8" w:rsidRPr="00431CE9" w:rsidRDefault="000F03E8" w:rsidP="00F1608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05" w:type="dxa"/>
            <w:gridSpan w:val="2"/>
            <w:tcBorders>
              <w:top w:val="nil"/>
              <w:left w:val="nil"/>
              <w:right w:val="nil"/>
            </w:tcBorders>
          </w:tcPr>
          <w:p w:rsidR="000F03E8" w:rsidRPr="00431CE9" w:rsidRDefault="000F03E8" w:rsidP="00F1608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0F03E8" w:rsidRPr="00431CE9" w:rsidTr="008E1C11">
        <w:trPr>
          <w:jc w:val="center"/>
        </w:trPr>
        <w:tc>
          <w:tcPr>
            <w:tcW w:w="9740" w:type="dxa"/>
            <w:gridSpan w:val="4"/>
            <w:shd w:val="clear" w:color="auto" w:fill="00607C"/>
          </w:tcPr>
          <w:p w:rsidR="000F03E8" w:rsidRPr="00431CE9" w:rsidRDefault="000F03E8" w:rsidP="000F03E8">
            <w:pPr>
              <w:spacing w:after="0" w:line="240" w:lineRule="auto"/>
              <w:jc w:val="right"/>
              <w:rPr>
                <w:b/>
              </w:rPr>
            </w:pPr>
            <w:r w:rsidRPr="00431CE9">
              <w:rPr>
                <w:b/>
                <w:color w:val="FFFFFF"/>
              </w:rPr>
              <w:t xml:space="preserve">MODIFICACIÓN-REF: </w:t>
            </w:r>
            <w:r>
              <w:rPr>
                <w:i/>
                <w:color w:val="FFFFFF"/>
              </w:rPr>
              <w:t>Señalar por el Centro el Número de modificación-1</w:t>
            </w:r>
            <w:r w:rsidRPr="00431CE9">
              <w:rPr>
                <w:b/>
                <w:color w:val="FFFFFF"/>
              </w:rPr>
              <w:t xml:space="preserve"> </w:t>
            </w:r>
          </w:p>
        </w:tc>
      </w:tr>
      <w:tr w:rsidR="000F03E8" w:rsidRPr="00431CE9" w:rsidTr="000F03E8">
        <w:trPr>
          <w:jc w:val="center"/>
        </w:trPr>
        <w:tc>
          <w:tcPr>
            <w:tcW w:w="1526" w:type="dxa"/>
            <w:shd w:val="clear" w:color="auto" w:fill="C5C5C5"/>
          </w:tcPr>
          <w:p w:rsidR="000F03E8" w:rsidRPr="00431CE9" w:rsidRDefault="000F03E8" w:rsidP="00F1608E">
            <w:pPr>
              <w:spacing w:after="0" w:line="240" w:lineRule="auto"/>
              <w:jc w:val="center"/>
              <w:rPr>
                <w:b/>
              </w:rPr>
            </w:pPr>
            <w:r w:rsidRPr="00431CE9">
              <w:rPr>
                <w:b/>
              </w:rPr>
              <w:t>APTDO. DE LA MEMORIA</w:t>
            </w:r>
          </w:p>
        </w:tc>
        <w:tc>
          <w:tcPr>
            <w:tcW w:w="709" w:type="dxa"/>
            <w:shd w:val="clear" w:color="auto" w:fill="C5C5C5"/>
            <w:vAlign w:val="center"/>
          </w:tcPr>
          <w:p w:rsidR="000F03E8" w:rsidRPr="00431CE9" w:rsidRDefault="000F03E8" w:rsidP="000F03E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PÁG.</w:t>
            </w:r>
          </w:p>
        </w:tc>
        <w:tc>
          <w:tcPr>
            <w:tcW w:w="4803" w:type="dxa"/>
            <w:shd w:val="clear" w:color="auto" w:fill="C5C5C5"/>
            <w:vAlign w:val="center"/>
          </w:tcPr>
          <w:p w:rsidR="000F03E8" w:rsidRPr="00431CE9" w:rsidRDefault="000F03E8" w:rsidP="00D061B9">
            <w:pPr>
              <w:spacing w:after="0" w:line="240" w:lineRule="auto"/>
              <w:jc w:val="center"/>
              <w:rPr>
                <w:b/>
              </w:rPr>
            </w:pPr>
            <w:r w:rsidRPr="00431CE9">
              <w:rPr>
                <w:b/>
              </w:rPr>
              <w:t xml:space="preserve">REDACCIÓN QUE APARECE EN </w:t>
            </w:r>
            <w:smartTag w:uri="urn:schemas-microsoft-com:office:smarttags" w:element="PersonName">
              <w:smartTagPr>
                <w:attr w:name="ProductID" w:val="LA PROPUESTA DE"/>
              </w:smartTagPr>
              <w:r w:rsidRPr="00431CE9">
                <w:rPr>
                  <w:b/>
                </w:rPr>
                <w:t>LA MEMORÍA</w:t>
              </w:r>
            </w:smartTag>
            <w:r w:rsidRPr="00431CE9">
              <w:rPr>
                <w:b/>
              </w:rPr>
              <w:t xml:space="preserve"> </w:t>
            </w:r>
          </w:p>
        </w:tc>
        <w:tc>
          <w:tcPr>
            <w:tcW w:w="2702" w:type="dxa"/>
            <w:shd w:val="clear" w:color="auto" w:fill="C5C5C5"/>
            <w:vAlign w:val="center"/>
          </w:tcPr>
          <w:p w:rsidR="000F03E8" w:rsidRPr="00431CE9" w:rsidRDefault="000F03E8" w:rsidP="00D061B9">
            <w:pPr>
              <w:spacing w:after="0" w:line="240" w:lineRule="auto"/>
              <w:jc w:val="center"/>
              <w:rPr>
                <w:b/>
              </w:rPr>
            </w:pPr>
            <w:r w:rsidRPr="00431CE9">
              <w:rPr>
                <w:b/>
              </w:rPr>
              <w:t>PROPUESTA DE MODIFICIACIÓN</w:t>
            </w:r>
          </w:p>
        </w:tc>
      </w:tr>
      <w:tr w:rsidR="000F03E8" w:rsidRPr="00431CE9" w:rsidTr="000F03E8">
        <w:trPr>
          <w:jc w:val="center"/>
        </w:trPr>
        <w:tc>
          <w:tcPr>
            <w:tcW w:w="1526" w:type="dxa"/>
          </w:tcPr>
          <w:p w:rsidR="000F03E8" w:rsidRPr="00431CE9" w:rsidRDefault="000F03E8" w:rsidP="00D061B9">
            <w:pPr>
              <w:spacing w:after="0" w:line="240" w:lineRule="auto"/>
            </w:pPr>
          </w:p>
        </w:tc>
        <w:tc>
          <w:tcPr>
            <w:tcW w:w="709" w:type="dxa"/>
          </w:tcPr>
          <w:p w:rsidR="000F03E8" w:rsidRPr="00431CE9" w:rsidRDefault="000F03E8" w:rsidP="00D061B9">
            <w:pPr>
              <w:spacing w:after="0" w:line="240" w:lineRule="auto"/>
            </w:pPr>
          </w:p>
        </w:tc>
        <w:tc>
          <w:tcPr>
            <w:tcW w:w="4803" w:type="dxa"/>
          </w:tcPr>
          <w:p w:rsidR="000F03E8" w:rsidRPr="00431CE9" w:rsidRDefault="000F03E8" w:rsidP="00D061B9">
            <w:pPr>
              <w:spacing w:after="0" w:line="240" w:lineRule="auto"/>
            </w:pPr>
          </w:p>
          <w:p w:rsidR="000F03E8" w:rsidRPr="00431CE9" w:rsidRDefault="000F03E8" w:rsidP="00D061B9">
            <w:pPr>
              <w:spacing w:after="0" w:line="240" w:lineRule="auto"/>
            </w:pPr>
          </w:p>
          <w:p w:rsidR="000F03E8" w:rsidRPr="00431CE9" w:rsidRDefault="000F03E8" w:rsidP="00D061B9">
            <w:pPr>
              <w:spacing w:after="0" w:line="240" w:lineRule="auto"/>
            </w:pPr>
          </w:p>
          <w:p w:rsidR="000F03E8" w:rsidRPr="00431CE9" w:rsidRDefault="000F03E8" w:rsidP="00D061B9">
            <w:pPr>
              <w:spacing w:after="0" w:line="240" w:lineRule="auto"/>
            </w:pPr>
          </w:p>
        </w:tc>
        <w:tc>
          <w:tcPr>
            <w:tcW w:w="2702" w:type="dxa"/>
          </w:tcPr>
          <w:p w:rsidR="000F03E8" w:rsidRPr="00431CE9" w:rsidRDefault="000F03E8" w:rsidP="00D061B9">
            <w:pPr>
              <w:spacing w:after="0" w:line="240" w:lineRule="auto"/>
            </w:pPr>
          </w:p>
          <w:p w:rsidR="000F03E8" w:rsidRPr="00431CE9" w:rsidRDefault="000F03E8" w:rsidP="00D061B9">
            <w:pPr>
              <w:spacing w:after="0" w:line="240" w:lineRule="auto"/>
            </w:pPr>
          </w:p>
          <w:p w:rsidR="000F03E8" w:rsidRPr="00431CE9" w:rsidRDefault="000F03E8" w:rsidP="00D061B9">
            <w:pPr>
              <w:spacing w:after="0" w:line="240" w:lineRule="auto"/>
            </w:pPr>
          </w:p>
          <w:p w:rsidR="000F03E8" w:rsidRPr="00431CE9" w:rsidRDefault="000F03E8" w:rsidP="00D061B9">
            <w:pPr>
              <w:spacing w:after="0" w:line="240" w:lineRule="auto"/>
            </w:pPr>
          </w:p>
          <w:p w:rsidR="000F03E8" w:rsidRPr="00431CE9" w:rsidRDefault="000F03E8" w:rsidP="00D061B9">
            <w:pPr>
              <w:spacing w:after="0" w:line="240" w:lineRule="auto"/>
            </w:pPr>
          </w:p>
        </w:tc>
      </w:tr>
      <w:tr w:rsidR="000F03E8" w:rsidRPr="00431CE9" w:rsidTr="0013750A">
        <w:trPr>
          <w:jc w:val="center"/>
        </w:trPr>
        <w:tc>
          <w:tcPr>
            <w:tcW w:w="9740" w:type="dxa"/>
            <w:gridSpan w:val="4"/>
            <w:shd w:val="clear" w:color="auto" w:fill="C5C5C5"/>
          </w:tcPr>
          <w:p w:rsidR="000F03E8" w:rsidRPr="00431CE9" w:rsidRDefault="000F03E8" w:rsidP="00D061B9">
            <w:pPr>
              <w:spacing w:after="0" w:line="240" w:lineRule="auto"/>
              <w:rPr>
                <w:b/>
              </w:rPr>
            </w:pPr>
            <w:r w:rsidRPr="00431CE9">
              <w:rPr>
                <w:b/>
              </w:rPr>
              <w:t xml:space="preserve">JUSTIFICACIÓN DE </w:t>
            </w:r>
            <w:smartTag w:uri="urn:schemas-microsoft-com:office:smarttags" w:element="PersonName">
              <w:smartTagPr>
                <w:attr w:name="ProductID" w:val="LA PROPUESTA DE"/>
              </w:smartTagPr>
              <w:r w:rsidRPr="00431CE9">
                <w:rPr>
                  <w:b/>
                </w:rPr>
                <w:t>LA PROPUESTA DE</w:t>
              </w:r>
            </w:smartTag>
            <w:r w:rsidRPr="00431CE9">
              <w:rPr>
                <w:b/>
              </w:rPr>
              <w:t xml:space="preserve"> MODIFICACIÓN:</w:t>
            </w:r>
          </w:p>
        </w:tc>
      </w:tr>
      <w:tr w:rsidR="000F03E8" w:rsidRPr="00431CE9" w:rsidTr="00726430">
        <w:trPr>
          <w:jc w:val="center"/>
        </w:trPr>
        <w:tc>
          <w:tcPr>
            <w:tcW w:w="9740" w:type="dxa"/>
            <w:gridSpan w:val="4"/>
          </w:tcPr>
          <w:p w:rsidR="000F03E8" w:rsidRPr="00431CE9" w:rsidRDefault="000F03E8" w:rsidP="00D061B9">
            <w:pPr>
              <w:spacing w:after="0" w:line="240" w:lineRule="auto"/>
            </w:pPr>
          </w:p>
          <w:p w:rsidR="000F03E8" w:rsidRPr="00431CE9" w:rsidRDefault="000F03E8" w:rsidP="00D061B9">
            <w:pPr>
              <w:spacing w:after="0" w:line="240" w:lineRule="auto"/>
            </w:pPr>
          </w:p>
          <w:p w:rsidR="000F03E8" w:rsidRPr="00431CE9" w:rsidRDefault="000F03E8" w:rsidP="00D061B9">
            <w:pPr>
              <w:spacing w:after="0" w:line="240" w:lineRule="auto"/>
            </w:pPr>
          </w:p>
          <w:p w:rsidR="000F03E8" w:rsidRPr="00431CE9" w:rsidRDefault="000F03E8" w:rsidP="00D061B9">
            <w:pPr>
              <w:spacing w:after="0" w:line="240" w:lineRule="auto"/>
            </w:pPr>
          </w:p>
        </w:tc>
      </w:tr>
    </w:tbl>
    <w:p w:rsidR="00D5382C" w:rsidRDefault="00D5382C" w:rsidP="00D5382C">
      <w:pPr>
        <w:jc w:val="center"/>
      </w:pPr>
    </w:p>
    <w:tbl>
      <w:tblPr>
        <w:tblStyle w:val="Tablaconcuadrcula"/>
        <w:tblW w:w="0" w:type="auto"/>
        <w:tblLook w:val="04A0"/>
      </w:tblPr>
      <w:tblGrid>
        <w:gridCol w:w="9664"/>
      </w:tblGrid>
      <w:tr w:rsidR="00D5382C" w:rsidTr="008D043F">
        <w:tc>
          <w:tcPr>
            <w:tcW w:w="9664" w:type="dxa"/>
            <w:shd w:val="clear" w:color="auto" w:fill="D9D9D9" w:themeFill="background1" w:themeFillShade="D9"/>
          </w:tcPr>
          <w:p w:rsidR="00D5382C" w:rsidRPr="000F03E8" w:rsidRDefault="00D5382C" w:rsidP="00D5382C">
            <w:pPr>
              <w:pStyle w:val="Ttulo2"/>
              <w:spacing w:before="0" w:after="0" w:line="276" w:lineRule="auto"/>
              <w:jc w:val="right"/>
              <w:outlineLvl w:val="1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Espacio reservado para la clasificación de la modificación por parte de la UCE (no rellenar)</w:t>
            </w:r>
          </w:p>
        </w:tc>
      </w:tr>
    </w:tbl>
    <w:p w:rsidR="00D5382C" w:rsidRDefault="00D5382C" w:rsidP="00D5382C">
      <w:pPr>
        <w:spacing w:after="0"/>
        <w:jc w:val="center"/>
      </w:pPr>
    </w:p>
    <w:tbl>
      <w:tblPr>
        <w:tblStyle w:val="Tablaconcuadrcula"/>
        <w:tblW w:w="0" w:type="auto"/>
        <w:jc w:val="center"/>
        <w:tblLook w:val="04A0"/>
      </w:tblPr>
      <w:tblGrid>
        <w:gridCol w:w="2315"/>
        <w:gridCol w:w="222"/>
        <w:gridCol w:w="222"/>
        <w:gridCol w:w="2315"/>
        <w:gridCol w:w="222"/>
        <w:gridCol w:w="222"/>
      </w:tblGrid>
      <w:tr w:rsidR="00D5382C" w:rsidTr="008D043F">
        <w:trPr>
          <w:trHeight w:hRule="exact" w:val="28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D5382C" w:rsidRDefault="00D5382C" w:rsidP="00D5382C">
            <w:pPr>
              <w:spacing w:after="0"/>
            </w:pPr>
            <w:r>
              <w:t xml:space="preserve">Modificación de Nivel 1 </w:t>
            </w:r>
          </w:p>
        </w:tc>
        <w:tc>
          <w:tcPr>
            <w:tcW w:w="0" w:type="auto"/>
          </w:tcPr>
          <w:p w:rsidR="00D5382C" w:rsidRDefault="00D5382C" w:rsidP="008D043F">
            <w:pPr>
              <w:spacing w:after="0"/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D5382C" w:rsidRDefault="00D5382C" w:rsidP="008D043F">
            <w:pPr>
              <w:spacing w:after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5382C" w:rsidRDefault="00D5382C" w:rsidP="00D5382C">
            <w:pPr>
              <w:spacing w:after="0"/>
            </w:pPr>
            <w:r>
              <w:t>Modificación de Nivel 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5382C" w:rsidRDefault="00D5382C" w:rsidP="008D043F">
            <w:pPr>
              <w:spacing w:after="0"/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D5382C" w:rsidRDefault="00D5382C" w:rsidP="008D043F">
            <w:pPr>
              <w:spacing w:after="0"/>
            </w:pPr>
          </w:p>
        </w:tc>
      </w:tr>
    </w:tbl>
    <w:p w:rsidR="00D5382C" w:rsidRDefault="00D5382C" w:rsidP="00F1608E"/>
    <w:p w:rsidR="00D5382C" w:rsidRDefault="00D5382C" w:rsidP="00F1608E"/>
    <w:p w:rsidR="00D5382C" w:rsidRDefault="00D5382C" w:rsidP="00F1608E"/>
    <w:p w:rsidR="00D5382C" w:rsidRDefault="00D5382C" w:rsidP="00F1608E"/>
    <w:p w:rsidR="00D5382C" w:rsidRDefault="00D5382C" w:rsidP="00F1608E"/>
    <w:p w:rsidR="00D5382C" w:rsidRDefault="00D5382C" w:rsidP="00F1608E"/>
    <w:p w:rsidR="00D5382C" w:rsidRDefault="00D5382C" w:rsidP="00F1608E"/>
    <w:tbl>
      <w:tblPr>
        <w:tblW w:w="9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6"/>
        <w:gridCol w:w="709"/>
        <w:gridCol w:w="4803"/>
        <w:gridCol w:w="2702"/>
      </w:tblGrid>
      <w:tr w:rsidR="00D5382C" w:rsidRPr="00431CE9" w:rsidTr="008D043F">
        <w:trPr>
          <w:jc w:val="center"/>
        </w:trPr>
        <w:tc>
          <w:tcPr>
            <w:tcW w:w="9740" w:type="dxa"/>
            <w:gridSpan w:val="4"/>
            <w:shd w:val="clear" w:color="auto" w:fill="00607C"/>
          </w:tcPr>
          <w:p w:rsidR="00D5382C" w:rsidRPr="00431CE9" w:rsidRDefault="00D5382C" w:rsidP="00D5382C">
            <w:pPr>
              <w:spacing w:after="0" w:line="240" w:lineRule="auto"/>
              <w:jc w:val="right"/>
              <w:rPr>
                <w:b/>
              </w:rPr>
            </w:pPr>
            <w:r w:rsidRPr="00431CE9">
              <w:rPr>
                <w:b/>
                <w:color w:val="FFFFFF"/>
              </w:rPr>
              <w:t xml:space="preserve">MODIFICACIÓN-REF: </w:t>
            </w:r>
            <w:r>
              <w:rPr>
                <w:i/>
                <w:color w:val="FFFFFF"/>
              </w:rPr>
              <w:t>Señalar por el Centro el Número de modificación-2</w:t>
            </w:r>
            <w:r w:rsidRPr="00431CE9">
              <w:rPr>
                <w:b/>
                <w:color w:val="FFFFFF"/>
              </w:rPr>
              <w:t xml:space="preserve"> </w:t>
            </w:r>
          </w:p>
        </w:tc>
      </w:tr>
      <w:tr w:rsidR="00D5382C" w:rsidRPr="00431CE9" w:rsidTr="008D043F">
        <w:trPr>
          <w:jc w:val="center"/>
        </w:trPr>
        <w:tc>
          <w:tcPr>
            <w:tcW w:w="1526" w:type="dxa"/>
            <w:shd w:val="clear" w:color="auto" w:fill="C5C5C5"/>
          </w:tcPr>
          <w:p w:rsidR="00D5382C" w:rsidRPr="00431CE9" w:rsidRDefault="00D5382C" w:rsidP="008D043F">
            <w:pPr>
              <w:spacing w:after="0" w:line="240" w:lineRule="auto"/>
              <w:jc w:val="center"/>
              <w:rPr>
                <w:b/>
              </w:rPr>
            </w:pPr>
            <w:r w:rsidRPr="00431CE9">
              <w:rPr>
                <w:b/>
              </w:rPr>
              <w:t>APTDO. DE LA MEMORIA</w:t>
            </w:r>
          </w:p>
        </w:tc>
        <w:tc>
          <w:tcPr>
            <w:tcW w:w="709" w:type="dxa"/>
            <w:shd w:val="clear" w:color="auto" w:fill="C5C5C5"/>
            <w:vAlign w:val="center"/>
          </w:tcPr>
          <w:p w:rsidR="00D5382C" w:rsidRPr="00431CE9" w:rsidRDefault="00D5382C" w:rsidP="008D043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PÁG.</w:t>
            </w:r>
          </w:p>
        </w:tc>
        <w:tc>
          <w:tcPr>
            <w:tcW w:w="4803" w:type="dxa"/>
            <w:shd w:val="clear" w:color="auto" w:fill="C5C5C5"/>
            <w:vAlign w:val="center"/>
          </w:tcPr>
          <w:p w:rsidR="00D5382C" w:rsidRPr="00431CE9" w:rsidRDefault="00D5382C" w:rsidP="008D043F">
            <w:pPr>
              <w:spacing w:after="0" w:line="240" w:lineRule="auto"/>
              <w:jc w:val="center"/>
              <w:rPr>
                <w:b/>
              </w:rPr>
            </w:pPr>
            <w:r w:rsidRPr="00431CE9">
              <w:rPr>
                <w:b/>
              </w:rPr>
              <w:t xml:space="preserve">REDACCIÓN QUE APARECE EN </w:t>
            </w:r>
            <w:smartTag w:uri="urn:schemas-microsoft-com:office:smarttags" w:element="PersonName">
              <w:smartTagPr>
                <w:attr w:name="ProductID" w:val="LA PROPUESTA DE"/>
              </w:smartTagPr>
              <w:r w:rsidRPr="00431CE9">
                <w:rPr>
                  <w:b/>
                </w:rPr>
                <w:t>LA MEMORÍA</w:t>
              </w:r>
            </w:smartTag>
            <w:r w:rsidRPr="00431CE9">
              <w:rPr>
                <w:b/>
              </w:rPr>
              <w:t xml:space="preserve"> </w:t>
            </w:r>
          </w:p>
        </w:tc>
        <w:tc>
          <w:tcPr>
            <w:tcW w:w="2702" w:type="dxa"/>
            <w:shd w:val="clear" w:color="auto" w:fill="C5C5C5"/>
            <w:vAlign w:val="center"/>
          </w:tcPr>
          <w:p w:rsidR="00D5382C" w:rsidRPr="00431CE9" w:rsidRDefault="00D5382C" w:rsidP="008D043F">
            <w:pPr>
              <w:spacing w:after="0" w:line="240" w:lineRule="auto"/>
              <w:jc w:val="center"/>
              <w:rPr>
                <w:b/>
              </w:rPr>
            </w:pPr>
            <w:r w:rsidRPr="00431CE9">
              <w:rPr>
                <w:b/>
              </w:rPr>
              <w:t>PROPUESTA DE MODIFICIACIÓN</w:t>
            </w:r>
          </w:p>
        </w:tc>
      </w:tr>
      <w:tr w:rsidR="00D5382C" w:rsidRPr="00431CE9" w:rsidTr="008D043F">
        <w:trPr>
          <w:jc w:val="center"/>
        </w:trPr>
        <w:tc>
          <w:tcPr>
            <w:tcW w:w="1526" w:type="dxa"/>
          </w:tcPr>
          <w:p w:rsidR="00D5382C" w:rsidRPr="00431CE9" w:rsidRDefault="00D5382C" w:rsidP="008D043F">
            <w:pPr>
              <w:spacing w:after="0" w:line="240" w:lineRule="auto"/>
            </w:pPr>
          </w:p>
        </w:tc>
        <w:tc>
          <w:tcPr>
            <w:tcW w:w="709" w:type="dxa"/>
          </w:tcPr>
          <w:p w:rsidR="00D5382C" w:rsidRPr="00431CE9" w:rsidRDefault="00D5382C" w:rsidP="008D043F">
            <w:pPr>
              <w:spacing w:after="0" w:line="240" w:lineRule="auto"/>
            </w:pPr>
          </w:p>
        </w:tc>
        <w:tc>
          <w:tcPr>
            <w:tcW w:w="4803" w:type="dxa"/>
          </w:tcPr>
          <w:p w:rsidR="00D5382C" w:rsidRPr="00431CE9" w:rsidRDefault="00D5382C" w:rsidP="008D043F">
            <w:pPr>
              <w:spacing w:after="0" w:line="240" w:lineRule="auto"/>
            </w:pPr>
          </w:p>
          <w:p w:rsidR="00D5382C" w:rsidRPr="00431CE9" w:rsidRDefault="00D5382C" w:rsidP="008D043F">
            <w:pPr>
              <w:spacing w:after="0" w:line="240" w:lineRule="auto"/>
            </w:pPr>
          </w:p>
          <w:p w:rsidR="00D5382C" w:rsidRPr="00431CE9" w:rsidRDefault="00D5382C" w:rsidP="008D043F">
            <w:pPr>
              <w:spacing w:after="0" w:line="240" w:lineRule="auto"/>
            </w:pPr>
          </w:p>
          <w:p w:rsidR="00D5382C" w:rsidRPr="00431CE9" w:rsidRDefault="00D5382C" w:rsidP="008D043F">
            <w:pPr>
              <w:spacing w:after="0" w:line="240" w:lineRule="auto"/>
            </w:pPr>
          </w:p>
        </w:tc>
        <w:tc>
          <w:tcPr>
            <w:tcW w:w="2702" w:type="dxa"/>
          </w:tcPr>
          <w:p w:rsidR="00D5382C" w:rsidRPr="00431CE9" w:rsidRDefault="00D5382C" w:rsidP="008D043F">
            <w:pPr>
              <w:spacing w:after="0" w:line="240" w:lineRule="auto"/>
            </w:pPr>
          </w:p>
          <w:p w:rsidR="00D5382C" w:rsidRPr="00431CE9" w:rsidRDefault="00D5382C" w:rsidP="008D043F">
            <w:pPr>
              <w:spacing w:after="0" w:line="240" w:lineRule="auto"/>
            </w:pPr>
          </w:p>
          <w:p w:rsidR="00D5382C" w:rsidRPr="00431CE9" w:rsidRDefault="00D5382C" w:rsidP="008D043F">
            <w:pPr>
              <w:spacing w:after="0" w:line="240" w:lineRule="auto"/>
            </w:pPr>
          </w:p>
          <w:p w:rsidR="00D5382C" w:rsidRPr="00431CE9" w:rsidRDefault="00D5382C" w:rsidP="008D043F">
            <w:pPr>
              <w:spacing w:after="0" w:line="240" w:lineRule="auto"/>
            </w:pPr>
          </w:p>
          <w:p w:rsidR="00D5382C" w:rsidRPr="00431CE9" w:rsidRDefault="00D5382C" w:rsidP="008D043F">
            <w:pPr>
              <w:spacing w:after="0" w:line="240" w:lineRule="auto"/>
            </w:pPr>
          </w:p>
        </w:tc>
      </w:tr>
      <w:tr w:rsidR="00D5382C" w:rsidRPr="00431CE9" w:rsidTr="008D043F">
        <w:trPr>
          <w:jc w:val="center"/>
        </w:trPr>
        <w:tc>
          <w:tcPr>
            <w:tcW w:w="9740" w:type="dxa"/>
            <w:gridSpan w:val="4"/>
            <w:shd w:val="clear" w:color="auto" w:fill="C5C5C5"/>
          </w:tcPr>
          <w:p w:rsidR="00D5382C" w:rsidRPr="00431CE9" w:rsidRDefault="00D5382C" w:rsidP="008D043F">
            <w:pPr>
              <w:spacing w:after="0" w:line="240" w:lineRule="auto"/>
              <w:rPr>
                <w:b/>
              </w:rPr>
            </w:pPr>
            <w:r w:rsidRPr="00431CE9">
              <w:rPr>
                <w:b/>
              </w:rPr>
              <w:t xml:space="preserve">JUSTIFICACIÓN DE </w:t>
            </w:r>
            <w:smartTag w:uri="urn:schemas-microsoft-com:office:smarttags" w:element="PersonName">
              <w:smartTagPr>
                <w:attr w:name="ProductID" w:val="LA PROPUESTA DE"/>
              </w:smartTagPr>
              <w:r w:rsidRPr="00431CE9">
                <w:rPr>
                  <w:b/>
                </w:rPr>
                <w:t>LA PROPUESTA DE</w:t>
              </w:r>
            </w:smartTag>
            <w:r w:rsidRPr="00431CE9">
              <w:rPr>
                <w:b/>
              </w:rPr>
              <w:t xml:space="preserve"> MODIFICACIÓN:</w:t>
            </w:r>
          </w:p>
        </w:tc>
      </w:tr>
      <w:tr w:rsidR="00D5382C" w:rsidRPr="00431CE9" w:rsidTr="008D043F">
        <w:trPr>
          <w:jc w:val="center"/>
        </w:trPr>
        <w:tc>
          <w:tcPr>
            <w:tcW w:w="9740" w:type="dxa"/>
            <w:gridSpan w:val="4"/>
          </w:tcPr>
          <w:p w:rsidR="00D5382C" w:rsidRPr="00431CE9" w:rsidRDefault="00D5382C" w:rsidP="008D043F">
            <w:pPr>
              <w:spacing w:after="0" w:line="240" w:lineRule="auto"/>
            </w:pPr>
          </w:p>
          <w:p w:rsidR="00D5382C" w:rsidRPr="00431CE9" w:rsidRDefault="00D5382C" w:rsidP="008D043F">
            <w:pPr>
              <w:spacing w:after="0" w:line="240" w:lineRule="auto"/>
            </w:pPr>
          </w:p>
          <w:p w:rsidR="00D5382C" w:rsidRPr="00431CE9" w:rsidRDefault="00D5382C" w:rsidP="008D043F">
            <w:pPr>
              <w:spacing w:after="0" w:line="240" w:lineRule="auto"/>
            </w:pPr>
          </w:p>
          <w:p w:rsidR="00D5382C" w:rsidRPr="00431CE9" w:rsidRDefault="00D5382C" w:rsidP="008D043F">
            <w:pPr>
              <w:spacing w:after="0" w:line="240" w:lineRule="auto"/>
            </w:pPr>
          </w:p>
        </w:tc>
      </w:tr>
    </w:tbl>
    <w:p w:rsidR="00D5382C" w:rsidRDefault="00D5382C" w:rsidP="00D5382C">
      <w:pPr>
        <w:jc w:val="center"/>
      </w:pPr>
    </w:p>
    <w:tbl>
      <w:tblPr>
        <w:tblStyle w:val="Tablaconcuadrcula"/>
        <w:tblW w:w="0" w:type="auto"/>
        <w:tblLook w:val="04A0"/>
      </w:tblPr>
      <w:tblGrid>
        <w:gridCol w:w="9664"/>
      </w:tblGrid>
      <w:tr w:rsidR="00D5382C" w:rsidTr="008D043F">
        <w:tc>
          <w:tcPr>
            <w:tcW w:w="9664" w:type="dxa"/>
            <w:shd w:val="clear" w:color="auto" w:fill="D9D9D9" w:themeFill="background1" w:themeFillShade="D9"/>
          </w:tcPr>
          <w:p w:rsidR="00D5382C" w:rsidRPr="000F03E8" w:rsidRDefault="00D5382C" w:rsidP="008D043F">
            <w:pPr>
              <w:pStyle w:val="Ttulo2"/>
              <w:spacing w:before="0" w:after="0" w:line="276" w:lineRule="auto"/>
              <w:jc w:val="right"/>
              <w:outlineLvl w:val="1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Espacio reservado para la clasificación previa de la modificación por parte de la UCE</w:t>
            </w:r>
          </w:p>
        </w:tc>
      </w:tr>
    </w:tbl>
    <w:p w:rsidR="00D5382C" w:rsidRDefault="00D5382C" w:rsidP="00D5382C">
      <w:pPr>
        <w:spacing w:after="0"/>
        <w:jc w:val="center"/>
      </w:pPr>
    </w:p>
    <w:tbl>
      <w:tblPr>
        <w:tblStyle w:val="Tablaconcuadrcula"/>
        <w:tblW w:w="0" w:type="auto"/>
        <w:jc w:val="center"/>
        <w:tblLook w:val="04A0"/>
      </w:tblPr>
      <w:tblGrid>
        <w:gridCol w:w="2511"/>
        <w:gridCol w:w="222"/>
        <w:gridCol w:w="222"/>
        <w:gridCol w:w="2511"/>
        <w:gridCol w:w="222"/>
        <w:gridCol w:w="222"/>
      </w:tblGrid>
      <w:tr w:rsidR="00D5382C" w:rsidTr="008D043F">
        <w:trPr>
          <w:trHeight w:hRule="exact" w:val="28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D5382C" w:rsidRDefault="00D5382C" w:rsidP="008D043F">
            <w:pPr>
              <w:spacing w:after="0"/>
            </w:pPr>
            <w:r>
              <w:t xml:space="preserve">Modificaciones de Nivel 1 </w:t>
            </w:r>
          </w:p>
        </w:tc>
        <w:tc>
          <w:tcPr>
            <w:tcW w:w="0" w:type="auto"/>
          </w:tcPr>
          <w:p w:rsidR="00D5382C" w:rsidRDefault="00D5382C" w:rsidP="008D043F">
            <w:pPr>
              <w:spacing w:after="0"/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D5382C" w:rsidRDefault="00D5382C" w:rsidP="008D043F">
            <w:pPr>
              <w:spacing w:after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5382C" w:rsidRDefault="00D5382C" w:rsidP="008D043F">
            <w:pPr>
              <w:spacing w:after="0"/>
            </w:pPr>
            <w:r>
              <w:t>Modificaciones de Nivel 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5382C" w:rsidRDefault="00D5382C" w:rsidP="008D043F">
            <w:pPr>
              <w:spacing w:after="0"/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D5382C" w:rsidRDefault="00D5382C" w:rsidP="008D043F">
            <w:pPr>
              <w:spacing w:after="0"/>
            </w:pPr>
          </w:p>
        </w:tc>
      </w:tr>
    </w:tbl>
    <w:p w:rsidR="00D5382C" w:rsidRDefault="00D5382C" w:rsidP="00F1608E"/>
    <w:p w:rsidR="00D5382C" w:rsidRDefault="00D5382C" w:rsidP="00F1608E"/>
    <w:p w:rsidR="000F03E8" w:rsidRDefault="000F03E8" w:rsidP="00F1608E"/>
    <w:tbl>
      <w:tblPr>
        <w:tblStyle w:val="Tablaconcuadrcula"/>
        <w:tblW w:w="0" w:type="auto"/>
        <w:tblLook w:val="04A0"/>
      </w:tblPr>
      <w:tblGrid>
        <w:gridCol w:w="9664"/>
      </w:tblGrid>
      <w:tr w:rsidR="000F03E8" w:rsidTr="008D043F">
        <w:tc>
          <w:tcPr>
            <w:tcW w:w="9664" w:type="dxa"/>
            <w:shd w:val="clear" w:color="auto" w:fill="D9D9D9" w:themeFill="background1" w:themeFillShade="D9"/>
          </w:tcPr>
          <w:p w:rsidR="000F03E8" w:rsidRPr="000F03E8" w:rsidRDefault="000F03E8" w:rsidP="000F03E8">
            <w:pPr>
              <w:pStyle w:val="Ttulo2"/>
              <w:spacing w:before="0" w:after="0" w:line="276" w:lineRule="auto"/>
              <w:jc w:val="right"/>
              <w:outlineLvl w:val="1"/>
              <w:rPr>
                <w:color w:val="auto"/>
                <w:szCs w:val="24"/>
              </w:rPr>
            </w:pPr>
            <w:r w:rsidRPr="000F03E8">
              <w:rPr>
                <w:color w:val="auto"/>
                <w:szCs w:val="24"/>
              </w:rPr>
              <w:t>Documentación obligatoria que acompaña a la modificación</w:t>
            </w:r>
          </w:p>
        </w:tc>
      </w:tr>
    </w:tbl>
    <w:p w:rsidR="000F03E8" w:rsidRDefault="000F03E8" w:rsidP="000F03E8">
      <w:pPr>
        <w:spacing w:after="0"/>
      </w:pPr>
    </w:p>
    <w:tbl>
      <w:tblPr>
        <w:tblStyle w:val="Tablaconcuadrcula"/>
        <w:tblW w:w="0" w:type="auto"/>
        <w:jc w:val="center"/>
        <w:tblLook w:val="04A0"/>
      </w:tblPr>
      <w:tblGrid>
        <w:gridCol w:w="7909"/>
        <w:gridCol w:w="283"/>
        <w:gridCol w:w="705"/>
      </w:tblGrid>
      <w:tr w:rsidR="000F03E8" w:rsidTr="001F5C55">
        <w:trPr>
          <w:trHeight w:hRule="exact" w:val="284"/>
          <w:jc w:val="center"/>
        </w:trPr>
        <w:tc>
          <w:tcPr>
            <w:tcW w:w="7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03E8" w:rsidRDefault="000F03E8" w:rsidP="009D182A">
            <w:r>
              <w:t xml:space="preserve">Acuerdo de las Junta/s de Centro/os aprobando la modificación de en el título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E8" w:rsidRDefault="000F03E8" w:rsidP="000F03E8">
            <w:pPr>
              <w:spacing w:after="0"/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03E8" w:rsidRDefault="000F03E8" w:rsidP="000F03E8">
            <w:pPr>
              <w:spacing w:after="0"/>
            </w:pPr>
          </w:p>
        </w:tc>
      </w:tr>
      <w:tr w:rsidR="001F5C55" w:rsidTr="001F5C55">
        <w:trPr>
          <w:trHeight w:hRule="exact" w:val="284"/>
          <w:jc w:val="center"/>
        </w:trPr>
        <w:tc>
          <w:tcPr>
            <w:tcW w:w="7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C55" w:rsidRDefault="001F5C55" w:rsidP="009D182A"/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5C55" w:rsidRDefault="001F5C55" w:rsidP="000F03E8">
            <w:pPr>
              <w:spacing w:after="0"/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1F5C55" w:rsidRDefault="001F5C55" w:rsidP="000F03E8">
            <w:pPr>
              <w:spacing w:after="0"/>
            </w:pPr>
          </w:p>
        </w:tc>
      </w:tr>
      <w:tr w:rsidR="001F5C55" w:rsidTr="001F5C55">
        <w:trPr>
          <w:trHeight w:hRule="exact" w:val="284"/>
          <w:jc w:val="center"/>
        </w:trPr>
        <w:tc>
          <w:tcPr>
            <w:tcW w:w="7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F5C55" w:rsidRDefault="001F5C55" w:rsidP="009D182A">
            <w:r>
              <w:t>Informe de viabilidad de los Departamentos implicados en la modificación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55" w:rsidRDefault="001F5C55" w:rsidP="000F03E8">
            <w:pPr>
              <w:spacing w:after="0"/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5C55" w:rsidRDefault="001F5C55" w:rsidP="000F03E8">
            <w:pPr>
              <w:spacing w:after="0"/>
            </w:pPr>
          </w:p>
        </w:tc>
      </w:tr>
    </w:tbl>
    <w:p w:rsidR="000F03E8" w:rsidRDefault="000F03E8" w:rsidP="000F03E8">
      <w:pPr>
        <w:spacing w:after="0"/>
      </w:pPr>
    </w:p>
    <w:p w:rsidR="00D5382C" w:rsidRDefault="00D5382C" w:rsidP="00F1608E">
      <w:pPr>
        <w:jc w:val="center"/>
      </w:pPr>
    </w:p>
    <w:p w:rsidR="005F6384" w:rsidRDefault="005F6384" w:rsidP="00F1608E">
      <w:pPr>
        <w:jc w:val="center"/>
      </w:pPr>
    </w:p>
    <w:p w:rsidR="005F6384" w:rsidRDefault="005F6384" w:rsidP="00F1608E">
      <w:pPr>
        <w:jc w:val="center"/>
      </w:pPr>
    </w:p>
    <w:p w:rsidR="005F6384" w:rsidRDefault="005F6384" w:rsidP="00F1608E">
      <w:pPr>
        <w:jc w:val="center"/>
      </w:pPr>
    </w:p>
    <w:p w:rsidR="005F6384" w:rsidRDefault="005F6384" w:rsidP="00F1608E">
      <w:pPr>
        <w:jc w:val="center"/>
      </w:pPr>
    </w:p>
    <w:p w:rsidR="005F6384" w:rsidRDefault="005F6384" w:rsidP="00F1608E">
      <w:pPr>
        <w:jc w:val="center"/>
      </w:pPr>
    </w:p>
    <w:p w:rsidR="005F6384" w:rsidRDefault="005F6384" w:rsidP="00F1608E">
      <w:pPr>
        <w:jc w:val="center"/>
      </w:pPr>
    </w:p>
    <w:p w:rsidR="005F6384" w:rsidRDefault="005F6384" w:rsidP="00F1608E">
      <w:pPr>
        <w:jc w:val="center"/>
      </w:pPr>
    </w:p>
    <w:p w:rsidR="005F6384" w:rsidRDefault="005F6384" w:rsidP="00F1608E">
      <w:pPr>
        <w:jc w:val="center"/>
      </w:pPr>
    </w:p>
    <w:p w:rsidR="005F6384" w:rsidRPr="008C2038" w:rsidRDefault="00F05935" w:rsidP="00F1608E">
      <w:pPr>
        <w:jc w:val="center"/>
      </w:pPr>
      <w:r>
        <w:rPr>
          <w:noProof/>
        </w:rPr>
        <w:lastRenderedPageBreak/>
        <w:pict>
          <v:rect id="_x0000_s1030" style="position:absolute;left:0;text-align:left;margin-left:-31.3pt;margin-top:-83.35pt;width:532.15pt;height:89.4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" strokecolor="white" strokeweight="2pt"/>
        </w:pict>
      </w:r>
    </w:p>
    <w:bookmarkEnd w:id="1"/>
    <w:p w:rsidR="00C2586A" w:rsidRDefault="00C2586A" w:rsidP="00717E31"/>
    <w:sectPr w:rsidR="00C2586A" w:rsidSect="001F5C5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91" w:bottom="1134" w:left="1191" w:header="680" w:footer="709" w:gutter="0"/>
      <w:pgNumType w:start="173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9A4121E" w15:done="0"/>
  <w15:commentEx w15:paraId="1657D9D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B52" w:rsidRDefault="00E12B52" w:rsidP="00717E31">
      <w:pPr>
        <w:spacing w:after="0" w:line="240" w:lineRule="auto"/>
      </w:pPr>
      <w:r>
        <w:separator/>
      </w:r>
    </w:p>
  </w:endnote>
  <w:endnote w:type="continuationSeparator" w:id="0">
    <w:p w:rsidR="00E12B52" w:rsidRDefault="00E12B52" w:rsidP="00717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0A0"/>
    </w:tblPr>
    <w:tblGrid>
      <w:gridCol w:w="3221"/>
      <w:gridCol w:w="3221"/>
      <w:gridCol w:w="3222"/>
    </w:tblGrid>
    <w:tr w:rsidR="00C2586A" w:rsidRPr="00431CE9" w:rsidTr="00431CE9">
      <w:trPr>
        <w:jc w:val="center"/>
      </w:trPr>
      <w:tc>
        <w:tcPr>
          <w:tcW w:w="3221" w:type="dxa"/>
          <w:shd w:val="clear" w:color="auto" w:fill="878787"/>
        </w:tcPr>
        <w:p w:rsidR="00C2586A" w:rsidRPr="00431CE9" w:rsidRDefault="00C2586A" w:rsidP="00717E31">
          <w:pPr>
            <w:pStyle w:val="Piedepgina"/>
            <w:rPr>
              <w:b/>
              <w:color w:val="FFFFFF"/>
            </w:rPr>
          </w:pPr>
          <w:r w:rsidRPr="00431CE9">
            <w:rPr>
              <w:b/>
              <w:color w:val="FFFFFF"/>
            </w:rPr>
            <w:t>SGC DE LA UCA</w:t>
          </w:r>
        </w:p>
      </w:tc>
      <w:tc>
        <w:tcPr>
          <w:tcW w:w="3221" w:type="dxa"/>
          <w:shd w:val="clear" w:color="auto" w:fill="878787"/>
        </w:tcPr>
        <w:p w:rsidR="00C2586A" w:rsidRPr="00A4640C" w:rsidRDefault="00C2586A" w:rsidP="008F1CF8">
          <w:pPr>
            <w:pStyle w:val="Piedepgina"/>
            <w:jc w:val="center"/>
            <w:rPr>
              <w:b/>
              <w:color w:val="FFFFFF"/>
            </w:rPr>
          </w:pPr>
          <w:r w:rsidRPr="00A4640C">
            <w:rPr>
              <w:b/>
              <w:color w:val="FFFFFF"/>
            </w:rPr>
            <w:t>VERSIÓN 1.</w:t>
          </w:r>
          <w:r w:rsidR="00A4640C" w:rsidRPr="00A4640C">
            <w:rPr>
              <w:b/>
              <w:color w:val="FFFFFF"/>
            </w:rPr>
            <w:t>1</w:t>
          </w:r>
          <w:r w:rsidRPr="00A4640C">
            <w:rPr>
              <w:b/>
              <w:color w:val="FFFFFF"/>
            </w:rPr>
            <w:t xml:space="preserve"> (</w:t>
          </w:r>
          <w:r w:rsidR="008F1CF8">
            <w:rPr>
              <w:b/>
              <w:color w:val="FFFFFF"/>
            </w:rPr>
            <w:t xml:space="preserve">DICIEMBRE </w:t>
          </w:r>
          <w:r w:rsidR="00A4640C" w:rsidRPr="00A4640C">
            <w:rPr>
              <w:b/>
              <w:color w:val="FFFFFF"/>
            </w:rPr>
            <w:t>2014</w:t>
          </w:r>
          <w:r w:rsidRPr="00A4640C">
            <w:rPr>
              <w:b/>
              <w:color w:val="FFFFFF"/>
            </w:rPr>
            <w:t>)</w:t>
          </w:r>
        </w:p>
      </w:tc>
      <w:tc>
        <w:tcPr>
          <w:tcW w:w="3222" w:type="dxa"/>
          <w:shd w:val="clear" w:color="auto" w:fill="878787"/>
        </w:tcPr>
        <w:p w:rsidR="00C2586A" w:rsidRPr="00A4640C" w:rsidRDefault="00C2586A" w:rsidP="00045628">
          <w:pPr>
            <w:pStyle w:val="Piedepgina"/>
            <w:jc w:val="right"/>
            <w:rPr>
              <w:b/>
              <w:color w:val="FFFFFF"/>
            </w:rPr>
          </w:pPr>
          <w:r w:rsidRPr="00A4640C">
            <w:rPr>
              <w:b/>
              <w:color w:val="FFFFFF"/>
            </w:rPr>
            <w:t xml:space="preserve">Página </w:t>
          </w:r>
          <w:r w:rsidR="00F05935" w:rsidRPr="00A4640C">
            <w:rPr>
              <w:b/>
              <w:bCs/>
              <w:color w:val="FFFFFF"/>
            </w:rPr>
            <w:fldChar w:fldCharType="begin"/>
          </w:r>
          <w:r w:rsidRPr="00A4640C">
            <w:rPr>
              <w:b/>
              <w:bCs/>
              <w:color w:val="FFFFFF"/>
            </w:rPr>
            <w:instrText>PAGE</w:instrText>
          </w:r>
          <w:r w:rsidR="00F05935" w:rsidRPr="00A4640C">
            <w:rPr>
              <w:b/>
              <w:bCs/>
              <w:color w:val="FFFFFF"/>
            </w:rPr>
            <w:fldChar w:fldCharType="separate"/>
          </w:r>
          <w:r w:rsidR="00F46639">
            <w:rPr>
              <w:b/>
              <w:bCs/>
              <w:noProof/>
              <w:color w:val="FFFFFF"/>
            </w:rPr>
            <w:t>180</w:t>
          </w:r>
          <w:r w:rsidR="00F05935" w:rsidRPr="00A4640C">
            <w:rPr>
              <w:b/>
              <w:bCs/>
              <w:color w:val="FFFFFF"/>
            </w:rPr>
            <w:fldChar w:fldCharType="end"/>
          </w:r>
          <w:r w:rsidRPr="00A4640C">
            <w:rPr>
              <w:b/>
              <w:color w:val="FFFFFF"/>
            </w:rPr>
            <w:t xml:space="preserve"> de </w:t>
          </w:r>
          <w:r w:rsidRPr="00A4640C">
            <w:rPr>
              <w:b/>
              <w:bCs/>
              <w:color w:val="FFFFFF"/>
            </w:rPr>
            <w:t>2</w:t>
          </w:r>
          <w:r w:rsidR="00045628">
            <w:rPr>
              <w:b/>
              <w:bCs/>
              <w:color w:val="FFFFFF"/>
            </w:rPr>
            <w:t>27</w:t>
          </w:r>
        </w:p>
      </w:tc>
    </w:tr>
  </w:tbl>
  <w:p w:rsidR="00C2586A" w:rsidRDefault="00C2586A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ook w:val="00A0"/>
    </w:tblPr>
    <w:tblGrid>
      <w:gridCol w:w="2900"/>
      <w:gridCol w:w="3316"/>
      <w:gridCol w:w="3108"/>
    </w:tblGrid>
    <w:tr w:rsidR="00C2586A" w:rsidRPr="00431CE9" w:rsidTr="00C45081">
      <w:trPr>
        <w:jc w:val="center"/>
      </w:trPr>
      <w:tc>
        <w:tcPr>
          <w:tcW w:w="2900" w:type="dxa"/>
          <w:shd w:val="clear" w:color="auto" w:fill="878787"/>
        </w:tcPr>
        <w:p w:rsidR="00C2586A" w:rsidRPr="00431CE9" w:rsidRDefault="00C2586A" w:rsidP="00717E31">
          <w:pPr>
            <w:pStyle w:val="Piedepgina"/>
            <w:rPr>
              <w:b/>
              <w:color w:val="FFFFFF"/>
            </w:rPr>
          </w:pPr>
          <w:r w:rsidRPr="00431CE9">
            <w:rPr>
              <w:b/>
              <w:color w:val="FFFFFF"/>
            </w:rPr>
            <w:t>SGC DE LA UCA</w:t>
          </w:r>
        </w:p>
      </w:tc>
      <w:tc>
        <w:tcPr>
          <w:tcW w:w="3316" w:type="dxa"/>
          <w:shd w:val="clear" w:color="auto" w:fill="878787"/>
        </w:tcPr>
        <w:p w:rsidR="00C2586A" w:rsidRPr="00431CE9" w:rsidRDefault="00C2586A" w:rsidP="008F1CF8">
          <w:pPr>
            <w:pStyle w:val="Piedepgina"/>
            <w:jc w:val="center"/>
            <w:rPr>
              <w:b/>
              <w:color w:val="FFFFFF"/>
            </w:rPr>
          </w:pPr>
          <w:r w:rsidRPr="00431CE9">
            <w:rPr>
              <w:b/>
              <w:color w:val="FFFFFF"/>
            </w:rPr>
            <w:t>VERSIÓN 1.</w:t>
          </w:r>
          <w:r w:rsidR="00C45081">
            <w:rPr>
              <w:b/>
              <w:color w:val="FFFFFF"/>
            </w:rPr>
            <w:t>1</w:t>
          </w:r>
          <w:r w:rsidRPr="00431CE9">
            <w:rPr>
              <w:b/>
              <w:color w:val="FFFFFF"/>
            </w:rPr>
            <w:t xml:space="preserve"> (</w:t>
          </w:r>
          <w:r w:rsidR="008F1CF8">
            <w:rPr>
              <w:b/>
              <w:color w:val="FFFFFF"/>
            </w:rPr>
            <w:t>DICIEMBRE</w:t>
          </w:r>
          <w:r w:rsidRPr="00431CE9">
            <w:rPr>
              <w:b/>
              <w:color w:val="FFFFFF"/>
            </w:rPr>
            <w:t>-201</w:t>
          </w:r>
          <w:r w:rsidR="00C45081">
            <w:rPr>
              <w:b/>
              <w:color w:val="FFFFFF"/>
            </w:rPr>
            <w:t>4</w:t>
          </w:r>
          <w:r w:rsidRPr="00431CE9">
            <w:rPr>
              <w:b/>
              <w:color w:val="FFFFFF"/>
            </w:rPr>
            <w:t>)</w:t>
          </w:r>
        </w:p>
      </w:tc>
      <w:tc>
        <w:tcPr>
          <w:tcW w:w="3108" w:type="dxa"/>
          <w:shd w:val="clear" w:color="auto" w:fill="878787"/>
        </w:tcPr>
        <w:p w:rsidR="00C2586A" w:rsidRPr="00431CE9" w:rsidRDefault="00C2586A" w:rsidP="00045628">
          <w:pPr>
            <w:spacing w:after="0" w:line="240" w:lineRule="auto"/>
            <w:jc w:val="right"/>
            <w:rPr>
              <w:b/>
              <w:color w:val="FFFFFF"/>
            </w:rPr>
          </w:pPr>
          <w:r w:rsidRPr="00431CE9">
            <w:rPr>
              <w:b/>
              <w:color w:val="FFFFFF"/>
            </w:rPr>
            <w:t xml:space="preserve">Página </w:t>
          </w:r>
          <w:r w:rsidR="00F05935" w:rsidRPr="00431CE9">
            <w:rPr>
              <w:b/>
              <w:color w:val="FFFFFF"/>
            </w:rPr>
            <w:fldChar w:fldCharType="begin"/>
          </w:r>
          <w:r w:rsidRPr="00431CE9">
            <w:rPr>
              <w:b/>
              <w:color w:val="FFFFFF"/>
            </w:rPr>
            <w:instrText xml:space="preserve"> PAGE </w:instrText>
          </w:r>
          <w:r w:rsidR="00F05935" w:rsidRPr="00431CE9">
            <w:rPr>
              <w:b/>
              <w:color w:val="FFFFFF"/>
            </w:rPr>
            <w:fldChar w:fldCharType="separate"/>
          </w:r>
          <w:r w:rsidR="00F46639">
            <w:rPr>
              <w:b/>
              <w:noProof/>
              <w:color w:val="FFFFFF"/>
            </w:rPr>
            <w:t>173</w:t>
          </w:r>
          <w:r w:rsidR="00F05935" w:rsidRPr="00431CE9">
            <w:rPr>
              <w:b/>
              <w:color w:val="FFFFFF"/>
            </w:rPr>
            <w:fldChar w:fldCharType="end"/>
          </w:r>
          <w:r w:rsidRPr="00431CE9">
            <w:rPr>
              <w:b/>
              <w:color w:val="FFFFFF"/>
            </w:rPr>
            <w:t xml:space="preserve"> de 2</w:t>
          </w:r>
          <w:r w:rsidR="00045628">
            <w:rPr>
              <w:b/>
              <w:color w:val="FFFFFF"/>
            </w:rPr>
            <w:t>27</w:t>
          </w:r>
        </w:p>
      </w:tc>
    </w:tr>
  </w:tbl>
  <w:p w:rsidR="00C2586A" w:rsidRDefault="00C2586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B52" w:rsidRDefault="00E12B52" w:rsidP="00717E31">
      <w:pPr>
        <w:spacing w:after="0" w:line="240" w:lineRule="auto"/>
      </w:pPr>
      <w:r>
        <w:separator/>
      </w:r>
    </w:p>
  </w:footnote>
  <w:footnote w:type="continuationSeparator" w:id="0">
    <w:p w:rsidR="00E12B52" w:rsidRDefault="00E12B52" w:rsidP="00717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0" w:type="dxa"/>
      <w:jc w:val="center"/>
      <w:tblBorders>
        <w:insideH w:val="single" w:sz="4" w:space="0" w:color="auto"/>
        <w:insideV w:val="double" w:sz="4" w:space="0" w:color="DD7500"/>
      </w:tblBorders>
      <w:tblLook w:val="00A0"/>
    </w:tblPr>
    <w:tblGrid>
      <w:gridCol w:w="2972"/>
      <w:gridCol w:w="4057"/>
      <w:gridCol w:w="3171"/>
    </w:tblGrid>
    <w:tr w:rsidR="00C2586A" w:rsidRPr="00431CE9" w:rsidTr="00431CE9">
      <w:trPr>
        <w:trHeight w:val="1191"/>
        <w:jc w:val="center"/>
      </w:trPr>
      <w:tc>
        <w:tcPr>
          <w:tcW w:w="2972" w:type="dxa"/>
          <w:vAlign w:val="center"/>
        </w:tcPr>
        <w:p w:rsidR="00C2586A" w:rsidRPr="00431CE9" w:rsidRDefault="00826AC5" w:rsidP="00431CE9">
          <w:pPr>
            <w:pStyle w:val="Encabezado"/>
            <w:jc w:val="center"/>
            <w:rPr>
              <w:color w:val="00607C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64135</wp:posOffset>
                </wp:positionH>
                <wp:positionV relativeFrom="paragraph">
                  <wp:posOffset>38100</wp:posOffset>
                </wp:positionV>
                <wp:extent cx="1708785" cy="717550"/>
                <wp:effectExtent l="19050" t="0" r="5715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785" cy="717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57" w:type="dxa"/>
          <w:vAlign w:val="center"/>
        </w:tcPr>
        <w:p w:rsidR="00C2586A" w:rsidRPr="00431CE9" w:rsidRDefault="00C2586A" w:rsidP="00D41C22">
          <w:pPr>
            <w:pStyle w:val="Encabezado"/>
            <w:jc w:val="center"/>
            <w:rPr>
              <w:rFonts w:cs="Calibri"/>
              <w:i/>
              <w:color w:val="00607C"/>
            </w:rPr>
          </w:pPr>
          <w:r w:rsidRPr="00431CE9">
            <w:rPr>
              <w:rFonts w:cs="Calibri"/>
              <w:i/>
              <w:color w:val="00607C"/>
            </w:rPr>
            <w:t xml:space="preserve">P12-Procedimiento para la modificación de </w:t>
          </w:r>
          <w:r w:rsidR="00D41C22">
            <w:rPr>
              <w:rFonts w:cs="Calibri"/>
              <w:i/>
              <w:color w:val="00607C"/>
            </w:rPr>
            <w:t>los títulos oficiales de Grado y Máster</w:t>
          </w:r>
        </w:p>
      </w:tc>
      <w:tc>
        <w:tcPr>
          <w:tcW w:w="3171" w:type="dxa"/>
          <w:vAlign w:val="center"/>
        </w:tcPr>
        <w:p w:rsidR="00120BF0" w:rsidRDefault="00120BF0" w:rsidP="00120BF0">
          <w:pPr>
            <w:pStyle w:val="Encabezado"/>
            <w:jc w:val="center"/>
            <w:rPr>
              <w:b/>
              <w:color w:val="00607C"/>
            </w:rPr>
          </w:pPr>
          <w:r w:rsidRPr="00131A97">
            <w:rPr>
              <w:b/>
              <w:color w:val="00607C"/>
            </w:rPr>
            <w:t xml:space="preserve">SGC DE LOS TÍTULOS </w:t>
          </w:r>
          <w:r>
            <w:rPr>
              <w:b/>
              <w:color w:val="00607C"/>
            </w:rPr>
            <w:t xml:space="preserve">DE </w:t>
          </w:r>
        </w:p>
        <w:p w:rsidR="00C2586A" w:rsidRPr="00431CE9" w:rsidRDefault="00120BF0" w:rsidP="00120BF0">
          <w:pPr>
            <w:pStyle w:val="Encabezado"/>
            <w:jc w:val="center"/>
            <w:rPr>
              <w:b/>
              <w:color w:val="00607C"/>
            </w:rPr>
          </w:pPr>
          <w:r>
            <w:rPr>
              <w:b/>
              <w:color w:val="00607C"/>
            </w:rPr>
            <w:t xml:space="preserve">GRADO Y MÁSTER </w:t>
          </w:r>
          <w:r w:rsidRPr="00131A97">
            <w:rPr>
              <w:b/>
              <w:color w:val="00607C"/>
            </w:rPr>
            <w:t>DE LA UNIVERSIDAD DE CÁDIZ</w:t>
          </w:r>
        </w:p>
      </w:tc>
    </w:tr>
  </w:tbl>
  <w:p w:rsidR="00C2586A" w:rsidRDefault="00C2586A" w:rsidP="00717E31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0" w:type="dxa"/>
      <w:tblLook w:val="00A0"/>
    </w:tblPr>
    <w:tblGrid>
      <w:gridCol w:w="3227"/>
      <w:gridCol w:w="6973"/>
    </w:tblGrid>
    <w:tr w:rsidR="00C2586A" w:rsidRPr="00431CE9" w:rsidTr="00431CE9">
      <w:trPr>
        <w:trHeight w:val="1191"/>
      </w:trPr>
      <w:tc>
        <w:tcPr>
          <w:tcW w:w="3227" w:type="dxa"/>
        </w:tcPr>
        <w:p w:rsidR="00C2586A" w:rsidRPr="00431CE9" w:rsidRDefault="00C2586A" w:rsidP="00431CE9">
          <w:pPr>
            <w:pStyle w:val="Encabezado"/>
            <w:jc w:val="center"/>
          </w:pPr>
        </w:p>
      </w:tc>
      <w:tc>
        <w:tcPr>
          <w:tcW w:w="6973" w:type="dxa"/>
          <w:vAlign w:val="center"/>
        </w:tcPr>
        <w:p w:rsidR="00C2586A" w:rsidRPr="00431CE9" w:rsidRDefault="00826AC5" w:rsidP="00431CE9">
          <w:pPr>
            <w:pStyle w:val="Encabezado"/>
            <w:jc w:val="right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2120900</wp:posOffset>
                </wp:positionH>
                <wp:positionV relativeFrom="paragraph">
                  <wp:posOffset>114935</wp:posOffset>
                </wp:positionV>
                <wp:extent cx="1957705" cy="819150"/>
                <wp:effectExtent l="19050" t="0" r="4445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7705" cy="819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:rsidR="00C2586A" w:rsidRPr="00285052" w:rsidRDefault="00C2586A" w:rsidP="00717E3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92A14"/>
    <w:multiLevelType w:val="hybridMultilevel"/>
    <w:tmpl w:val="D3C85D4A"/>
    <w:lvl w:ilvl="0" w:tplc="5D74B2D0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>
    <w:nsid w:val="3A923367"/>
    <w:multiLevelType w:val="hybridMultilevel"/>
    <w:tmpl w:val="7360A0E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0596FE1"/>
    <w:multiLevelType w:val="hybridMultilevel"/>
    <w:tmpl w:val="2C726B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2F21F6"/>
    <w:multiLevelType w:val="hybridMultilevel"/>
    <w:tmpl w:val="3A5AFDA8"/>
    <w:lvl w:ilvl="0" w:tplc="0C0A0015">
      <w:start w:val="1"/>
      <w:numFmt w:val="upperLetter"/>
      <w:lvlText w:val="%1."/>
      <w:lvlJc w:val="left"/>
      <w:pPr>
        <w:ind w:left="1174" w:hanging="360"/>
      </w:pPr>
    </w:lvl>
    <w:lvl w:ilvl="1" w:tplc="0C0A0019" w:tentative="1">
      <w:start w:val="1"/>
      <w:numFmt w:val="lowerLetter"/>
      <w:lvlText w:val="%2."/>
      <w:lvlJc w:val="left"/>
      <w:pPr>
        <w:ind w:left="1894" w:hanging="360"/>
      </w:pPr>
    </w:lvl>
    <w:lvl w:ilvl="2" w:tplc="0C0A001B" w:tentative="1">
      <w:start w:val="1"/>
      <w:numFmt w:val="lowerRoman"/>
      <w:lvlText w:val="%3."/>
      <w:lvlJc w:val="right"/>
      <w:pPr>
        <w:ind w:left="2614" w:hanging="180"/>
      </w:pPr>
    </w:lvl>
    <w:lvl w:ilvl="3" w:tplc="0C0A000F" w:tentative="1">
      <w:start w:val="1"/>
      <w:numFmt w:val="decimal"/>
      <w:lvlText w:val="%4."/>
      <w:lvlJc w:val="left"/>
      <w:pPr>
        <w:ind w:left="3334" w:hanging="360"/>
      </w:pPr>
    </w:lvl>
    <w:lvl w:ilvl="4" w:tplc="0C0A0019" w:tentative="1">
      <w:start w:val="1"/>
      <w:numFmt w:val="lowerLetter"/>
      <w:lvlText w:val="%5."/>
      <w:lvlJc w:val="left"/>
      <w:pPr>
        <w:ind w:left="4054" w:hanging="360"/>
      </w:pPr>
    </w:lvl>
    <w:lvl w:ilvl="5" w:tplc="0C0A001B" w:tentative="1">
      <w:start w:val="1"/>
      <w:numFmt w:val="lowerRoman"/>
      <w:lvlText w:val="%6."/>
      <w:lvlJc w:val="right"/>
      <w:pPr>
        <w:ind w:left="4774" w:hanging="180"/>
      </w:pPr>
    </w:lvl>
    <w:lvl w:ilvl="6" w:tplc="0C0A000F" w:tentative="1">
      <w:start w:val="1"/>
      <w:numFmt w:val="decimal"/>
      <w:lvlText w:val="%7."/>
      <w:lvlJc w:val="left"/>
      <w:pPr>
        <w:ind w:left="5494" w:hanging="360"/>
      </w:pPr>
    </w:lvl>
    <w:lvl w:ilvl="7" w:tplc="0C0A0019" w:tentative="1">
      <w:start w:val="1"/>
      <w:numFmt w:val="lowerLetter"/>
      <w:lvlText w:val="%8."/>
      <w:lvlJc w:val="left"/>
      <w:pPr>
        <w:ind w:left="6214" w:hanging="360"/>
      </w:pPr>
    </w:lvl>
    <w:lvl w:ilvl="8" w:tplc="0C0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">
    <w:nsid w:val="6BEB5CE0"/>
    <w:multiLevelType w:val="hybridMultilevel"/>
    <w:tmpl w:val="B46877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0C23D6"/>
    <w:multiLevelType w:val="hybridMultilevel"/>
    <w:tmpl w:val="E9DE9F7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UAN JOSÉ LUCENA MUÑOZ">
    <w15:presenceInfo w15:providerId="None" w15:userId="JUAN JOSÉ LUCENA MUÑOZ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17E31"/>
    <w:rsid w:val="00003248"/>
    <w:rsid w:val="00031D88"/>
    <w:rsid w:val="00036E12"/>
    <w:rsid w:val="00045628"/>
    <w:rsid w:val="00072578"/>
    <w:rsid w:val="000A1D7B"/>
    <w:rsid w:val="000B2ED6"/>
    <w:rsid w:val="000D3131"/>
    <w:rsid w:val="000E2726"/>
    <w:rsid w:val="000F03E8"/>
    <w:rsid w:val="00120BF0"/>
    <w:rsid w:val="00127F5D"/>
    <w:rsid w:val="001364BB"/>
    <w:rsid w:val="00170510"/>
    <w:rsid w:val="001923C8"/>
    <w:rsid w:val="001A018E"/>
    <w:rsid w:val="001A7629"/>
    <w:rsid w:val="001E1543"/>
    <w:rsid w:val="001E2A35"/>
    <w:rsid w:val="001E5A9E"/>
    <w:rsid w:val="001F5C55"/>
    <w:rsid w:val="001F7FCF"/>
    <w:rsid w:val="002119EB"/>
    <w:rsid w:val="00271BE1"/>
    <w:rsid w:val="00280677"/>
    <w:rsid w:val="0028500A"/>
    <w:rsid w:val="00285052"/>
    <w:rsid w:val="002B2D19"/>
    <w:rsid w:val="002B6D50"/>
    <w:rsid w:val="002D4A05"/>
    <w:rsid w:val="002F2EEF"/>
    <w:rsid w:val="002F5169"/>
    <w:rsid w:val="002F5EAE"/>
    <w:rsid w:val="00310411"/>
    <w:rsid w:val="003322E5"/>
    <w:rsid w:val="00353528"/>
    <w:rsid w:val="00354CB1"/>
    <w:rsid w:val="00394E78"/>
    <w:rsid w:val="0039578E"/>
    <w:rsid w:val="003C3BE0"/>
    <w:rsid w:val="003D0590"/>
    <w:rsid w:val="003E0F80"/>
    <w:rsid w:val="003E6CAA"/>
    <w:rsid w:val="00420372"/>
    <w:rsid w:val="00431CE9"/>
    <w:rsid w:val="00431E1E"/>
    <w:rsid w:val="004A77A2"/>
    <w:rsid w:val="004B6FAE"/>
    <w:rsid w:val="00525043"/>
    <w:rsid w:val="005C1457"/>
    <w:rsid w:val="005C7EF2"/>
    <w:rsid w:val="005E4A3E"/>
    <w:rsid w:val="005F6384"/>
    <w:rsid w:val="00607CF6"/>
    <w:rsid w:val="006124DA"/>
    <w:rsid w:val="0064326F"/>
    <w:rsid w:val="0066741E"/>
    <w:rsid w:val="00690A6A"/>
    <w:rsid w:val="006A590D"/>
    <w:rsid w:val="006C69F5"/>
    <w:rsid w:val="006E1838"/>
    <w:rsid w:val="006E553E"/>
    <w:rsid w:val="006E70A3"/>
    <w:rsid w:val="00702378"/>
    <w:rsid w:val="00717E31"/>
    <w:rsid w:val="00766225"/>
    <w:rsid w:val="00774161"/>
    <w:rsid w:val="007B4A54"/>
    <w:rsid w:val="007D1AAD"/>
    <w:rsid w:val="007E0B86"/>
    <w:rsid w:val="007E6B84"/>
    <w:rsid w:val="00804105"/>
    <w:rsid w:val="00804E8F"/>
    <w:rsid w:val="00826AC5"/>
    <w:rsid w:val="00831514"/>
    <w:rsid w:val="008330D2"/>
    <w:rsid w:val="00841128"/>
    <w:rsid w:val="008465AC"/>
    <w:rsid w:val="008468BB"/>
    <w:rsid w:val="008505D8"/>
    <w:rsid w:val="00851FF0"/>
    <w:rsid w:val="00862C9F"/>
    <w:rsid w:val="00895669"/>
    <w:rsid w:val="008A6A4D"/>
    <w:rsid w:val="008C2038"/>
    <w:rsid w:val="008D3C15"/>
    <w:rsid w:val="008F1CF8"/>
    <w:rsid w:val="00942172"/>
    <w:rsid w:val="00963675"/>
    <w:rsid w:val="009875ED"/>
    <w:rsid w:val="009A0A65"/>
    <w:rsid w:val="009D182A"/>
    <w:rsid w:val="00A4640C"/>
    <w:rsid w:val="00A75A9F"/>
    <w:rsid w:val="00A95D06"/>
    <w:rsid w:val="00AC179C"/>
    <w:rsid w:val="00B2585D"/>
    <w:rsid w:val="00B43E96"/>
    <w:rsid w:val="00BC25E3"/>
    <w:rsid w:val="00C12F06"/>
    <w:rsid w:val="00C2586A"/>
    <w:rsid w:val="00C259F2"/>
    <w:rsid w:val="00C45081"/>
    <w:rsid w:val="00C4615C"/>
    <w:rsid w:val="00C53C75"/>
    <w:rsid w:val="00C602B6"/>
    <w:rsid w:val="00C84EDC"/>
    <w:rsid w:val="00CE5630"/>
    <w:rsid w:val="00CF0EC7"/>
    <w:rsid w:val="00D061B9"/>
    <w:rsid w:val="00D40286"/>
    <w:rsid w:val="00D41C22"/>
    <w:rsid w:val="00D5382C"/>
    <w:rsid w:val="00D76E92"/>
    <w:rsid w:val="00D8094C"/>
    <w:rsid w:val="00D92C90"/>
    <w:rsid w:val="00DF1E28"/>
    <w:rsid w:val="00E12B52"/>
    <w:rsid w:val="00E13D5C"/>
    <w:rsid w:val="00E3252A"/>
    <w:rsid w:val="00E70062"/>
    <w:rsid w:val="00E94D6B"/>
    <w:rsid w:val="00EA3340"/>
    <w:rsid w:val="00EB2101"/>
    <w:rsid w:val="00EC40B4"/>
    <w:rsid w:val="00F000F3"/>
    <w:rsid w:val="00F05935"/>
    <w:rsid w:val="00F1608E"/>
    <w:rsid w:val="00F232A1"/>
    <w:rsid w:val="00F32422"/>
    <w:rsid w:val="00F46639"/>
    <w:rsid w:val="00F85AB7"/>
    <w:rsid w:val="00FB063B"/>
    <w:rsid w:val="00FC1F64"/>
    <w:rsid w:val="00FD6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5122"/>
    <o:shapelayout v:ext="edit">
      <o:idmap v:ext="edit" data="1"/>
      <o:rules v:ext="edit">
        <o:r id="V:Rule1" type="connector" idref="#AutoShape 14"/>
        <o:r id="V:Rule2" type="connector" idref="#AutoShape 17"/>
        <o:r id="V:Rule3" type="connector" idref="#AutoShape 18"/>
        <o:r id="V:Rule4" type="connector" idref="#AutoShape 15"/>
        <o:r id="V:Rule5" type="connector" idref="#AutoShape 16"/>
        <o:r id="V:Rule6" type="connector" idref="#AutoShape 25"/>
        <o:r id="V:Rule7" type="connector" idref="#AutoShape 23"/>
        <o:r id="V:Rule8" type="connector" idref="#AutoShape 2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E31"/>
    <w:pPr>
      <w:spacing w:after="200" w:line="276" w:lineRule="auto"/>
    </w:pPr>
    <w:rPr>
      <w:rFonts w:eastAsia="Times New Roman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9"/>
    <w:qFormat/>
    <w:rsid w:val="00717E31"/>
    <w:pPr>
      <w:keepNext/>
      <w:spacing w:before="120" w:after="60" w:line="240" w:lineRule="auto"/>
      <w:jc w:val="both"/>
      <w:outlineLvl w:val="1"/>
    </w:pPr>
    <w:rPr>
      <w:b/>
      <w:bCs/>
      <w:iCs/>
      <w:color w:val="800000"/>
      <w:sz w:val="24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9"/>
    <w:locked/>
    <w:rsid w:val="00717E31"/>
    <w:rPr>
      <w:rFonts w:ascii="Calibri" w:hAnsi="Calibri" w:cs="Times New Roman"/>
      <w:b/>
      <w:bCs/>
      <w:iCs/>
      <w:color w:val="800000"/>
      <w:sz w:val="28"/>
      <w:szCs w:val="28"/>
      <w:lang w:eastAsia="es-ES"/>
    </w:rPr>
  </w:style>
  <w:style w:type="paragraph" w:styleId="Encabezado">
    <w:name w:val="header"/>
    <w:basedOn w:val="Normal"/>
    <w:link w:val="EncabezadoCar"/>
    <w:uiPriority w:val="99"/>
    <w:rsid w:val="00717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717E31"/>
    <w:rPr>
      <w:rFonts w:eastAsia="Times New Roman" w:cs="Times New Roman"/>
      <w:lang w:eastAsia="es-ES"/>
    </w:rPr>
  </w:style>
  <w:style w:type="paragraph" w:styleId="Piedepgina">
    <w:name w:val="footer"/>
    <w:basedOn w:val="Normal"/>
    <w:link w:val="PiedepginaCar"/>
    <w:uiPriority w:val="99"/>
    <w:rsid w:val="00717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717E31"/>
    <w:rPr>
      <w:rFonts w:eastAsia="Times New Roman" w:cs="Times New Roman"/>
      <w:lang w:eastAsia="es-ES"/>
    </w:rPr>
  </w:style>
  <w:style w:type="table" w:styleId="Tablaconcuadrcula">
    <w:name w:val="Table Grid"/>
    <w:basedOn w:val="Tablanormal"/>
    <w:uiPriority w:val="99"/>
    <w:rsid w:val="00717E3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17E31"/>
    <w:pPr>
      <w:ind w:left="720"/>
      <w:contextualSpacing/>
    </w:pPr>
  </w:style>
  <w:style w:type="character" w:styleId="Hipervnculo">
    <w:name w:val="Hyperlink"/>
    <w:uiPriority w:val="99"/>
    <w:rsid w:val="00717E31"/>
    <w:rPr>
      <w:rFonts w:cs="Times New Roman"/>
      <w:color w:val="0000FF"/>
      <w:u w:val="single"/>
    </w:rPr>
  </w:style>
  <w:style w:type="character" w:styleId="Refdecomentario">
    <w:name w:val="annotation reference"/>
    <w:uiPriority w:val="99"/>
    <w:semiHidden/>
    <w:unhideWhenUsed/>
    <w:rsid w:val="005250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5043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525043"/>
    <w:rPr>
      <w:rFonts w:eastAsia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504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525043"/>
    <w:rPr>
      <w:rFonts w:eastAsia="Times New Roman"/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5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25043"/>
    <w:rPr>
      <w:rFonts w:ascii="Segoe UI" w:eastAsia="Times New Roman" w:hAnsi="Segoe UI" w:cs="Segoe UI"/>
      <w:sz w:val="18"/>
      <w:szCs w:val="18"/>
    </w:rPr>
  </w:style>
  <w:style w:type="character" w:customStyle="1" w:styleId="apple-converted-space">
    <w:name w:val="apple-converted-space"/>
    <w:basedOn w:val="Fuentedeprrafopredeter"/>
    <w:rsid w:val="00C450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E31"/>
    <w:pPr>
      <w:spacing w:after="200" w:line="276" w:lineRule="auto"/>
    </w:pPr>
    <w:rPr>
      <w:rFonts w:eastAsia="Times New Roman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9"/>
    <w:qFormat/>
    <w:rsid w:val="00717E31"/>
    <w:pPr>
      <w:keepNext/>
      <w:spacing w:before="120" w:after="60" w:line="240" w:lineRule="auto"/>
      <w:jc w:val="both"/>
      <w:outlineLvl w:val="1"/>
    </w:pPr>
    <w:rPr>
      <w:b/>
      <w:bCs/>
      <w:iCs/>
      <w:color w:val="800000"/>
      <w:sz w:val="24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9"/>
    <w:locked/>
    <w:rsid w:val="00717E31"/>
    <w:rPr>
      <w:rFonts w:ascii="Calibri" w:hAnsi="Calibri" w:cs="Times New Roman"/>
      <w:b/>
      <w:bCs/>
      <w:iCs/>
      <w:color w:val="800000"/>
      <w:sz w:val="28"/>
      <w:szCs w:val="28"/>
      <w:lang w:eastAsia="es-ES"/>
    </w:rPr>
  </w:style>
  <w:style w:type="paragraph" w:styleId="Encabezado">
    <w:name w:val="header"/>
    <w:basedOn w:val="Normal"/>
    <w:link w:val="EncabezadoCar"/>
    <w:uiPriority w:val="99"/>
    <w:rsid w:val="00717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717E31"/>
    <w:rPr>
      <w:rFonts w:eastAsia="Times New Roman" w:cs="Times New Roman"/>
      <w:lang w:eastAsia="es-ES"/>
    </w:rPr>
  </w:style>
  <w:style w:type="paragraph" w:styleId="Piedepgina">
    <w:name w:val="footer"/>
    <w:basedOn w:val="Normal"/>
    <w:link w:val="PiedepginaCar"/>
    <w:uiPriority w:val="99"/>
    <w:rsid w:val="00717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717E31"/>
    <w:rPr>
      <w:rFonts w:eastAsia="Times New Roman" w:cs="Times New Roman"/>
      <w:lang w:eastAsia="es-ES"/>
    </w:rPr>
  </w:style>
  <w:style w:type="table" w:styleId="Tablaconcuadrcula">
    <w:name w:val="Table Grid"/>
    <w:basedOn w:val="Tablanormal"/>
    <w:uiPriority w:val="99"/>
    <w:rsid w:val="00717E3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17E31"/>
    <w:pPr>
      <w:ind w:left="720"/>
      <w:contextualSpacing/>
    </w:pPr>
  </w:style>
  <w:style w:type="character" w:styleId="Hipervnculo">
    <w:name w:val="Hyperlink"/>
    <w:uiPriority w:val="99"/>
    <w:rsid w:val="00717E31"/>
    <w:rPr>
      <w:rFonts w:cs="Times New Roman"/>
      <w:color w:val="0000FF"/>
      <w:u w:val="single"/>
    </w:rPr>
  </w:style>
  <w:style w:type="character" w:styleId="Refdecomentario">
    <w:name w:val="annotation reference"/>
    <w:uiPriority w:val="99"/>
    <w:semiHidden/>
    <w:unhideWhenUsed/>
    <w:rsid w:val="005250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5043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525043"/>
    <w:rPr>
      <w:rFonts w:eastAsia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504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525043"/>
    <w:rPr>
      <w:rFonts w:eastAsia="Times New Roman"/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5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25043"/>
    <w:rPr>
      <w:rFonts w:ascii="Segoe UI" w:eastAsia="Times New Roman" w:hAnsi="Segoe UI" w:cs="Segoe UI"/>
      <w:sz w:val="18"/>
      <w:szCs w:val="18"/>
    </w:rPr>
  </w:style>
  <w:style w:type="character" w:customStyle="1" w:styleId="apple-converted-space">
    <w:name w:val="apple-converted-space"/>
    <w:basedOn w:val="Fuentedeprrafopredeter"/>
    <w:rsid w:val="00C450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4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42221C-5D68-4756-A69D-C8EC7FBBD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1745</Words>
  <Characters>9598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</dc:creator>
  <cp:lastModifiedBy>usuario</cp:lastModifiedBy>
  <cp:revision>5</cp:revision>
  <cp:lastPrinted>2014-11-17T12:30:00Z</cp:lastPrinted>
  <dcterms:created xsi:type="dcterms:W3CDTF">2014-11-27T00:10:00Z</dcterms:created>
  <dcterms:modified xsi:type="dcterms:W3CDTF">2014-12-12T14:07:00Z</dcterms:modified>
</cp:coreProperties>
</file>