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8F97" w14:textId="48485A7A" w:rsidR="00D56437" w:rsidRPr="0086419B" w:rsidRDefault="004F2CEB" w:rsidP="00D56437">
      <w:r w:rsidRPr="0086419B">
        <w:rPr>
          <w:noProof/>
          <w:lang w:eastAsia="es-ES"/>
        </w:rPr>
        <w:drawing>
          <wp:anchor distT="0" distB="0" distL="114300" distR="114300" simplePos="0" relativeHeight="251664384" behindDoc="0" locked="0" layoutInCell="1" allowOverlap="1" wp14:anchorId="2C191553" wp14:editId="38EF70F2">
            <wp:simplePos x="0" y="0"/>
            <wp:positionH relativeFrom="column">
              <wp:posOffset>2336800</wp:posOffset>
            </wp:positionH>
            <wp:positionV relativeFrom="paragraph">
              <wp:posOffset>295898</wp:posOffset>
            </wp:positionV>
            <wp:extent cx="1543685" cy="1988820"/>
            <wp:effectExtent l="0" t="0" r="0" b="0"/>
            <wp:wrapNone/>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srcRect/>
                    <a:stretch>
                      <a:fillRect/>
                    </a:stretch>
                  </pic:blipFill>
                  <pic:spPr bwMode="auto">
                    <a:xfrm>
                      <a:off x="0" y="0"/>
                      <a:ext cx="1543685" cy="1988820"/>
                    </a:xfrm>
                    <a:prstGeom prst="rect">
                      <a:avLst/>
                    </a:prstGeom>
                    <a:noFill/>
                  </pic:spPr>
                </pic:pic>
              </a:graphicData>
            </a:graphic>
          </wp:anchor>
        </w:drawing>
      </w:r>
    </w:p>
    <w:p w14:paraId="4A3F830C" w14:textId="5F48EDBC" w:rsidR="00D56437" w:rsidRPr="0086419B" w:rsidRDefault="00D56437" w:rsidP="00D56437"/>
    <w:p w14:paraId="0193527B" w14:textId="77777777" w:rsidR="00D56437" w:rsidRPr="0086419B" w:rsidRDefault="00D56437" w:rsidP="00D56437">
      <w:pPr>
        <w:spacing w:after="0" w:line="240" w:lineRule="auto"/>
      </w:pPr>
    </w:p>
    <w:p w14:paraId="0BCFFA79" w14:textId="77777777" w:rsidR="00D56437" w:rsidRPr="0086419B" w:rsidRDefault="00D56437" w:rsidP="00D56437"/>
    <w:p w14:paraId="44C8B9DE" w14:textId="77777777" w:rsidR="00D56437" w:rsidRPr="0086419B" w:rsidRDefault="00D56437" w:rsidP="00D56437"/>
    <w:p w14:paraId="638F4AAE" w14:textId="77777777" w:rsidR="00D56437" w:rsidRPr="0086419B" w:rsidRDefault="00D56437" w:rsidP="00D56437"/>
    <w:p w14:paraId="0B30F33E" w14:textId="77777777" w:rsidR="00D56437" w:rsidRPr="0086419B" w:rsidRDefault="00D56437" w:rsidP="00D56437"/>
    <w:p w14:paraId="394AD744" w14:textId="77777777" w:rsidR="004F2CEB" w:rsidRPr="0086419B" w:rsidRDefault="004F2CEB" w:rsidP="004F2CEB">
      <w:pPr>
        <w:spacing w:after="0"/>
        <w:jc w:val="center"/>
        <w:rPr>
          <w:b/>
          <w:sz w:val="48"/>
          <w:szCs w:val="48"/>
        </w:rPr>
      </w:pPr>
    </w:p>
    <w:p w14:paraId="07311F7A" w14:textId="77777777" w:rsidR="004F2CEB" w:rsidRPr="0086419B" w:rsidRDefault="004F2CEB" w:rsidP="004F2CEB">
      <w:pPr>
        <w:spacing w:after="0"/>
        <w:jc w:val="center"/>
        <w:rPr>
          <w:b/>
          <w:sz w:val="48"/>
          <w:szCs w:val="48"/>
        </w:rPr>
      </w:pPr>
    </w:p>
    <w:p w14:paraId="5D062217" w14:textId="77777777" w:rsidR="004F2CEB" w:rsidRPr="0086419B" w:rsidRDefault="004F2CEB" w:rsidP="004F2CEB">
      <w:pPr>
        <w:spacing w:after="0"/>
        <w:jc w:val="center"/>
        <w:rPr>
          <w:b/>
          <w:sz w:val="48"/>
          <w:szCs w:val="48"/>
        </w:rPr>
      </w:pPr>
    </w:p>
    <w:p w14:paraId="5F5F0764" w14:textId="116F6B4A" w:rsidR="004F2CEB" w:rsidRPr="0086419B" w:rsidRDefault="004F2CEB" w:rsidP="004F2CEB">
      <w:pPr>
        <w:spacing w:after="0"/>
        <w:jc w:val="center"/>
        <w:rPr>
          <w:b/>
          <w:sz w:val="36"/>
          <w:szCs w:val="48"/>
        </w:rPr>
      </w:pPr>
      <w:r w:rsidRPr="0086419B">
        <w:rPr>
          <w:b/>
          <w:sz w:val="36"/>
          <w:szCs w:val="48"/>
        </w:rPr>
        <w:t>RSG</w:t>
      </w:r>
      <w:r w:rsidR="00932ADF" w:rsidRPr="0086419B">
        <w:rPr>
          <w:b/>
          <w:sz w:val="36"/>
          <w:szCs w:val="48"/>
        </w:rPr>
        <w:t>C</w:t>
      </w:r>
      <w:r w:rsidRPr="0086419B">
        <w:rPr>
          <w:b/>
          <w:sz w:val="36"/>
          <w:szCs w:val="48"/>
        </w:rPr>
        <w:t>-P14-01: Autoinforme para el seguimiento del Título.</w:t>
      </w:r>
      <w:r w:rsidR="003E0615" w:rsidRPr="0086419B">
        <w:rPr>
          <w:b/>
          <w:sz w:val="36"/>
          <w:szCs w:val="48"/>
        </w:rPr>
        <w:t xml:space="preserve"> V</w:t>
      </w:r>
      <w:r w:rsidR="008D12AE">
        <w:rPr>
          <w:b/>
          <w:sz w:val="36"/>
          <w:szCs w:val="48"/>
        </w:rPr>
        <w:t>5</w:t>
      </w:r>
    </w:p>
    <w:p w14:paraId="5BAB5E2B" w14:textId="77777777" w:rsidR="004F2CEB" w:rsidRPr="0086419B" w:rsidRDefault="004F2CEB" w:rsidP="004F2CEB">
      <w:pPr>
        <w:spacing w:after="0"/>
        <w:jc w:val="center"/>
        <w:rPr>
          <w:b/>
          <w:sz w:val="48"/>
          <w:szCs w:val="48"/>
        </w:rPr>
      </w:pPr>
    </w:p>
    <w:p w14:paraId="58488577" w14:textId="77777777" w:rsidR="004F2CEB" w:rsidRPr="0086419B" w:rsidRDefault="004F2CEB" w:rsidP="004F2CEB">
      <w:pPr>
        <w:jc w:val="center"/>
        <w:rPr>
          <w:b/>
          <w:sz w:val="48"/>
          <w:szCs w:val="48"/>
        </w:rPr>
      </w:pPr>
      <w:r w:rsidRPr="0086419B">
        <w:rPr>
          <w:b/>
          <w:sz w:val="48"/>
          <w:szCs w:val="48"/>
        </w:rPr>
        <w:t>GRADO/MASTER EN ------------</w:t>
      </w:r>
    </w:p>
    <w:p w14:paraId="71350B02" w14:textId="77777777" w:rsidR="004F2CEB" w:rsidRPr="0086419B" w:rsidRDefault="004F2CEB" w:rsidP="004F2CEB">
      <w:pPr>
        <w:jc w:val="center"/>
        <w:rPr>
          <w:b/>
          <w:sz w:val="48"/>
          <w:szCs w:val="48"/>
        </w:rPr>
      </w:pPr>
      <w:r w:rsidRPr="0086419B">
        <w:rPr>
          <w:b/>
          <w:sz w:val="48"/>
          <w:szCs w:val="48"/>
        </w:rPr>
        <w:t>CENTRO-------------</w:t>
      </w:r>
    </w:p>
    <w:p w14:paraId="6FF058ED" w14:textId="2EE4D599" w:rsidR="00D56437" w:rsidRPr="0086419B" w:rsidRDefault="004F2CEB" w:rsidP="004F2CEB">
      <w:pPr>
        <w:jc w:val="center"/>
      </w:pPr>
      <w:r w:rsidRPr="0086419B">
        <w:rPr>
          <w:b/>
          <w:sz w:val="48"/>
          <w:szCs w:val="48"/>
        </w:rPr>
        <w:t xml:space="preserve">CURSO </w:t>
      </w:r>
      <w:r w:rsidR="008D12AE">
        <w:rPr>
          <w:b/>
          <w:sz w:val="48"/>
          <w:szCs w:val="48"/>
        </w:rPr>
        <w:t>20XX-20XX</w:t>
      </w:r>
    </w:p>
    <w:p w14:paraId="244B328E" w14:textId="77777777" w:rsidR="00D56437" w:rsidRPr="0086419B" w:rsidRDefault="00D56437" w:rsidP="00D56437">
      <w:pPr>
        <w:jc w:val="center"/>
      </w:pPr>
    </w:p>
    <w:p w14:paraId="0E99B08C" w14:textId="77777777" w:rsidR="00D56437" w:rsidRPr="0086419B" w:rsidRDefault="00D56437" w:rsidP="00D56437">
      <w:pPr>
        <w:jc w:val="center"/>
      </w:pPr>
    </w:p>
    <w:p w14:paraId="4F56A3DF" w14:textId="77777777" w:rsidR="004F2CEB" w:rsidRPr="0086419B" w:rsidRDefault="004F2CEB" w:rsidP="00D56437">
      <w:pPr>
        <w:jc w:val="center"/>
      </w:pPr>
    </w:p>
    <w:p w14:paraId="391693C5" w14:textId="77777777" w:rsidR="00D56437" w:rsidRPr="0086419B" w:rsidRDefault="00D56437" w:rsidP="00D56437">
      <w:pPr>
        <w:jc w:val="center"/>
      </w:pPr>
    </w:p>
    <w:p w14:paraId="322FCD26" w14:textId="77777777" w:rsidR="00D56437" w:rsidRPr="0086419B" w:rsidRDefault="00D56437" w:rsidP="004F2CE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3456"/>
      </w:tblGrid>
      <w:tr w:rsidR="00D56437" w:rsidRPr="0086419B" w14:paraId="34A98DF5" w14:textId="77777777" w:rsidTr="00D56437">
        <w:trPr>
          <w:jc w:val="center"/>
        </w:trPr>
        <w:tc>
          <w:tcPr>
            <w:tcW w:w="4423" w:type="dxa"/>
            <w:shd w:val="clear" w:color="auto" w:fill="00607C"/>
          </w:tcPr>
          <w:p w14:paraId="6EDE09D0" w14:textId="77777777" w:rsidR="00D56437" w:rsidRPr="0086419B" w:rsidRDefault="00D56437" w:rsidP="00D56437">
            <w:pPr>
              <w:spacing w:after="0" w:line="240" w:lineRule="auto"/>
              <w:rPr>
                <w:b/>
                <w:color w:val="FFFFFF"/>
              </w:rPr>
            </w:pPr>
            <w:r w:rsidRPr="0086419B">
              <w:rPr>
                <w:b/>
                <w:color w:val="FFFFFF"/>
              </w:rPr>
              <w:t>Elaborado:</w:t>
            </w:r>
          </w:p>
        </w:tc>
        <w:tc>
          <w:tcPr>
            <w:tcW w:w="3456" w:type="dxa"/>
            <w:shd w:val="clear" w:color="auto" w:fill="00607C"/>
          </w:tcPr>
          <w:p w14:paraId="572B56B0" w14:textId="77777777" w:rsidR="00D56437" w:rsidRPr="0086419B" w:rsidRDefault="00D56437" w:rsidP="00D56437">
            <w:pPr>
              <w:spacing w:after="0" w:line="240" w:lineRule="auto"/>
              <w:rPr>
                <w:b/>
                <w:color w:val="FFFFFF"/>
              </w:rPr>
            </w:pPr>
            <w:r w:rsidRPr="0086419B">
              <w:rPr>
                <w:b/>
                <w:color w:val="FFFFFF"/>
              </w:rPr>
              <w:t>Aprobado:</w:t>
            </w:r>
          </w:p>
        </w:tc>
      </w:tr>
      <w:tr w:rsidR="00D56437" w:rsidRPr="0086419B" w14:paraId="2051C682" w14:textId="77777777" w:rsidTr="00D56437">
        <w:trPr>
          <w:jc w:val="center"/>
        </w:trPr>
        <w:tc>
          <w:tcPr>
            <w:tcW w:w="4423" w:type="dxa"/>
          </w:tcPr>
          <w:p w14:paraId="67B7B8AF" w14:textId="77777777" w:rsidR="00D56437" w:rsidRPr="0086419B" w:rsidRDefault="00D56437" w:rsidP="00846050">
            <w:pPr>
              <w:spacing w:after="0" w:line="240" w:lineRule="auto"/>
            </w:pPr>
            <w:r w:rsidRPr="0086419B">
              <w:t>Comisión de Garantía de Calidad del Centro</w:t>
            </w:r>
          </w:p>
        </w:tc>
        <w:tc>
          <w:tcPr>
            <w:tcW w:w="3456" w:type="dxa"/>
          </w:tcPr>
          <w:p w14:paraId="0E34F2C2" w14:textId="1D9CA128" w:rsidR="00D56437" w:rsidRPr="0086419B" w:rsidRDefault="00EB38FA" w:rsidP="00846050">
            <w:pPr>
              <w:spacing w:after="0" w:line="240" w:lineRule="auto"/>
            </w:pPr>
            <w:r>
              <w:t>Junta de centro</w:t>
            </w:r>
          </w:p>
        </w:tc>
      </w:tr>
      <w:tr w:rsidR="00D56437" w:rsidRPr="0086419B" w14:paraId="2012988D" w14:textId="77777777" w:rsidTr="00D56437">
        <w:trPr>
          <w:jc w:val="center"/>
        </w:trPr>
        <w:tc>
          <w:tcPr>
            <w:tcW w:w="4423" w:type="dxa"/>
            <w:shd w:val="clear" w:color="auto" w:fill="00607C"/>
          </w:tcPr>
          <w:p w14:paraId="7C392E62" w14:textId="6879B8F1" w:rsidR="00D56437" w:rsidRPr="0086419B" w:rsidRDefault="00D56437" w:rsidP="00D56437">
            <w:pPr>
              <w:spacing w:after="0" w:line="240" w:lineRule="auto"/>
              <w:rPr>
                <w:b/>
                <w:color w:val="FFFFFF"/>
              </w:rPr>
            </w:pPr>
            <w:r w:rsidRPr="0086419B">
              <w:rPr>
                <w:b/>
                <w:color w:val="FFFFFF"/>
              </w:rPr>
              <w:t xml:space="preserve">Fecha: </w:t>
            </w:r>
            <w:r w:rsidR="00FA4B81">
              <w:rPr>
                <w:b/>
                <w:color w:val="FFFFFF"/>
              </w:rPr>
              <w:t>xxx</w:t>
            </w:r>
          </w:p>
        </w:tc>
        <w:tc>
          <w:tcPr>
            <w:tcW w:w="3456" w:type="dxa"/>
            <w:shd w:val="clear" w:color="auto" w:fill="00607C"/>
          </w:tcPr>
          <w:p w14:paraId="38B5588B" w14:textId="3612546D" w:rsidR="00D56437" w:rsidRPr="0086419B" w:rsidRDefault="00D56437" w:rsidP="00D56437">
            <w:pPr>
              <w:spacing w:after="0" w:line="240" w:lineRule="auto"/>
              <w:rPr>
                <w:b/>
                <w:color w:val="FFFFFF"/>
              </w:rPr>
            </w:pPr>
            <w:r w:rsidRPr="0086419B">
              <w:rPr>
                <w:b/>
                <w:color w:val="FFFFFF"/>
              </w:rPr>
              <w:t xml:space="preserve">Fecha: </w:t>
            </w:r>
            <w:r w:rsidR="00FA4B81">
              <w:rPr>
                <w:b/>
                <w:color w:val="FFFFFF"/>
              </w:rPr>
              <w:t>xxx</w:t>
            </w:r>
          </w:p>
        </w:tc>
      </w:tr>
    </w:tbl>
    <w:p w14:paraId="2A2347B3" w14:textId="015061F1" w:rsidR="00520B2D" w:rsidRPr="0086419B" w:rsidRDefault="00520B2D" w:rsidP="00520B2D">
      <w:pPr>
        <w:tabs>
          <w:tab w:val="left" w:pos="6540"/>
        </w:tabs>
      </w:pPr>
    </w:p>
    <w:p w14:paraId="4602FB75" w14:textId="5D100563" w:rsidR="004F2CEB" w:rsidRPr="0086419B" w:rsidRDefault="004F2CEB" w:rsidP="00E22456">
      <w:pPr>
        <w:tabs>
          <w:tab w:val="left" w:pos="6540"/>
        </w:tabs>
        <w:jc w:val="both"/>
      </w:pPr>
      <w:r w:rsidRPr="0086419B">
        <w:br w:type="page"/>
      </w:r>
    </w:p>
    <w:tbl>
      <w:tblPr>
        <w:tblW w:w="5000" w:type="pct"/>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D56437" w:rsidRPr="0086419B" w14:paraId="708F0A39" w14:textId="77777777" w:rsidTr="00406408">
        <w:trPr>
          <w:jc w:val="center"/>
        </w:trPr>
        <w:tc>
          <w:tcPr>
            <w:tcW w:w="5000" w:type="pct"/>
            <w:tcBorders>
              <w:top w:val="double" w:sz="4" w:space="0" w:color="1F497D"/>
              <w:bottom w:val="double" w:sz="4" w:space="0" w:color="1F497D"/>
            </w:tcBorders>
            <w:shd w:val="clear" w:color="auto" w:fill="D9D9D9"/>
          </w:tcPr>
          <w:p w14:paraId="1BBB03D7" w14:textId="77777777" w:rsidR="00D56437" w:rsidRPr="0086419B" w:rsidRDefault="00D56437" w:rsidP="00FA4B81">
            <w:pPr>
              <w:spacing w:after="0" w:line="240" w:lineRule="auto"/>
              <w:jc w:val="both"/>
              <w:rPr>
                <w:b/>
                <w:i/>
              </w:rPr>
            </w:pPr>
            <w:r w:rsidRPr="0086419B">
              <w:rPr>
                <w:b/>
                <w:i/>
              </w:rPr>
              <w:lastRenderedPageBreak/>
              <w:t xml:space="preserve">DATOS DE IDENTIFICACIÓN DEL TÍTULO </w:t>
            </w:r>
          </w:p>
        </w:tc>
      </w:tr>
    </w:tbl>
    <w:p w14:paraId="3A88129C" w14:textId="77777777" w:rsidR="00D56437" w:rsidRPr="0086419B" w:rsidRDefault="00D56437"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0"/>
        <w:gridCol w:w="5551"/>
      </w:tblGrid>
      <w:tr w:rsidR="00D56437" w:rsidRPr="0086419B" w14:paraId="48552CFB" w14:textId="77777777" w:rsidTr="00983669">
        <w:trPr>
          <w:jc w:val="center"/>
        </w:trPr>
        <w:tc>
          <w:tcPr>
            <w:tcW w:w="2038" w:type="pct"/>
            <w:shd w:val="clear" w:color="auto" w:fill="00607C"/>
            <w:vAlign w:val="center"/>
          </w:tcPr>
          <w:p w14:paraId="113EC5B7" w14:textId="1DC2D9BA" w:rsidR="00D56437" w:rsidRPr="0086419B" w:rsidRDefault="00D56437" w:rsidP="00983669">
            <w:pPr>
              <w:spacing w:after="0" w:line="240" w:lineRule="auto"/>
              <w:rPr>
                <w:b/>
                <w:color w:val="FFFFFF"/>
                <w:sz w:val="20"/>
                <w:szCs w:val="20"/>
              </w:rPr>
            </w:pPr>
            <w:r w:rsidRPr="0086419B">
              <w:rPr>
                <w:b/>
                <w:color w:val="FFFFFF"/>
                <w:sz w:val="20"/>
                <w:szCs w:val="20"/>
              </w:rPr>
              <w:t>Id del ministerio</w:t>
            </w:r>
            <w:r w:rsidR="00F128C5">
              <w:rPr>
                <w:b/>
                <w:color w:val="FFFFFF"/>
                <w:sz w:val="20"/>
                <w:szCs w:val="20"/>
              </w:rPr>
              <w:t>:</w:t>
            </w:r>
          </w:p>
        </w:tc>
        <w:tc>
          <w:tcPr>
            <w:tcW w:w="2962" w:type="pct"/>
          </w:tcPr>
          <w:p w14:paraId="3033A532" w14:textId="77777777" w:rsidR="00D56437" w:rsidRPr="0086419B" w:rsidRDefault="00D56437" w:rsidP="00D56437">
            <w:pPr>
              <w:spacing w:after="0" w:line="240" w:lineRule="auto"/>
            </w:pPr>
          </w:p>
        </w:tc>
      </w:tr>
      <w:tr w:rsidR="00D56437" w:rsidRPr="0086419B" w14:paraId="473644C9" w14:textId="77777777" w:rsidTr="00983669">
        <w:trPr>
          <w:jc w:val="center"/>
        </w:trPr>
        <w:tc>
          <w:tcPr>
            <w:tcW w:w="2038" w:type="pct"/>
            <w:shd w:val="clear" w:color="auto" w:fill="00607C"/>
            <w:vAlign w:val="center"/>
          </w:tcPr>
          <w:p w14:paraId="06AB6D68" w14:textId="77777777" w:rsidR="00D56437" w:rsidRPr="0086419B" w:rsidRDefault="00D56437" w:rsidP="00983669">
            <w:pPr>
              <w:spacing w:after="0" w:line="240" w:lineRule="auto"/>
              <w:rPr>
                <w:b/>
                <w:color w:val="FFFFFF"/>
                <w:sz w:val="20"/>
                <w:szCs w:val="20"/>
              </w:rPr>
            </w:pPr>
            <w:r w:rsidRPr="0086419B">
              <w:rPr>
                <w:b/>
                <w:color w:val="FFFFFF"/>
                <w:sz w:val="20"/>
                <w:szCs w:val="20"/>
              </w:rPr>
              <w:t>Denominación de la Titulación:</w:t>
            </w:r>
          </w:p>
        </w:tc>
        <w:tc>
          <w:tcPr>
            <w:tcW w:w="2962" w:type="pct"/>
          </w:tcPr>
          <w:p w14:paraId="7990E88C" w14:textId="77777777" w:rsidR="00D56437" w:rsidRPr="0086419B" w:rsidRDefault="00D56437" w:rsidP="00D56437">
            <w:pPr>
              <w:spacing w:after="0" w:line="240" w:lineRule="auto"/>
            </w:pPr>
          </w:p>
        </w:tc>
      </w:tr>
      <w:tr w:rsidR="00D56437" w:rsidRPr="0086419B" w14:paraId="4D39135B" w14:textId="77777777" w:rsidTr="00983669">
        <w:trPr>
          <w:jc w:val="center"/>
        </w:trPr>
        <w:tc>
          <w:tcPr>
            <w:tcW w:w="2038" w:type="pct"/>
            <w:shd w:val="clear" w:color="auto" w:fill="00607C"/>
            <w:vAlign w:val="center"/>
          </w:tcPr>
          <w:p w14:paraId="07F9ABAA" w14:textId="77777777" w:rsidR="00D56437" w:rsidRPr="0086419B" w:rsidRDefault="00D56437" w:rsidP="00983669">
            <w:pPr>
              <w:spacing w:after="0" w:line="240" w:lineRule="auto"/>
              <w:rPr>
                <w:b/>
                <w:color w:val="FFFFFF"/>
                <w:sz w:val="20"/>
                <w:szCs w:val="20"/>
              </w:rPr>
            </w:pPr>
            <w:r w:rsidRPr="0086419B">
              <w:rPr>
                <w:b/>
                <w:color w:val="FFFFFF"/>
                <w:sz w:val="20"/>
                <w:szCs w:val="20"/>
              </w:rPr>
              <w:t>Centros/Sedes en las que se imparte:</w:t>
            </w:r>
          </w:p>
        </w:tc>
        <w:tc>
          <w:tcPr>
            <w:tcW w:w="2962" w:type="pct"/>
          </w:tcPr>
          <w:p w14:paraId="103B47AB" w14:textId="77777777" w:rsidR="00D56437" w:rsidRPr="0086419B" w:rsidRDefault="00D56437" w:rsidP="00D56437">
            <w:pPr>
              <w:spacing w:after="0" w:line="240" w:lineRule="auto"/>
            </w:pPr>
          </w:p>
        </w:tc>
      </w:tr>
      <w:tr w:rsidR="00D56437" w:rsidRPr="0086419B" w14:paraId="6D965E2C" w14:textId="77777777" w:rsidTr="00983669">
        <w:trPr>
          <w:jc w:val="center"/>
        </w:trPr>
        <w:tc>
          <w:tcPr>
            <w:tcW w:w="2038" w:type="pct"/>
            <w:shd w:val="clear" w:color="auto" w:fill="00607C"/>
            <w:vAlign w:val="center"/>
          </w:tcPr>
          <w:p w14:paraId="21A878A8" w14:textId="37804DB9" w:rsidR="00D56437" w:rsidRPr="0086419B" w:rsidRDefault="00D56437" w:rsidP="00983669">
            <w:pPr>
              <w:spacing w:after="0" w:line="240" w:lineRule="auto"/>
              <w:rPr>
                <w:b/>
                <w:color w:val="FFFFFF"/>
                <w:sz w:val="20"/>
                <w:szCs w:val="20"/>
              </w:rPr>
            </w:pPr>
            <w:r w:rsidRPr="0086419B">
              <w:rPr>
                <w:b/>
                <w:color w:val="FFFFFF"/>
                <w:sz w:val="20"/>
                <w:szCs w:val="20"/>
              </w:rPr>
              <w:t>Curso académico de implantación</w:t>
            </w:r>
            <w:r w:rsidR="00F128C5">
              <w:rPr>
                <w:b/>
                <w:color w:val="FFFFFF"/>
                <w:sz w:val="20"/>
                <w:szCs w:val="20"/>
              </w:rPr>
              <w:t>:</w:t>
            </w:r>
          </w:p>
        </w:tc>
        <w:tc>
          <w:tcPr>
            <w:tcW w:w="2962" w:type="pct"/>
          </w:tcPr>
          <w:p w14:paraId="57297C67" w14:textId="77777777" w:rsidR="00D56437" w:rsidRPr="0086419B" w:rsidRDefault="00D56437" w:rsidP="00D56437">
            <w:pPr>
              <w:spacing w:after="0" w:line="240" w:lineRule="auto"/>
            </w:pPr>
          </w:p>
        </w:tc>
      </w:tr>
      <w:tr w:rsidR="00D56437" w:rsidRPr="0086419B" w14:paraId="529A9DE3" w14:textId="77777777" w:rsidTr="00983669">
        <w:trPr>
          <w:jc w:val="center"/>
        </w:trPr>
        <w:tc>
          <w:tcPr>
            <w:tcW w:w="2038" w:type="pct"/>
            <w:shd w:val="clear" w:color="auto" w:fill="00607C"/>
            <w:vAlign w:val="center"/>
          </w:tcPr>
          <w:p w14:paraId="3CA7A742" w14:textId="77777777" w:rsidR="00D56437" w:rsidRPr="0086419B" w:rsidRDefault="00D56437" w:rsidP="00983669">
            <w:pPr>
              <w:spacing w:after="0" w:line="240" w:lineRule="auto"/>
              <w:rPr>
                <w:b/>
                <w:color w:val="FFFFFF"/>
                <w:sz w:val="20"/>
                <w:szCs w:val="20"/>
              </w:rPr>
            </w:pPr>
            <w:r w:rsidRPr="0086419B">
              <w:rPr>
                <w:b/>
                <w:color w:val="FFFFFF"/>
                <w:sz w:val="20"/>
                <w:szCs w:val="20"/>
              </w:rPr>
              <w:t>Tipo de Enseñanza:</w:t>
            </w:r>
          </w:p>
        </w:tc>
        <w:tc>
          <w:tcPr>
            <w:tcW w:w="2962" w:type="pct"/>
          </w:tcPr>
          <w:p w14:paraId="06C870C3" w14:textId="77777777" w:rsidR="00D56437" w:rsidRPr="0086419B" w:rsidRDefault="00D56437" w:rsidP="00D56437">
            <w:pPr>
              <w:spacing w:after="0" w:line="240" w:lineRule="auto"/>
            </w:pPr>
          </w:p>
        </w:tc>
      </w:tr>
      <w:tr w:rsidR="00D56437" w:rsidRPr="0086419B" w14:paraId="36B6DF66" w14:textId="77777777" w:rsidTr="00983669">
        <w:trPr>
          <w:jc w:val="center"/>
        </w:trPr>
        <w:tc>
          <w:tcPr>
            <w:tcW w:w="2038" w:type="pct"/>
            <w:tcBorders>
              <w:bottom w:val="single" w:sz="4" w:space="0" w:color="auto"/>
            </w:tcBorders>
            <w:shd w:val="clear" w:color="auto" w:fill="00607C"/>
            <w:vAlign w:val="center"/>
          </w:tcPr>
          <w:p w14:paraId="1B442E94" w14:textId="490ACF8D" w:rsidR="00D56437" w:rsidRPr="0086419B" w:rsidRDefault="00D56437" w:rsidP="00983669">
            <w:pPr>
              <w:spacing w:after="0" w:line="240" w:lineRule="auto"/>
              <w:rPr>
                <w:b/>
                <w:color w:val="FFFFFF"/>
                <w:sz w:val="20"/>
                <w:szCs w:val="20"/>
              </w:rPr>
            </w:pPr>
            <w:r w:rsidRPr="0086419B">
              <w:rPr>
                <w:b/>
                <w:color w:val="FFFFFF"/>
                <w:sz w:val="20"/>
                <w:szCs w:val="20"/>
              </w:rPr>
              <w:t>Convocatoria de seguimiento</w:t>
            </w:r>
            <w:r w:rsidR="00103412" w:rsidRPr="0086419B">
              <w:rPr>
                <w:b/>
                <w:color w:val="FFFFFF"/>
                <w:sz w:val="20"/>
                <w:szCs w:val="20"/>
              </w:rPr>
              <w:t xml:space="preserve"> DEVA</w:t>
            </w:r>
            <w:r w:rsidRPr="0086419B">
              <w:rPr>
                <w:b/>
                <w:color w:val="FFFFFF"/>
                <w:sz w:val="20"/>
                <w:szCs w:val="20"/>
              </w:rPr>
              <w:t>:</w:t>
            </w:r>
          </w:p>
        </w:tc>
        <w:tc>
          <w:tcPr>
            <w:tcW w:w="2962" w:type="pct"/>
            <w:tcBorders>
              <w:bottom w:val="single" w:sz="4" w:space="0" w:color="auto"/>
            </w:tcBorders>
          </w:tcPr>
          <w:p w14:paraId="21BBA508" w14:textId="107C5268" w:rsidR="00D56437" w:rsidRPr="0086419B" w:rsidRDefault="00D56437" w:rsidP="00374E69">
            <w:pPr>
              <w:spacing w:after="0" w:line="240" w:lineRule="auto"/>
            </w:pPr>
          </w:p>
        </w:tc>
      </w:tr>
      <w:tr w:rsidR="00D56437" w:rsidRPr="0086419B" w14:paraId="7BF3451E" w14:textId="77777777" w:rsidTr="00406408">
        <w:trPr>
          <w:jc w:val="center"/>
        </w:trPr>
        <w:tc>
          <w:tcPr>
            <w:tcW w:w="5000" w:type="pct"/>
            <w:gridSpan w:val="2"/>
            <w:tcBorders>
              <w:left w:val="nil"/>
              <w:right w:val="nil"/>
            </w:tcBorders>
            <w:shd w:val="clear" w:color="auto" w:fill="FFFFFF" w:themeFill="background1"/>
          </w:tcPr>
          <w:p w14:paraId="20A52E70" w14:textId="77777777" w:rsidR="00D56437" w:rsidRPr="0086419B" w:rsidRDefault="00D56437" w:rsidP="00D56437">
            <w:pPr>
              <w:spacing w:after="0" w:line="240" w:lineRule="auto"/>
              <w:rPr>
                <w:color w:val="FFFFFF" w:themeColor="background1"/>
                <w:sz w:val="23"/>
                <w:szCs w:val="23"/>
              </w:rPr>
            </w:pPr>
          </w:p>
        </w:tc>
      </w:tr>
      <w:tr w:rsidR="00D56437" w:rsidRPr="0086419B" w14:paraId="6EBC9843" w14:textId="77777777" w:rsidTr="00406408">
        <w:trPr>
          <w:jc w:val="center"/>
        </w:trPr>
        <w:tc>
          <w:tcPr>
            <w:tcW w:w="5000" w:type="pct"/>
            <w:gridSpan w:val="2"/>
            <w:shd w:val="clear" w:color="auto" w:fill="00607C"/>
          </w:tcPr>
          <w:p w14:paraId="3EAF8636" w14:textId="77777777" w:rsidR="00D56437" w:rsidRPr="0086419B" w:rsidRDefault="00D56437" w:rsidP="00D56437">
            <w:pPr>
              <w:spacing w:after="0" w:line="240" w:lineRule="auto"/>
              <w:rPr>
                <w:b/>
                <w:color w:val="FFFFFF" w:themeColor="background1"/>
                <w:sz w:val="18"/>
                <w:szCs w:val="18"/>
              </w:rPr>
            </w:pPr>
            <w:r w:rsidRPr="0086419B">
              <w:rPr>
                <w:b/>
                <w:color w:val="FFFFFF" w:themeColor="background1"/>
                <w:sz w:val="18"/>
                <w:szCs w:val="18"/>
              </w:rPr>
              <w:t>En caso de título conjunto u ofertado en más de un centro (incluir esta información para el resto de universidades en caso de ofertar el título conjunto en más de una universidad o centro):</w:t>
            </w:r>
          </w:p>
        </w:tc>
      </w:tr>
      <w:tr w:rsidR="00D56437" w:rsidRPr="0086419B" w14:paraId="09466D2A" w14:textId="77777777" w:rsidTr="00983669">
        <w:trPr>
          <w:jc w:val="center"/>
        </w:trPr>
        <w:tc>
          <w:tcPr>
            <w:tcW w:w="2038" w:type="pct"/>
            <w:shd w:val="clear" w:color="auto" w:fill="00607C"/>
            <w:vAlign w:val="center"/>
          </w:tcPr>
          <w:p w14:paraId="542A2997" w14:textId="77777777" w:rsidR="00D56437" w:rsidRPr="0086419B" w:rsidRDefault="00D56437" w:rsidP="00983669">
            <w:pPr>
              <w:spacing w:after="0" w:line="240" w:lineRule="auto"/>
              <w:rPr>
                <w:b/>
                <w:color w:val="FFFFFF"/>
                <w:sz w:val="20"/>
                <w:szCs w:val="20"/>
              </w:rPr>
            </w:pPr>
            <w:r w:rsidRPr="0086419B">
              <w:rPr>
                <w:b/>
                <w:color w:val="FFFFFF"/>
                <w:sz w:val="20"/>
                <w:szCs w:val="20"/>
              </w:rPr>
              <w:t>Universidad participante:</w:t>
            </w:r>
          </w:p>
        </w:tc>
        <w:tc>
          <w:tcPr>
            <w:tcW w:w="2962" w:type="pct"/>
          </w:tcPr>
          <w:p w14:paraId="708A6B61" w14:textId="77777777" w:rsidR="00D56437" w:rsidRPr="0086419B" w:rsidRDefault="00D56437" w:rsidP="00D56437">
            <w:pPr>
              <w:spacing w:after="0" w:line="240" w:lineRule="auto"/>
            </w:pPr>
          </w:p>
        </w:tc>
      </w:tr>
      <w:tr w:rsidR="00D56437" w:rsidRPr="0086419B" w14:paraId="139D1E84" w14:textId="77777777" w:rsidTr="00983669">
        <w:trPr>
          <w:jc w:val="center"/>
        </w:trPr>
        <w:tc>
          <w:tcPr>
            <w:tcW w:w="2038" w:type="pct"/>
            <w:shd w:val="clear" w:color="auto" w:fill="00607C"/>
            <w:vAlign w:val="center"/>
          </w:tcPr>
          <w:p w14:paraId="6DD6A0B9" w14:textId="77777777" w:rsidR="00D56437" w:rsidRPr="0086419B" w:rsidRDefault="00D56437" w:rsidP="00983669">
            <w:pPr>
              <w:spacing w:after="0" w:line="240" w:lineRule="auto"/>
              <w:rPr>
                <w:b/>
                <w:color w:val="FFFFFF"/>
                <w:sz w:val="20"/>
                <w:szCs w:val="20"/>
              </w:rPr>
            </w:pPr>
            <w:r w:rsidRPr="0086419B">
              <w:rPr>
                <w:b/>
                <w:color w:val="FFFFFF"/>
                <w:sz w:val="20"/>
                <w:szCs w:val="20"/>
              </w:rPr>
              <w:t>Centro:</w:t>
            </w:r>
          </w:p>
        </w:tc>
        <w:tc>
          <w:tcPr>
            <w:tcW w:w="2962" w:type="pct"/>
          </w:tcPr>
          <w:p w14:paraId="5DE0C973" w14:textId="77777777" w:rsidR="00D56437" w:rsidRPr="0086419B" w:rsidRDefault="00D56437" w:rsidP="00D56437">
            <w:pPr>
              <w:spacing w:after="0" w:line="240" w:lineRule="auto"/>
            </w:pPr>
          </w:p>
        </w:tc>
      </w:tr>
      <w:tr w:rsidR="00D56437" w:rsidRPr="0086419B" w14:paraId="78C47B3A" w14:textId="77777777" w:rsidTr="00983669">
        <w:trPr>
          <w:jc w:val="center"/>
        </w:trPr>
        <w:tc>
          <w:tcPr>
            <w:tcW w:w="2038" w:type="pct"/>
            <w:shd w:val="clear" w:color="auto" w:fill="00607C"/>
            <w:vAlign w:val="center"/>
          </w:tcPr>
          <w:p w14:paraId="0DA86A59" w14:textId="77777777" w:rsidR="00D56437" w:rsidRPr="0086419B" w:rsidRDefault="00D56437" w:rsidP="00983669">
            <w:pPr>
              <w:spacing w:after="0" w:line="240" w:lineRule="auto"/>
              <w:rPr>
                <w:b/>
                <w:color w:val="FFFFFF"/>
                <w:sz w:val="20"/>
                <w:szCs w:val="20"/>
              </w:rPr>
            </w:pPr>
            <w:r w:rsidRPr="0086419B">
              <w:rPr>
                <w:b/>
                <w:color w:val="FFFFFF"/>
                <w:sz w:val="20"/>
                <w:szCs w:val="20"/>
              </w:rPr>
              <w:t>Curso académico de implantación</w:t>
            </w:r>
          </w:p>
        </w:tc>
        <w:tc>
          <w:tcPr>
            <w:tcW w:w="2962" w:type="pct"/>
          </w:tcPr>
          <w:p w14:paraId="11049B3F" w14:textId="77777777" w:rsidR="00D56437" w:rsidRPr="0086419B" w:rsidRDefault="00D56437" w:rsidP="00D56437">
            <w:pPr>
              <w:spacing w:after="0" w:line="240" w:lineRule="auto"/>
            </w:pPr>
          </w:p>
        </w:tc>
      </w:tr>
      <w:tr w:rsidR="00D56437" w:rsidRPr="0086419B" w14:paraId="781AE993" w14:textId="77777777" w:rsidTr="00983669">
        <w:trPr>
          <w:jc w:val="center"/>
        </w:trPr>
        <w:tc>
          <w:tcPr>
            <w:tcW w:w="2038" w:type="pct"/>
            <w:shd w:val="clear" w:color="auto" w:fill="00607C"/>
            <w:vAlign w:val="center"/>
          </w:tcPr>
          <w:p w14:paraId="24B85AE1" w14:textId="77777777" w:rsidR="00D56437" w:rsidRPr="0086419B" w:rsidRDefault="00D56437" w:rsidP="00983669">
            <w:pPr>
              <w:spacing w:after="0" w:line="240" w:lineRule="auto"/>
              <w:rPr>
                <w:b/>
                <w:color w:val="FFFFFF"/>
                <w:sz w:val="20"/>
                <w:szCs w:val="20"/>
              </w:rPr>
            </w:pPr>
            <w:r w:rsidRPr="0086419B">
              <w:rPr>
                <w:b/>
                <w:color w:val="FFFFFF"/>
                <w:sz w:val="20"/>
                <w:szCs w:val="20"/>
              </w:rPr>
              <w:t>Web del título en el centro:</w:t>
            </w:r>
          </w:p>
        </w:tc>
        <w:tc>
          <w:tcPr>
            <w:tcW w:w="2962" w:type="pct"/>
          </w:tcPr>
          <w:p w14:paraId="4F83387D" w14:textId="77777777" w:rsidR="00D56437" w:rsidRPr="0086419B" w:rsidRDefault="00D56437" w:rsidP="00D56437">
            <w:pPr>
              <w:spacing w:after="0" w:line="240" w:lineRule="auto"/>
            </w:pPr>
          </w:p>
        </w:tc>
      </w:tr>
    </w:tbl>
    <w:p w14:paraId="0D34652F" w14:textId="77777777" w:rsidR="004D06BC" w:rsidRPr="0086419B" w:rsidRDefault="004D06BC" w:rsidP="00D56437">
      <w:pPr>
        <w:spacing w:after="0"/>
      </w:pPr>
    </w:p>
    <w:tbl>
      <w:tblPr>
        <w:tblW w:w="5000" w:type="pct"/>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D56437" w:rsidRPr="0086419B" w14:paraId="223563CA" w14:textId="77777777" w:rsidTr="00406408">
        <w:trPr>
          <w:jc w:val="center"/>
        </w:trPr>
        <w:tc>
          <w:tcPr>
            <w:tcW w:w="5000" w:type="pct"/>
            <w:shd w:val="clear" w:color="auto" w:fill="D9D9D9"/>
          </w:tcPr>
          <w:p w14:paraId="2B66CF8F" w14:textId="37A4D8C5" w:rsidR="00D56437" w:rsidRPr="0086419B" w:rsidRDefault="00D734BC" w:rsidP="00D734BC">
            <w:pPr>
              <w:spacing w:after="0"/>
              <w:rPr>
                <w:b/>
                <w:i/>
              </w:rPr>
            </w:pPr>
            <w:r w:rsidRPr="0086419B">
              <w:rPr>
                <w:b/>
                <w:i/>
              </w:rPr>
              <w:t>I). INFORMACIÓN PÚBLICA DISPONIBLE (IPD): WEB</w:t>
            </w:r>
          </w:p>
        </w:tc>
      </w:tr>
    </w:tbl>
    <w:p w14:paraId="17E86F70" w14:textId="59EEB54F" w:rsidR="00310BA4" w:rsidRPr="0086419B" w:rsidRDefault="00310BA4" w:rsidP="00922F3C">
      <w:pPr>
        <w:pStyle w:val="Default"/>
        <w:jc w:val="both"/>
        <w:rPr>
          <w:rFonts w:asciiTheme="minorHAnsi" w:hAnsiTheme="minorHAnsi"/>
          <w:i/>
          <w:color w:val="auto"/>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7469"/>
      </w:tblGrid>
      <w:tr w:rsidR="00310BA4" w:rsidRPr="0086419B" w14:paraId="4CC6E7A2" w14:textId="77777777" w:rsidTr="006413F6">
        <w:trPr>
          <w:jc w:val="center"/>
        </w:trPr>
        <w:tc>
          <w:tcPr>
            <w:tcW w:w="1015" w:type="pct"/>
            <w:shd w:val="clear" w:color="auto" w:fill="00607C"/>
          </w:tcPr>
          <w:p w14:paraId="5C07AE36" w14:textId="77777777" w:rsidR="00310BA4" w:rsidRPr="0086419B" w:rsidRDefault="00310BA4" w:rsidP="0029258A">
            <w:pPr>
              <w:spacing w:after="0" w:line="240" w:lineRule="auto"/>
              <w:jc w:val="both"/>
              <w:rPr>
                <w:b/>
                <w:color w:val="FFFFFF"/>
                <w:sz w:val="20"/>
                <w:szCs w:val="20"/>
              </w:rPr>
            </w:pPr>
            <w:r w:rsidRPr="0086419B">
              <w:rPr>
                <w:b/>
                <w:color w:val="FFFFFF"/>
                <w:sz w:val="20"/>
                <w:szCs w:val="20"/>
              </w:rPr>
              <w:t>Web del título:</w:t>
            </w:r>
          </w:p>
        </w:tc>
        <w:tc>
          <w:tcPr>
            <w:tcW w:w="3985" w:type="pct"/>
          </w:tcPr>
          <w:p w14:paraId="2DB32609" w14:textId="77777777" w:rsidR="00310BA4" w:rsidRPr="0086419B" w:rsidRDefault="00310BA4" w:rsidP="0029258A">
            <w:pPr>
              <w:spacing w:after="0" w:line="240" w:lineRule="auto"/>
            </w:pPr>
          </w:p>
        </w:tc>
      </w:tr>
    </w:tbl>
    <w:p w14:paraId="0FA4A1A9" w14:textId="683AF0C0" w:rsidR="00310BA4" w:rsidRPr="0086419B" w:rsidRDefault="00310BA4" w:rsidP="00922F3C">
      <w:pPr>
        <w:pStyle w:val="Default"/>
        <w:jc w:val="both"/>
        <w:rPr>
          <w:rFonts w:asciiTheme="minorHAnsi" w:hAnsiTheme="minorHAnsi"/>
          <w:i/>
          <w:color w:val="auto"/>
          <w:sz w:val="14"/>
        </w:rPr>
      </w:pPr>
    </w:p>
    <w:p w14:paraId="71A824EE" w14:textId="77777777" w:rsidR="00350505" w:rsidRPr="0086419B" w:rsidRDefault="00350505" w:rsidP="00350505">
      <w:pPr>
        <w:jc w:val="both"/>
        <w:rPr>
          <w:b/>
          <w:color w:val="FF0000"/>
          <w:sz w:val="16"/>
          <w:lang w:eastAsia="es-ES"/>
        </w:rPr>
      </w:pPr>
      <w:r w:rsidRPr="00FD6A0D">
        <w:rPr>
          <w:color w:val="FF0000"/>
          <w:sz w:val="16"/>
          <w:u w:val="single"/>
          <w:lang w:eastAsia="es-ES"/>
        </w:rPr>
        <w:t>Nota</w:t>
      </w:r>
      <w:r w:rsidRPr="00FD6A0D">
        <w:rPr>
          <w:color w:val="FF0000"/>
          <w:sz w:val="16"/>
          <w:lang w:eastAsia="es-ES"/>
        </w:rPr>
        <w:t>: Las siguientes recomendaciones serán referidas a las aportadas en el informe de seguimiento de la DEVA y pueden descargarlo en la siguiente página web:</w:t>
      </w:r>
      <w:r w:rsidRPr="0086419B">
        <w:rPr>
          <w:color w:val="FF0000"/>
          <w:sz w:val="16"/>
          <w:lang w:eastAsia="es-ES"/>
        </w:rPr>
        <w:t xml:space="preserve"> </w:t>
      </w:r>
      <w:hyperlink r:id="rId9" w:history="1">
        <w:r w:rsidRPr="0086419B">
          <w:rPr>
            <w:rStyle w:val="Hipervnculo"/>
            <w:b/>
            <w:sz w:val="16"/>
            <w:lang w:eastAsia="es-ES"/>
          </w:rPr>
          <w:t>http://deva.aac.es/?id=informestitulos</w:t>
        </w:r>
      </w:hyperlink>
    </w:p>
    <w:p w14:paraId="01604E03" w14:textId="0152AEA7" w:rsidR="00310BA4" w:rsidRPr="0086419B" w:rsidRDefault="00310BA4" w:rsidP="00310BA4">
      <w:pPr>
        <w:jc w:val="both"/>
        <w:rPr>
          <w:b/>
          <w:color w:val="FF0000"/>
          <w:sz w:val="16"/>
          <w:lang w:eastAsia="es-ES"/>
        </w:rPr>
      </w:pPr>
      <w:r w:rsidRPr="0086419B">
        <w:rPr>
          <w:b/>
          <w:color w:val="FF0000"/>
          <w:sz w:val="16"/>
          <w:lang w:eastAsia="es-ES"/>
        </w:rPr>
        <w:t xml:space="preserve">Sólo se informará de aquellas recomendaciones que aún no hayan sido </w:t>
      </w:r>
      <w:r w:rsidR="007E7CAC" w:rsidRPr="0086419B">
        <w:rPr>
          <w:b/>
          <w:color w:val="FF0000"/>
          <w:sz w:val="16"/>
          <w:lang w:eastAsia="es-ES"/>
        </w:rPr>
        <w:t>atendidas y resueltas por DEVA y siempre que se hayan desplegado acciones concretas y ya culminadas que den por cerrada la recomendación. No se debe informar de deseos o de la planificación futura de acciones…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4125"/>
        <w:gridCol w:w="2470"/>
        <w:gridCol w:w="1938"/>
      </w:tblGrid>
      <w:tr w:rsidR="00310BA4" w:rsidRPr="008A24E7" w14:paraId="7AF80DD0" w14:textId="77777777" w:rsidTr="001A3730">
        <w:trPr>
          <w:trHeight w:val="312"/>
          <w:jc w:val="center"/>
        </w:trPr>
        <w:tc>
          <w:tcPr>
            <w:tcW w:w="5000" w:type="pct"/>
            <w:gridSpan w:val="4"/>
            <w:shd w:val="clear" w:color="auto" w:fill="00607C"/>
            <w:vAlign w:val="center"/>
          </w:tcPr>
          <w:p w14:paraId="72B3E8D4" w14:textId="0D931300" w:rsidR="00310BA4" w:rsidRPr="008A24E7" w:rsidRDefault="00310BA4" w:rsidP="00310BA4">
            <w:pPr>
              <w:spacing w:after="0" w:line="240" w:lineRule="auto"/>
              <w:rPr>
                <w:b/>
                <w:color w:val="FFFFFF"/>
                <w:sz w:val="18"/>
                <w:szCs w:val="18"/>
              </w:rPr>
            </w:pPr>
            <w:r w:rsidRPr="008A24E7">
              <w:rPr>
                <w:b/>
                <w:color w:val="FFFFFF"/>
                <w:sz w:val="18"/>
                <w:szCs w:val="18"/>
              </w:rPr>
              <w:t xml:space="preserve">Recomendaciones de los Informes de Seguimiento de la DEVA sobre </w:t>
            </w:r>
            <w:r w:rsidR="00214064" w:rsidRPr="008A24E7">
              <w:rPr>
                <w:b/>
                <w:color w:val="FFFFFF"/>
                <w:sz w:val="18"/>
                <w:szCs w:val="18"/>
              </w:rPr>
              <w:t xml:space="preserve">el Criterio </w:t>
            </w:r>
            <w:r w:rsidR="007F7019" w:rsidRPr="008A24E7">
              <w:rPr>
                <w:b/>
                <w:color w:val="FFFFFF"/>
                <w:sz w:val="18"/>
                <w:szCs w:val="18"/>
              </w:rPr>
              <w:t xml:space="preserve">I) </w:t>
            </w:r>
            <w:r w:rsidRPr="008A24E7">
              <w:rPr>
                <w:b/>
                <w:color w:val="FFFFFF"/>
                <w:sz w:val="18"/>
                <w:szCs w:val="18"/>
              </w:rPr>
              <w:t>IPD.</w:t>
            </w:r>
          </w:p>
        </w:tc>
      </w:tr>
      <w:tr w:rsidR="00310BA4" w:rsidRPr="008A24E7" w14:paraId="3AC937EE" w14:textId="77777777" w:rsidTr="008A24E7">
        <w:trPr>
          <w:jc w:val="center"/>
        </w:trPr>
        <w:tc>
          <w:tcPr>
            <w:tcW w:w="447" w:type="pct"/>
            <w:tcBorders>
              <w:left w:val="single" w:sz="4" w:space="0" w:color="auto"/>
              <w:right w:val="single" w:sz="4" w:space="0" w:color="auto"/>
            </w:tcBorders>
            <w:shd w:val="clear" w:color="auto" w:fill="00607C"/>
            <w:vAlign w:val="center"/>
          </w:tcPr>
          <w:p w14:paraId="6A3A8B36" w14:textId="4E3304BF" w:rsidR="00310BA4" w:rsidRPr="008A24E7" w:rsidRDefault="00310BA4" w:rsidP="00310BA4">
            <w:pPr>
              <w:spacing w:after="0" w:line="240" w:lineRule="auto"/>
              <w:jc w:val="center"/>
              <w:rPr>
                <w:b/>
                <w:i/>
                <w:color w:val="FFFFFF" w:themeColor="background1"/>
                <w:sz w:val="18"/>
                <w:szCs w:val="18"/>
              </w:rPr>
            </w:pPr>
            <w:r w:rsidRPr="008A24E7">
              <w:rPr>
                <w:b/>
                <w:i/>
                <w:color w:val="FFFFFF" w:themeColor="background1"/>
                <w:sz w:val="18"/>
                <w:szCs w:val="18"/>
              </w:rPr>
              <w:t>Fecha del informe de IPD</w:t>
            </w:r>
          </w:p>
        </w:tc>
        <w:tc>
          <w:tcPr>
            <w:tcW w:w="2201" w:type="pct"/>
            <w:tcBorders>
              <w:left w:val="single" w:sz="4" w:space="0" w:color="auto"/>
              <w:right w:val="single" w:sz="4" w:space="0" w:color="auto"/>
            </w:tcBorders>
            <w:shd w:val="clear" w:color="auto" w:fill="00607C"/>
            <w:vAlign w:val="center"/>
          </w:tcPr>
          <w:p w14:paraId="6284729F" w14:textId="663A6B7D" w:rsidR="00310BA4" w:rsidRPr="008A24E7" w:rsidRDefault="00310BA4" w:rsidP="0029258A">
            <w:pPr>
              <w:spacing w:after="0" w:line="240" w:lineRule="auto"/>
              <w:rPr>
                <w:b/>
                <w:i/>
                <w:color w:val="FFFFFF" w:themeColor="background1"/>
                <w:sz w:val="18"/>
                <w:szCs w:val="18"/>
              </w:rPr>
            </w:pPr>
            <w:r w:rsidRPr="008A24E7">
              <w:rPr>
                <w:b/>
                <w:i/>
                <w:color w:val="FFFFFF" w:themeColor="background1"/>
                <w:sz w:val="18"/>
                <w:szCs w:val="18"/>
              </w:rPr>
              <w:t>Recomendaciones recibidas:</w:t>
            </w:r>
          </w:p>
          <w:p w14:paraId="0E2E25C4" w14:textId="77777777" w:rsidR="00310BA4" w:rsidRPr="008A24E7" w:rsidRDefault="00310BA4" w:rsidP="0029258A">
            <w:pPr>
              <w:spacing w:after="0" w:line="240" w:lineRule="auto"/>
              <w:jc w:val="both"/>
              <w:rPr>
                <w:b/>
                <w:i/>
                <w:color w:val="FFFFFF" w:themeColor="background1"/>
                <w:sz w:val="18"/>
                <w:szCs w:val="18"/>
              </w:rPr>
            </w:pPr>
            <w:r w:rsidRPr="008A24E7">
              <w:rPr>
                <w:b/>
                <w:i/>
                <w:color w:val="FFFFFF" w:themeColor="background1"/>
                <w:sz w:val="18"/>
                <w:szCs w:val="18"/>
              </w:rPr>
              <w:t>Indique el informe de procedencia (seguimiento).</w:t>
            </w:r>
          </w:p>
        </w:tc>
        <w:tc>
          <w:tcPr>
            <w:tcW w:w="1318" w:type="pct"/>
            <w:tcBorders>
              <w:left w:val="single" w:sz="4" w:space="0" w:color="auto"/>
              <w:right w:val="single" w:sz="4" w:space="0" w:color="auto"/>
            </w:tcBorders>
            <w:shd w:val="clear" w:color="auto" w:fill="00607C"/>
            <w:vAlign w:val="center"/>
          </w:tcPr>
          <w:p w14:paraId="1B6B882D" w14:textId="77777777" w:rsidR="00310BA4" w:rsidRPr="008A24E7" w:rsidRDefault="00310BA4" w:rsidP="0029258A">
            <w:pPr>
              <w:spacing w:after="0" w:line="240" w:lineRule="auto"/>
              <w:jc w:val="both"/>
              <w:rPr>
                <w:i/>
                <w:color w:val="FFFFFF" w:themeColor="background1"/>
                <w:sz w:val="18"/>
                <w:szCs w:val="18"/>
              </w:rPr>
            </w:pPr>
            <w:r w:rsidRPr="008A24E7">
              <w:rPr>
                <w:b/>
                <w:i/>
                <w:color w:val="FFFFFF"/>
                <w:sz w:val="18"/>
                <w:szCs w:val="18"/>
              </w:rPr>
              <w:t>Acciones llevadas a cabo para dar respuesta a estas recomendaciones y evidencia contrastable (Deben ser acciones que den por cerrada la recomendación):</w:t>
            </w:r>
          </w:p>
        </w:tc>
        <w:tc>
          <w:tcPr>
            <w:tcW w:w="1034" w:type="pct"/>
            <w:tcBorders>
              <w:left w:val="single" w:sz="4" w:space="0" w:color="auto"/>
              <w:right w:val="single" w:sz="4" w:space="0" w:color="auto"/>
            </w:tcBorders>
            <w:shd w:val="clear" w:color="auto" w:fill="00607C"/>
            <w:vAlign w:val="center"/>
          </w:tcPr>
          <w:p w14:paraId="0753F421" w14:textId="77777777" w:rsidR="00310BA4" w:rsidRPr="008A24E7" w:rsidRDefault="00310BA4" w:rsidP="008A24E7">
            <w:pPr>
              <w:spacing w:after="0" w:line="240" w:lineRule="auto"/>
              <w:jc w:val="center"/>
              <w:rPr>
                <w:b/>
                <w:i/>
                <w:color w:val="FFFFFF"/>
                <w:sz w:val="18"/>
                <w:szCs w:val="18"/>
              </w:rPr>
            </w:pPr>
            <w:r w:rsidRPr="008A24E7">
              <w:rPr>
                <w:b/>
                <w:i/>
                <w:color w:val="FFFFFF"/>
                <w:sz w:val="18"/>
                <w:szCs w:val="18"/>
              </w:rPr>
              <w:t>Impacto observado en el título de las acciones.</w:t>
            </w:r>
          </w:p>
        </w:tc>
      </w:tr>
      <w:tr w:rsidR="007F360A" w:rsidRPr="008A24E7" w14:paraId="7EE37D90" w14:textId="77777777" w:rsidTr="008A24E7">
        <w:trPr>
          <w:jc w:val="center"/>
        </w:trPr>
        <w:tc>
          <w:tcPr>
            <w:tcW w:w="447" w:type="pct"/>
            <w:tcBorders>
              <w:left w:val="single" w:sz="4" w:space="0" w:color="auto"/>
              <w:right w:val="single" w:sz="4" w:space="0" w:color="auto"/>
            </w:tcBorders>
            <w:vAlign w:val="center"/>
          </w:tcPr>
          <w:p w14:paraId="68996AAD" w14:textId="77777777" w:rsidR="007F360A" w:rsidRPr="008A24E7" w:rsidRDefault="007F360A" w:rsidP="007F360A">
            <w:pPr>
              <w:spacing w:after="0" w:line="240" w:lineRule="auto"/>
              <w:rPr>
                <w:i/>
                <w:sz w:val="18"/>
                <w:szCs w:val="18"/>
              </w:rPr>
            </w:pPr>
          </w:p>
        </w:tc>
        <w:tc>
          <w:tcPr>
            <w:tcW w:w="2201" w:type="pct"/>
            <w:tcBorders>
              <w:left w:val="single" w:sz="4" w:space="0" w:color="auto"/>
              <w:right w:val="single" w:sz="4" w:space="0" w:color="auto"/>
            </w:tcBorders>
            <w:vAlign w:val="center"/>
          </w:tcPr>
          <w:p w14:paraId="54738A2A" w14:textId="62FB953F" w:rsidR="007F360A" w:rsidRPr="008A24E7" w:rsidRDefault="007F360A" w:rsidP="007F360A">
            <w:pPr>
              <w:spacing w:after="0" w:line="240" w:lineRule="auto"/>
              <w:rPr>
                <w:i/>
                <w:sz w:val="18"/>
                <w:szCs w:val="18"/>
              </w:rPr>
            </w:pPr>
            <w:r w:rsidRPr="008A24E7">
              <w:rPr>
                <w:i/>
                <w:sz w:val="18"/>
                <w:szCs w:val="18"/>
              </w:rPr>
              <w:t>Recomendación seguimiento 1:</w:t>
            </w:r>
          </w:p>
          <w:p w14:paraId="6F884BE4" w14:textId="77777777" w:rsidR="007F360A" w:rsidRPr="008A24E7" w:rsidRDefault="007F360A" w:rsidP="007F360A">
            <w:pPr>
              <w:spacing w:after="0" w:line="240" w:lineRule="auto"/>
              <w:rPr>
                <w:i/>
                <w:sz w:val="18"/>
                <w:szCs w:val="18"/>
              </w:rPr>
            </w:pPr>
            <w:r w:rsidRPr="008A24E7">
              <w:rPr>
                <w:i/>
                <w:color w:val="FF0000"/>
                <w:sz w:val="18"/>
                <w:szCs w:val="18"/>
              </w:rPr>
              <w:t>[Copie y pegue, del informe de seguimiento, la recomendación recibida, indicando la fecha del informe de Seguimiento].</w:t>
            </w:r>
          </w:p>
        </w:tc>
        <w:tc>
          <w:tcPr>
            <w:tcW w:w="1318" w:type="pct"/>
            <w:tcBorders>
              <w:left w:val="single" w:sz="4" w:space="0" w:color="auto"/>
              <w:right w:val="single" w:sz="4" w:space="0" w:color="auto"/>
            </w:tcBorders>
          </w:tcPr>
          <w:p w14:paraId="6AD723B9" w14:textId="77777777" w:rsidR="007F360A" w:rsidRPr="007F360A" w:rsidRDefault="007F360A" w:rsidP="007F360A">
            <w:pPr>
              <w:spacing w:after="0" w:line="240" w:lineRule="auto"/>
              <w:rPr>
                <w:sz w:val="18"/>
                <w:szCs w:val="18"/>
              </w:rPr>
            </w:pPr>
            <w:r w:rsidRPr="007F360A">
              <w:rPr>
                <w:sz w:val="18"/>
                <w:szCs w:val="18"/>
              </w:rPr>
              <w:t>Acción:</w:t>
            </w:r>
          </w:p>
          <w:p w14:paraId="5A825C8D" w14:textId="77777777" w:rsidR="007F360A" w:rsidRPr="00E90295" w:rsidRDefault="007F360A" w:rsidP="007F360A">
            <w:pPr>
              <w:spacing w:after="0" w:line="240" w:lineRule="auto"/>
              <w:rPr>
                <w:sz w:val="18"/>
                <w:szCs w:val="18"/>
              </w:rPr>
            </w:pPr>
          </w:p>
          <w:p w14:paraId="1416F3CF" w14:textId="5625803D" w:rsidR="007F360A" w:rsidRPr="008A24E7"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34" w:type="pct"/>
            <w:tcBorders>
              <w:left w:val="single" w:sz="4" w:space="0" w:color="auto"/>
              <w:right w:val="single" w:sz="4" w:space="0" w:color="auto"/>
            </w:tcBorders>
          </w:tcPr>
          <w:p w14:paraId="4F941481" w14:textId="77777777" w:rsidR="007F360A" w:rsidRPr="008A24E7" w:rsidRDefault="007F360A" w:rsidP="007F360A">
            <w:pPr>
              <w:spacing w:after="0" w:line="240" w:lineRule="auto"/>
              <w:rPr>
                <w:b/>
                <w:sz w:val="18"/>
                <w:szCs w:val="18"/>
              </w:rPr>
            </w:pPr>
          </w:p>
        </w:tc>
      </w:tr>
      <w:tr w:rsidR="007F360A" w:rsidRPr="008A24E7" w14:paraId="77383E50" w14:textId="77777777" w:rsidTr="008A24E7">
        <w:trPr>
          <w:jc w:val="center"/>
        </w:trPr>
        <w:tc>
          <w:tcPr>
            <w:tcW w:w="447" w:type="pct"/>
            <w:tcBorders>
              <w:left w:val="single" w:sz="4" w:space="0" w:color="auto"/>
              <w:right w:val="single" w:sz="4" w:space="0" w:color="auto"/>
            </w:tcBorders>
            <w:vAlign w:val="center"/>
          </w:tcPr>
          <w:p w14:paraId="34BEA972" w14:textId="77777777" w:rsidR="007F360A" w:rsidRPr="008A24E7" w:rsidRDefault="007F360A" w:rsidP="007F360A">
            <w:pPr>
              <w:spacing w:after="0" w:line="240" w:lineRule="auto"/>
              <w:rPr>
                <w:i/>
                <w:sz w:val="18"/>
                <w:szCs w:val="18"/>
              </w:rPr>
            </w:pPr>
          </w:p>
        </w:tc>
        <w:tc>
          <w:tcPr>
            <w:tcW w:w="2201" w:type="pct"/>
            <w:tcBorders>
              <w:left w:val="single" w:sz="4" w:space="0" w:color="auto"/>
              <w:right w:val="single" w:sz="4" w:space="0" w:color="auto"/>
            </w:tcBorders>
            <w:vAlign w:val="center"/>
          </w:tcPr>
          <w:p w14:paraId="7855024F" w14:textId="609E520D" w:rsidR="007F360A" w:rsidRPr="008A24E7" w:rsidRDefault="007F360A" w:rsidP="007F360A">
            <w:pPr>
              <w:spacing w:after="0" w:line="240" w:lineRule="auto"/>
              <w:rPr>
                <w:i/>
                <w:sz w:val="18"/>
                <w:szCs w:val="18"/>
              </w:rPr>
            </w:pPr>
            <w:r w:rsidRPr="008A24E7">
              <w:rPr>
                <w:i/>
                <w:sz w:val="18"/>
                <w:szCs w:val="18"/>
              </w:rPr>
              <w:t>Recomendación seguimiento 2:</w:t>
            </w:r>
          </w:p>
          <w:p w14:paraId="70467A6C" w14:textId="77777777" w:rsidR="007F360A" w:rsidRPr="008A24E7" w:rsidRDefault="007F360A" w:rsidP="007F360A">
            <w:pPr>
              <w:spacing w:after="0" w:line="240" w:lineRule="auto"/>
              <w:rPr>
                <w:i/>
                <w:sz w:val="18"/>
                <w:szCs w:val="18"/>
              </w:rPr>
            </w:pPr>
            <w:r w:rsidRPr="008A24E7">
              <w:rPr>
                <w:i/>
                <w:color w:val="FF0000"/>
                <w:sz w:val="18"/>
                <w:szCs w:val="18"/>
              </w:rPr>
              <w:t xml:space="preserve"> [Copie y pegue, del informe de seguimiento, la recomendación recibida, indicando la fecha del informe de Seguimiento].</w:t>
            </w:r>
          </w:p>
        </w:tc>
        <w:tc>
          <w:tcPr>
            <w:tcW w:w="1318" w:type="pct"/>
            <w:tcBorders>
              <w:left w:val="single" w:sz="4" w:space="0" w:color="auto"/>
              <w:right w:val="single" w:sz="4" w:space="0" w:color="auto"/>
            </w:tcBorders>
          </w:tcPr>
          <w:p w14:paraId="07A443B4" w14:textId="77777777" w:rsidR="007F360A" w:rsidRPr="007F360A" w:rsidRDefault="007F360A" w:rsidP="007F360A">
            <w:pPr>
              <w:spacing w:after="0" w:line="240" w:lineRule="auto"/>
              <w:rPr>
                <w:sz w:val="18"/>
                <w:szCs w:val="18"/>
              </w:rPr>
            </w:pPr>
            <w:r w:rsidRPr="007F360A">
              <w:rPr>
                <w:sz w:val="18"/>
                <w:szCs w:val="18"/>
              </w:rPr>
              <w:t>Acción:</w:t>
            </w:r>
          </w:p>
          <w:p w14:paraId="43C6031E" w14:textId="77777777" w:rsidR="007F360A" w:rsidRPr="00E90295" w:rsidRDefault="007F360A" w:rsidP="007F360A">
            <w:pPr>
              <w:spacing w:after="0" w:line="240" w:lineRule="auto"/>
              <w:rPr>
                <w:sz w:val="18"/>
                <w:szCs w:val="18"/>
              </w:rPr>
            </w:pPr>
          </w:p>
          <w:p w14:paraId="7C02D50A" w14:textId="1E726E9E" w:rsidR="007F360A" w:rsidRPr="008A24E7"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34" w:type="pct"/>
            <w:tcBorders>
              <w:left w:val="single" w:sz="4" w:space="0" w:color="auto"/>
              <w:right w:val="single" w:sz="4" w:space="0" w:color="auto"/>
            </w:tcBorders>
          </w:tcPr>
          <w:p w14:paraId="13B3E3D6" w14:textId="77777777" w:rsidR="007F360A" w:rsidRPr="008A24E7" w:rsidRDefault="007F360A" w:rsidP="007F360A">
            <w:pPr>
              <w:spacing w:after="0" w:line="240" w:lineRule="auto"/>
              <w:rPr>
                <w:b/>
                <w:sz w:val="18"/>
                <w:szCs w:val="18"/>
              </w:rPr>
            </w:pPr>
          </w:p>
        </w:tc>
      </w:tr>
    </w:tbl>
    <w:p w14:paraId="1B4E0134" w14:textId="10845488" w:rsidR="00D56437" w:rsidRPr="0086419B" w:rsidRDefault="00FA7FFA" w:rsidP="007F360A">
      <w:pPr>
        <w:jc w:val="both"/>
      </w:pPr>
      <w:r w:rsidRPr="00037AA5">
        <w:rPr>
          <w:color w:val="FF0000"/>
          <w:sz w:val="16"/>
          <w:szCs w:val="16"/>
        </w:rPr>
        <w:t>[Se debe eliminar todo el texto en rojo una vez se complete el criterio]</w:t>
      </w:r>
      <w:r w:rsidR="007F360A">
        <w:rPr>
          <w:color w:val="FF0000"/>
          <w:sz w:val="16"/>
          <w:szCs w:val="16"/>
        </w:rPr>
        <w:t>.</w:t>
      </w:r>
    </w:p>
    <w:tbl>
      <w:tblPr>
        <w:tblW w:w="5000" w:type="pct"/>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D56437" w:rsidRPr="0086419B" w14:paraId="41847F19" w14:textId="77777777" w:rsidTr="003B32C9">
        <w:trPr>
          <w:jc w:val="center"/>
        </w:trPr>
        <w:tc>
          <w:tcPr>
            <w:tcW w:w="5000" w:type="pct"/>
            <w:shd w:val="clear" w:color="auto" w:fill="D9D9D9"/>
          </w:tcPr>
          <w:p w14:paraId="1A90D693" w14:textId="70692597" w:rsidR="00D56437" w:rsidRPr="0086419B" w:rsidRDefault="00D56437" w:rsidP="006413F6">
            <w:pPr>
              <w:spacing w:after="0" w:line="240" w:lineRule="auto"/>
              <w:ind w:left="360"/>
              <w:jc w:val="both"/>
              <w:rPr>
                <w:b/>
                <w:i/>
              </w:rPr>
            </w:pPr>
            <w:r w:rsidRPr="0086419B">
              <w:rPr>
                <w:b/>
                <w:i/>
              </w:rPr>
              <w:t>II)</w:t>
            </w:r>
            <w:r w:rsidR="006413F6" w:rsidRPr="0086419B">
              <w:rPr>
                <w:b/>
                <w:i/>
              </w:rPr>
              <w:t xml:space="preserve"> APLICACIÓN DEL SISTEMA DE GARANTÍA INTERNO DE LA CALIDAD</w:t>
            </w:r>
          </w:p>
        </w:tc>
      </w:tr>
    </w:tbl>
    <w:p w14:paraId="17E06FF1" w14:textId="77777777" w:rsidR="006413F6" w:rsidRPr="0086419B" w:rsidRDefault="006413F6" w:rsidP="00D56437">
      <w:pPr>
        <w:pStyle w:val="Default"/>
        <w:jc w:val="both"/>
        <w:rPr>
          <w:rFonts w:asciiTheme="minorHAnsi" w:hAnsiTheme="minorHAnsi"/>
          <w:i/>
          <w:color w:val="auto"/>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13B02327" w14:textId="77777777" w:rsidTr="003F3B90">
        <w:trPr>
          <w:jc w:val="center"/>
        </w:trPr>
        <w:tc>
          <w:tcPr>
            <w:tcW w:w="5000" w:type="pct"/>
            <w:shd w:val="clear" w:color="auto" w:fill="00607C"/>
          </w:tcPr>
          <w:p w14:paraId="6AB0977A" w14:textId="77777777" w:rsidR="00D56437" w:rsidRPr="0086419B" w:rsidRDefault="00D56437" w:rsidP="00D56437">
            <w:pPr>
              <w:spacing w:after="0" w:line="240" w:lineRule="auto"/>
              <w:rPr>
                <w:b/>
                <w:color w:val="FFFFFF"/>
              </w:rPr>
            </w:pPr>
            <w:r w:rsidRPr="0086419B">
              <w:rPr>
                <w:b/>
                <w:i/>
                <w:color w:val="FFFFFF"/>
              </w:rPr>
              <w:t>Análisis y Valoración:</w:t>
            </w:r>
          </w:p>
        </w:tc>
      </w:tr>
    </w:tbl>
    <w:p w14:paraId="157D4F8D" w14:textId="77777777" w:rsidR="00C81DA0" w:rsidRPr="008F1F53" w:rsidRDefault="00C81DA0" w:rsidP="00C81DA0">
      <w:pPr>
        <w:pStyle w:val="Default"/>
        <w:jc w:val="both"/>
        <w:rPr>
          <w:rFonts w:asciiTheme="minorHAnsi" w:hAnsiTheme="minorHAnsi"/>
          <w:i/>
          <w:color w:val="FF0000"/>
          <w:sz w:val="16"/>
        </w:rPr>
      </w:pPr>
      <w:r w:rsidRPr="008F1F53">
        <w:rPr>
          <w:rFonts w:asciiTheme="minorHAnsi" w:hAnsiTheme="minorHAnsi"/>
          <w:i/>
          <w:color w:val="FF0000"/>
          <w:sz w:val="16"/>
        </w:rPr>
        <w:t>Según la Guía para el Seguimiento de los Títulos Universitarios Oficiales de Grado y Máster V4, en este apartado se debe aportar información sobre:</w:t>
      </w:r>
    </w:p>
    <w:p w14:paraId="03618933" w14:textId="6AABBA94" w:rsidR="00C81DA0" w:rsidRPr="0086419B" w:rsidRDefault="00C81DA0" w:rsidP="002A2B9E">
      <w:pPr>
        <w:pStyle w:val="Default"/>
        <w:numPr>
          <w:ilvl w:val="0"/>
          <w:numId w:val="36"/>
        </w:numPr>
        <w:ind w:left="567"/>
        <w:jc w:val="both"/>
        <w:rPr>
          <w:rFonts w:asciiTheme="minorHAnsi" w:hAnsiTheme="minorHAnsi"/>
          <w:i/>
          <w:color w:val="FF0000"/>
          <w:sz w:val="16"/>
        </w:rPr>
      </w:pPr>
      <w:r w:rsidRPr="008F1F53">
        <w:rPr>
          <w:rFonts w:asciiTheme="minorHAnsi" w:hAnsiTheme="minorHAnsi"/>
          <w:i/>
          <w:color w:val="FF0000"/>
          <w:sz w:val="16"/>
        </w:rPr>
        <w:t>Los responsables del sistema de garantía de calidad del plan de estudios y otros agentes implicados en la elaboración del Autoinforme</w:t>
      </w:r>
      <w:r w:rsidRPr="0086419B">
        <w:rPr>
          <w:rFonts w:asciiTheme="minorHAnsi" w:hAnsiTheme="minorHAnsi"/>
          <w:i/>
          <w:color w:val="FF0000"/>
          <w:sz w:val="16"/>
        </w:rPr>
        <w:t xml:space="preserve"> de seguimiento, funcionan según su normativa y analizan la información y contribuyen a la mejora de la calidad del título.</w:t>
      </w:r>
    </w:p>
    <w:p w14:paraId="4FD92D1D" w14:textId="0F929110" w:rsidR="00C81DA0" w:rsidRPr="0086419B" w:rsidRDefault="00C81DA0" w:rsidP="002A2B9E">
      <w:pPr>
        <w:pStyle w:val="Default"/>
        <w:numPr>
          <w:ilvl w:val="0"/>
          <w:numId w:val="36"/>
        </w:numPr>
        <w:ind w:left="567"/>
        <w:jc w:val="both"/>
        <w:rPr>
          <w:rFonts w:asciiTheme="minorHAnsi" w:hAnsiTheme="minorHAnsi"/>
          <w:i/>
          <w:color w:val="FF0000"/>
          <w:sz w:val="16"/>
        </w:rPr>
      </w:pPr>
      <w:r w:rsidRPr="0086419B">
        <w:rPr>
          <w:rFonts w:asciiTheme="minorHAnsi" w:hAnsiTheme="minorHAnsi"/>
          <w:i/>
          <w:color w:val="FF0000"/>
          <w:sz w:val="16"/>
        </w:rPr>
        <w:t>El SGC se está utilizando, recoge y contribuye al análisis de la información sobre el correcto desarrollo del título e identificar mejoras sobre:</w:t>
      </w:r>
    </w:p>
    <w:p w14:paraId="59A4853B" w14:textId="77777777" w:rsidR="00C81DA0" w:rsidRPr="0086419B" w:rsidRDefault="00C81DA0" w:rsidP="002A2B9E">
      <w:pPr>
        <w:pStyle w:val="Default"/>
        <w:numPr>
          <w:ilvl w:val="0"/>
          <w:numId w:val="24"/>
        </w:numPr>
        <w:ind w:left="1134"/>
        <w:jc w:val="both"/>
        <w:rPr>
          <w:rFonts w:asciiTheme="minorHAnsi" w:hAnsiTheme="minorHAnsi"/>
          <w:i/>
          <w:color w:val="FF0000"/>
          <w:sz w:val="16"/>
        </w:rPr>
      </w:pPr>
      <w:r w:rsidRPr="0086419B">
        <w:rPr>
          <w:rFonts w:asciiTheme="minorHAnsi" w:hAnsiTheme="minorHAnsi"/>
          <w:i/>
          <w:color w:val="FF0000"/>
          <w:sz w:val="16"/>
        </w:rPr>
        <w:lastRenderedPageBreak/>
        <w:t>los resultados del título. Debe contar con indicadores desagregados atendiendo a las características del título: títulos conjuntos, centros adscritos, grupos semipresenciales, grupos de prácticas...</w:t>
      </w:r>
    </w:p>
    <w:p w14:paraId="1797FE28" w14:textId="77777777" w:rsidR="00C81DA0" w:rsidRPr="0086419B" w:rsidRDefault="00C81DA0" w:rsidP="002A2B9E">
      <w:pPr>
        <w:pStyle w:val="Default"/>
        <w:numPr>
          <w:ilvl w:val="0"/>
          <w:numId w:val="24"/>
        </w:numPr>
        <w:ind w:left="1134"/>
        <w:jc w:val="both"/>
        <w:rPr>
          <w:rFonts w:asciiTheme="minorHAnsi" w:hAnsiTheme="minorHAnsi"/>
          <w:i/>
          <w:color w:val="FF0000"/>
          <w:sz w:val="16"/>
        </w:rPr>
      </w:pPr>
      <w:r w:rsidRPr="0086419B">
        <w:rPr>
          <w:rFonts w:asciiTheme="minorHAnsi" w:hAnsiTheme="minorHAnsi"/>
          <w:i/>
          <w:color w:val="FF0000"/>
          <w:sz w:val="16"/>
        </w:rPr>
        <w:t>la satisfacción de los grupos de interés (datos de encuestas a estudiantados, egresados, profesorado, PAS y otros colectivos implicados en el título).</w:t>
      </w:r>
    </w:p>
    <w:p w14:paraId="3CFDF037" w14:textId="77777777" w:rsidR="00C81DA0" w:rsidRPr="0086419B" w:rsidRDefault="00C81DA0" w:rsidP="002A2B9E">
      <w:pPr>
        <w:pStyle w:val="Default"/>
        <w:numPr>
          <w:ilvl w:val="0"/>
          <w:numId w:val="24"/>
        </w:numPr>
        <w:ind w:left="1134"/>
        <w:jc w:val="both"/>
        <w:rPr>
          <w:rFonts w:asciiTheme="minorHAnsi" w:hAnsiTheme="minorHAnsi"/>
          <w:i/>
          <w:color w:val="FF0000"/>
          <w:sz w:val="16"/>
        </w:rPr>
      </w:pPr>
      <w:r w:rsidRPr="0086419B">
        <w:rPr>
          <w:rFonts w:asciiTheme="minorHAnsi" w:hAnsiTheme="minorHAnsi"/>
          <w:i/>
          <w:color w:val="FF0000"/>
          <w:sz w:val="16"/>
        </w:rPr>
        <w:t>el proceso de seguimiento y modificaciones (informes de seguimiento, informes de modificación, planes de mejora y otros similares).</w:t>
      </w:r>
    </w:p>
    <w:p w14:paraId="74F543D8" w14:textId="7B652748" w:rsidR="00C81DA0" w:rsidRPr="0086419B" w:rsidRDefault="00C81DA0" w:rsidP="002A2B9E">
      <w:pPr>
        <w:pStyle w:val="Default"/>
        <w:numPr>
          <w:ilvl w:val="0"/>
          <w:numId w:val="36"/>
        </w:numPr>
        <w:ind w:left="567"/>
        <w:jc w:val="both"/>
        <w:rPr>
          <w:rFonts w:asciiTheme="minorHAnsi" w:hAnsiTheme="minorHAnsi"/>
          <w:i/>
          <w:color w:val="FF0000"/>
          <w:sz w:val="16"/>
        </w:rPr>
      </w:pPr>
      <w:r w:rsidRPr="0086419B">
        <w:rPr>
          <w:rFonts w:asciiTheme="minorHAnsi" w:hAnsiTheme="minorHAnsi"/>
          <w:i/>
          <w:color w:val="FF0000"/>
          <w:sz w:val="16"/>
        </w:rPr>
        <w:t>El SGC es revisado periódicamente y se realizan acciones de mejora para su optimización, si procede.</w:t>
      </w:r>
    </w:p>
    <w:p w14:paraId="4D0C7DCD" w14:textId="72A0ECBD" w:rsidR="002A2B9E" w:rsidRDefault="00C81DA0" w:rsidP="002A2B9E">
      <w:pPr>
        <w:pStyle w:val="Default"/>
        <w:numPr>
          <w:ilvl w:val="0"/>
          <w:numId w:val="36"/>
        </w:numPr>
        <w:ind w:left="567"/>
        <w:jc w:val="both"/>
        <w:rPr>
          <w:rFonts w:asciiTheme="minorHAnsi" w:hAnsiTheme="minorHAnsi"/>
          <w:i/>
          <w:color w:val="FF0000"/>
          <w:sz w:val="16"/>
        </w:rPr>
      </w:pPr>
      <w:r w:rsidRPr="0086419B">
        <w:rPr>
          <w:rFonts w:asciiTheme="minorHAnsi" w:hAnsiTheme="minorHAnsi"/>
          <w:i/>
          <w:color w:val="FF0000"/>
          <w:sz w:val="16"/>
        </w:rPr>
        <w:t>Disponibilidad de un gestor documental o plataforma interna: valoración del uso y aplicabilidad de la misma.</w:t>
      </w:r>
    </w:p>
    <w:p w14:paraId="1B8A0EA1" w14:textId="03862A2C" w:rsidR="00C81DA0" w:rsidRDefault="00C81DA0" w:rsidP="002A2B9E">
      <w:pPr>
        <w:pStyle w:val="Default"/>
        <w:numPr>
          <w:ilvl w:val="0"/>
          <w:numId w:val="36"/>
        </w:numPr>
        <w:ind w:left="567"/>
        <w:jc w:val="both"/>
        <w:rPr>
          <w:rFonts w:asciiTheme="minorHAnsi" w:hAnsiTheme="minorHAnsi"/>
          <w:i/>
          <w:color w:val="FF0000"/>
          <w:sz w:val="16"/>
        </w:rPr>
      </w:pPr>
      <w:r w:rsidRPr="0086419B">
        <w:rPr>
          <w:rFonts w:asciiTheme="minorHAnsi" w:hAnsiTheme="minorHAnsi"/>
          <w:i/>
          <w:color w:val="FF0000"/>
          <w:sz w:val="16"/>
        </w:rPr>
        <w:t>Las valoraciones se justificarán con las evidencias aportadas, a ser posible a través de URL directo a la evidencia.</w:t>
      </w:r>
    </w:p>
    <w:p w14:paraId="26D67A38" w14:textId="77777777" w:rsidR="002A2B9E" w:rsidRPr="0086419B" w:rsidRDefault="002A2B9E" w:rsidP="00C81DA0">
      <w:pPr>
        <w:pStyle w:val="Default"/>
        <w:jc w:val="both"/>
        <w:rPr>
          <w:rFonts w:asciiTheme="minorHAnsi" w:hAnsiTheme="minorHAnsi"/>
          <w:i/>
          <w:color w:val="FF0000"/>
          <w:sz w:val="16"/>
        </w:rPr>
      </w:pPr>
    </w:p>
    <w:p w14:paraId="0A55A7FC" w14:textId="0299C7F7" w:rsidR="00220A4F" w:rsidRPr="00037AA5" w:rsidRDefault="00C81DA0" w:rsidP="00155874">
      <w:pPr>
        <w:jc w:val="both"/>
        <w:rPr>
          <w:sz w:val="16"/>
          <w:szCs w:val="16"/>
        </w:rPr>
      </w:pPr>
      <w:r w:rsidRPr="00037AA5">
        <w:rPr>
          <w:color w:val="FF0000"/>
          <w:sz w:val="16"/>
          <w:szCs w:val="16"/>
        </w:rPr>
        <w:t>[Se debe eliminar todo el texto en rojo una vez se complete el criterio]</w:t>
      </w:r>
      <w:r w:rsidR="002A2B9E">
        <w:rPr>
          <w:color w:val="FF0000"/>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3F3B90" w:rsidRPr="0086419B" w14:paraId="3F2951C4" w14:textId="77777777" w:rsidTr="003F3B90">
        <w:trPr>
          <w:jc w:val="center"/>
        </w:trPr>
        <w:tc>
          <w:tcPr>
            <w:tcW w:w="5000" w:type="pct"/>
            <w:shd w:val="clear" w:color="auto" w:fill="00607C"/>
          </w:tcPr>
          <w:p w14:paraId="078FAEB6" w14:textId="77777777" w:rsidR="003F3B90" w:rsidRPr="0086419B" w:rsidRDefault="003F3B90" w:rsidP="00D56437">
            <w:pPr>
              <w:spacing w:after="0" w:line="240" w:lineRule="auto"/>
              <w:jc w:val="both"/>
              <w:rPr>
                <w:b/>
                <w:i/>
                <w:color w:val="FFFFFF"/>
              </w:rPr>
            </w:pPr>
            <w:r w:rsidRPr="0086419B">
              <w:rPr>
                <w:b/>
                <w:i/>
                <w:color w:val="FFFFFF"/>
              </w:rPr>
              <w:t>Puntos Fuertes y logros:</w:t>
            </w:r>
          </w:p>
        </w:tc>
      </w:tr>
      <w:tr w:rsidR="003F3B90" w:rsidRPr="0086419B" w14:paraId="1E64462F" w14:textId="77777777" w:rsidTr="003F3B90">
        <w:trPr>
          <w:jc w:val="center"/>
        </w:trPr>
        <w:tc>
          <w:tcPr>
            <w:tcW w:w="5000" w:type="pct"/>
            <w:tcBorders>
              <w:bottom w:val="single" w:sz="4" w:space="0" w:color="auto"/>
            </w:tcBorders>
          </w:tcPr>
          <w:p w14:paraId="2F32B122" w14:textId="0AE13913" w:rsidR="003F3B90" w:rsidRPr="00112CFE" w:rsidRDefault="00155874" w:rsidP="00D56437">
            <w:pPr>
              <w:spacing w:after="0" w:line="240" w:lineRule="auto"/>
              <w:rPr>
                <w:color w:val="FF0000"/>
                <w:sz w:val="18"/>
              </w:rPr>
            </w:pPr>
            <w:r w:rsidRPr="00112CFE">
              <w:rPr>
                <w:color w:val="FF0000"/>
                <w:sz w:val="18"/>
              </w:rPr>
              <w:t xml:space="preserve">- </w:t>
            </w:r>
            <w:r w:rsidR="00AA0C40">
              <w:rPr>
                <w:color w:val="FF0000"/>
                <w:sz w:val="18"/>
              </w:rPr>
              <w:t>2018/19</w:t>
            </w:r>
            <w:r w:rsidR="001A3730" w:rsidRPr="00112CFE">
              <w:rPr>
                <w:color w:val="FF0000"/>
                <w:sz w:val="18"/>
              </w:rPr>
              <w:t xml:space="preserve">: </w:t>
            </w:r>
          </w:p>
          <w:p w14:paraId="3E069ADD" w14:textId="19B2DE0C" w:rsidR="001A3730" w:rsidRPr="00112CFE" w:rsidRDefault="00155874" w:rsidP="001A3730">
            <w:pPr>
              <w:spacing w:after="0" w:line="240" w:lineRule="auto"/>
              <w:rPr>
                <w:color w:val="FF0000"/>
                <w:sz w:val="18"/>
              </w:rPr>
            </w:pPr>
            <w:r w:rsidRPr="00112CFE">
              <w:rPr>
                <w:color w:val="FF0000"/>
                <w:sz w:val="18"/>
              </w:rPr>
              <w:t xml:space="preserve">- </w:t>
            </w:r>
            <w:r w:rsidR="00AA0C40">
              <w:rPr>
                <w:color w:val="FF0000"/>
                <w:sz w:val="18"/>
              </w:rPr>
              <w:t>2018/19</w:t>
            </w:r>
            <w:r w:rsidR="001A3730" w:rsidRPr="00112CFE">
              <w:rPr>
                <w:color w:val="FF0000"/>
                <w:sz w:val="18"/>
              </w:rPr>
              <w:t xml:space="preserve">: </w:t>
            </w:r>
          </w:p>
          <w:p w14:paraId="62B8A9B0" w14:textId="77777777" w:rsidR="001A3730" w:rsidRPr="0086419B" w:rsidRDefault="001A3730" w:rsidP="00D56437">
            <w:pPr>
              <w:spacing w:after="0" w:line="240" w:lineRule="auto"/>
              <w:rPr>
                <w:sz w:val="18"/>
              </w:rPr>
            </w:pPr>
          </w:p>
          <w:p w14:paraId="23194255" w14:textId="46F75CCD" w:rsidR="003F3B90" w:rsidRPr="0086419B" w:rsidRDefault="003F3B90" w:rsidP="007F360A">
            <w:pPr>
              <w:autoSpaceDE w:val="0"/>
              <w:autoSpaceDN w:val="0"/>
              <w:adjustRightInd w:val="0"/>
              <w:spacing w:after="0" w:line="240" w:lineRule="auto"/>
              <w:jc w:val="both"/>
              <w:rPr>
                <w:sz w:val="18"/>
              </w:rPr>
            </w:pPr>
            <w:r w:rsidRPr="0086419B">
              <w:rPr>
                <w:i/>
                <w:color w:val="FF0000"/>
                <w:sz w:val="18"/>
                <w:szCs w:val="20"/>
              </w:rPr>
              <w:t>[Relacione aspectos de gran relevancia actualmente en funcionamiento y/o en las puntuaciones obtenidas en relación a la aplicación del sistema de garantía de calidad y de su contribución al título.]</w:t>
            </w:r>
          </w:p>
        </w:tc>
      </w:tr>
    </w:tbl>
    <w:p w14:paraId="4E14E13A" w14:textId="77777777" w:rsidR="003F3B90" w:rsidRPr="0086419B" w:rsidRDefault="003F3B90" w:rsidP="00D56437">
      <w:pPr>
        <w:spacing w:after="0"/>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3F3B90" w:rsidRPr="008971EA" w14:paraId="316A38DC" w14:textId="77777777" w:rsidTr="006250F3">
        <w:trPr>
          <w:jc w:val="center"/>
        </w:trPr>
        <w:tc>
          <w:tcPr>
            <w:tcW w:w="676" w:type="pct"/>
            <w:shd w:val="clear" w:color="auto" w:fill="00607C"/>
            <w:vAlign w:val="center"/>
          </w:tcPr>
          <w:p w14:paraId="13DF6AB8" w14:textId="77777777" w:rsidR="003F3B90" w:rsidRPr="008971EA" w:rsidRDefault="003F3B90" w:rsidP="004F7AB2">
            <w:pPr>
              <w:spacing w:after="0" w:line="240" w:lineRule="auto"/>
              <w:jc w:val="center"/>
              <w:rPr>
                <w:rFonts w:asciiTheme="minorHAnsi" w:hAnsiTheme="minorHAnsi"/>
                <w:b/>
                <w:i/>
                <w:color w:val="FFFFFF"/>
                <w:sz w:val="18"/>
                <w:szCs w:val="18"/>
              </w:rPr>
            </w:pPr>
            <w:r w:rsidRPr="008971EA">
              <w:rPr>
                <w:rFonts w:asciiTheme="minorHAnsi" w:hAnsiTheme="minorHAnsi"/>
                <w:b/>
                <w:i/>
                <w:color w:val="FFFFFF"/>
                <w:sz w:val="18"/>
                <w:szCs w:val="18"/>
              </w:rPr>
              <w:t>Autoinforme del curso:</w:t>
            </w:r>
          </w:p>
        </w:tc>
        <w:tc>
          <w:tcPr>
            <w:tcW w:w="2033" w:type="pct"/>
            <w:shd w:val="clear" w:color="auto" w:fill="00607C"/>
            <w:vAlign w:val="center"/>
          </w:tcPr>
          <w:p w14:paraId="7D0DDE92" w14:textId="77777777" w:rsidR="003F3B90" w:rsidRPr="008971EA" w:rsidRDefault="003F3B90" w:rsidP="00F35164">
            <w:pPr>
              <w:spacing w:after="0" w:line="240" w:lineRule="auto"/>
              <w:jc w:val="center"/>
              <w:rPr>
                <w:rFonts w:asciiTheme="minorHAnsi" w:hAnsiTheme="minorHAnsi"/>
                <w:b/>
                <w:i/>
                <w:color w:val="FFFFFF"/>
                <w:sz w:val="18"/>
                <w:szCs w:val="18"/>
              </w:rPr>
            </w:pPr>
            <w:r w:rsidRPr="008971EA">
              <w:rPr>
                <w:rFonts w:asciiTheme="minorHAnsi" w:hAnsiTheme="minorHAnsi"/>
                <w:b/>
                <w:i/>
                <w:color w:val="FFFFFF"/>
                <w:sz w:val="18"/>
                <w:szCs w:val="18"/>
              </w:rPr>
              <w:t>Puntos débiles</w:t>
            </w:r>
          </w:p>
        </w:tc>
        <w:tc>
          <w:tcPr>
            <w:tcW w:w="2291" w:type="pct"/>
            <w:shd w:val="clear" w:color="auto" w:fill="00607C"/>
            <w:vAlign w:val="center"/>
          </w:tcPr>
          <w:p w14:paraId="18207D0E" w14:textId="77777777" w:rsidR="003F3B90" w:rsidRPr="008971EA" w:rsidRDefault="003F3B90" w:rsidP="00F35164">
            <w:pPr>
              <w:spacing w:after="0" w:line="240" w:lineRule="auto"/>
              <w:jc w:val="center"/>
              <w:rPr>
                <w:rFonts w:asciiTheme="minorHAnsi" w:hAnsiTheme="minorHAnsi"/>
                <w:color w:val="FFFFFF"/>
                <w:sz w:val="18"/>
                <w:szCs w:val="18"/>
              </w:rPr>
            </w:pPr>
            <w:r w:rsidRPr="008971EA">
              <w:rPr>
                <w:rFonts w:asciiTheme="minorHAnsi" w:hAnsiTheme="minorHAnsi"/>
                <w:b/>
                <w:i/>
                <w:color w:val="FFFFFF"/>
                <w:sz w:val="18"/>
                <w:szCs w:val="18"/>
              </w:rPr>
              <w:t>Propuestas de mejora</w:t>
            </w:r>
          </w:p>
        </w:tc>
      </w:tr>
      <w:tr w:rsidR="00BD33E0" w:rsidRPr="008971EA" w14:paraId="36399EA5" w14:textId="77777777" w:rsidTr="006250F3">
        <w:trPr>
          <w:jc w:val="center"/>
        </w:trPr>
        <w:tc>
          <w:tcPr>
            <w:tcW w:w="676" w:type="pct"/>
            <w:shd w:val="clear" w:color="auto" w:fill="auto"/>
            <w:vAlign w:val="center"/>
          </w:tcPr>
          <w:p w14:paraId="5314214B" w14:textId="2C7BF4CE" w:rsidR="00BD33E0" w:rsidRPr="008971EA" w:rsidRDefault="00BD33E0" w:rsidP="004F7AB2">
            <w:pPr>
              <w:autoSpaceDE w:val="0"/>
              <w:autoSpaceDN w:val="0"/>
              <w:adjustRightInd w:val="0"/>
              <w:spacing w:after="0" w:line="240" w:lineRule="auto"/>
              <w:jc w:val="center"/>
              <w:rPr>
                <w:rFonts w:asciiTheme="minorHAnsi" w:hAnsiTheme="minorHAnsi"/>
                <w:i/>
                <w:color w:val="FF0000"/>
                <w:sz w:val="18"/>
                <w:szCs w:val="18"/>
              </w:rPr>
            </w:pPr>
            <w:r w:rsidRPr="008971EA">
              <w:rPr>
                <w:rFonts w:asciiTheme="minorHAnsi" w:hAnsiTheme="minorHAnsi"/>
                <w:i/>
                <w:color w:val="FF0000"/>
                <w:sz w:val="18"/>
                <w:szCs w:val="18"/>
              </w:rPr>
              <w:t>201</w:t>
            </w:r>
            <w:r w:rsidR="00112CFE" w:rsidRPr="008971EA">
              <w:rPr>
                <w:rFonts w:asciiTheme="minorHAnsi" w:hAnsiTheme="minorHAnsi"/>
                <w:i/>
                <w:color w:val="FF0000"/>
                <w:sz w:val="18"/>
                <w:szCs w:val="18"/>
              </w:rPr>
              <w:t>8/19</w:t>
            </w:r>
          </w:p>
        </w:tc>
        <w:tc>
          <w:tcPr>
            <w:tcW w:w="2033" w:type="pct"/>
            <w:shd w:val="clear" w:color="auto" w:fill="auto"/>
            <w:vAlign w:val="center"/>
          </w:tcPr>
          <w:p w14:paraId="13E8E915" w14:textId="77777777" w:rsidR="00BD33E0" w:rsidRPr="008971EA" w:rsidRDefault="00BD33E0" w:rsidP="00BD33E0">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3DE69056" w14:textId="69429927" w:rsidR="00BD33E0" w:rsidRPr="008971EA" w:rsidRDefault="00BD33E0" w:rsidP="00BD33E0">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513BFD7F" w14:textId="77777777" w:rsidR="00BD33E0" w:rsidRPr="008971EA" w:rsidRDefault="00BD33E0" w:rsidP="00BD33E0">
            <w:pPr>
              <w:spacing w:after="0" w:line="240" w:lineRule="auto"/>
              <w:jc w:val="both"/>
              <w:rPr>
                <w:rFonts w:asciiTheme="minorHAnsi" w:hAnsiTheme="minorHAnsi"/>
                <w:i/>
                <w:color w:val="FF0000"/>
                <w:sz w:val="18"/>
                <w:szCs w:val="18"/>
              </w:rPr>
            </w:pPr>
          </w:p>
          <w:p w14:paraId="0578CB34" w14:textId="1B261D06" w:rsidR="00BD33E0" w:rsidRPr="008971EA" w:rsidRDefault="00BD33E0" w:rsidP="00BD33E0">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[Con objeto de mantener una trazabilidad de los Puntos Débiles (PD) deben situar previamente el curso o autoinforme. Un ejemplo genérico de </w:t>
            </w:r>
            <w:r w:rsidR="00112CFE" w:rsidRPr="008971EA">
              <w:rPr>
                <w:rFonts w:asciiTheme="minorHAnsi" w:hAnsiTheme="minorHAnsi"/>
                <w:i/>
                <w:color w:val="FF0000"/>
                <w:sz w:val="18"/>
                <w:szCs w:val="18"/>
              </w:rPr>
              <w:t>Punto Débil</w:t>
            </w:r>
            <w:r w:rsidRPr="008971EA">
              <w:rPr>
                <w:rFonts w:asciiTheme="minorHAnsi" w:hAnsiTheme="minorHAnsi"/>
                <w:i/>
                <w:color w:val="FF0000"/>
                <w:sz w:val="18"/>
                <w:szCs w:val="18"/>
              </w:rPr>
              <w:t>:</w:t>
            </w:r>
          </w:p>
          <w:p w14:paraId="06184A1C" w14:textId="768CB2C9" w:rsidR="00BD33E0" w:rsidRPr="008971EA" w:rsidRDefault="00BD33E0" w:rsidP="00BD33E0">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sidR="00AA0C40">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6CDFBAD5" w14:textId="341996F5" w:rsidR="00BD33E0" w:rsidRPr="008971EA" w:rsidRDefault="00BD33E0" w:rsidP="00BD33E0">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sidR="005F4F92">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5E0F7317" w14:textId="51ACC56A" w:rsidR="00BD33E0" w:rsidRDefault="00BD33E0" w:rsidP="00BD33E0">
            <w:pPr>
              <w:spacing w:after="0" w:line="240" w:lineRule="auto"/>
              <w:jc w:val="both"/>
              <w:rPr>
                <w:rFonts w:asciiTheme="minorHAnsi" w:hAnsiTheme="minorHAnsi"/>
                <w:i/>
                <w:color w:val="FF0000"/>
                <w:sz w:val="18"/>
                <w:szCs w:val="18"/>
              </w:rPr>
            </w:pPr>
          </w:p>
          <w:p w14:paraId="64F0A503" w14:textId="0042A46F" w:rsidR="00BD33E0" w:rsidRPr="003F4BE6" w:rsidRDefault="003F4BE6" w:rsidP="005F4F92">
            <w:pPr>
              <w:spacing w:after="0" w:line="240" w:lineRule="auto"/>
              <w:jc w:val="both"/>
              <w:rPr>
                <w:rFonts w:asciiTheme="minorHAnsi" w:hAnsiTheme="minorHAnsi"/>
                <w:i/>
                <w:color w:val="FF0000"/>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7EF750F5" w14:textId="77777777" w:rsidR="00BD33E0" w:rsidRPr="008971EA" w:rsidRDefault="00BD33E0" w:rsidP="00BD33E0">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70E9C448" w14:textId="77777777" w:rsidR="00BD33E0" w:rsidRPr="008971EA" w:rsidRDefault="00BD33E0" w:rsidP="00BD33E0">
            <w:pPr>
              <w:autoSpaceDE w:val="0"/>
              <w:autoSpaceDN w:val="0"/>
              <w:adjustRightInd w:val="0"/>
              <w:spacing w:after="0" w:line="240" w:lineRule="auto"/>
              <w:jc w:val="both"/>
              <w:rPr>
                <w:i/>
                <w:color w:val="FF0000"/>
                <w:sz w:val="18"/>
                <w:szCs w:val="18"/>
              </w:rPr>
            </w:pPr>
          </w:p>
          <w:p w14:paraId="531BF2F8" w14:textId="77777777" w:rsidR="00BD33E0" w:rsidRPr="008971EA" w:rsidRDefault="00BD33E0" w:rsidP="00BD33E0">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7244F4D3" w14:textId="77777777" w:rsidR="00BD33E0" w:rsidRPr="008971EA" w:rsidRDefault="00BD33E0" w:rsidP="00BD33E0">
            <w:pPr>
              <w:autoSpaceDE w:val="0"/>
              <w:autoSpaceDN w:val="0"/>
              <w:adjustRightInd w:val="0"/>
              <w:spacing w:after="0" w:line="240" w:lineRule="auto"/>
              <w:jc w:val="both"/>
              <w:rPr>
                <w:i/>
                <w:color w:val="FF0000"/>
                <w:sz w:val="18"/>
                <w:szCs w:val="18"/>
              </w:rPr>
            </w:pPr>
          </w:p>
          <w:p w14:paraId="5A712F99" w14:textId="780BCD5C" w:rsidR="00BD33E0" w:rsidRPr="008971EA" w:rsidRDefault="00BD33E0" w:rsidP="00BD33E0">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sidR="005F4F92">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433BDE9E" w14:textId="77777777" w:rsidR="00BD33E0" w:rsidRPr="008971EA" w:rsidRDefault="00BD33E0" w:rsidP="00BD33E0">
            <w:pPr>
              <w:autoSpaceDE w:val="0"/>
              <w:autoSpaceDN w:val="0"/>
              <w:adjustRightInd w:val="0"/>
              <w:spacing w:after="0" w:line="240" w:lineRule="auto"/>
              <w:jc w:val="both"/>
              <w:rPr>
                <w:i/>
                <w:color w:val="FF0000"/>
                <w:sz w:val="18"/>
                <w:szCs w:val="18"/>
              </w:rPr>
            </w:pPr>
          </w:p>
          <w:p w14:paraId="020FF18D" w14:textId="48BCF617" w:rsidR="00BD33E0" w:rsidRPr="008971EA" w:rsidRDefault="00BD33E0" w:rsidP="00BD33E0">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sidR="008971EA">
              <w:rPr>
                <w:i/>
                <w:color w:val="FF0000"/>
                <w:sz w:val="18"/>
                <w:szCs w:val="18"/>
              </w:rPr>
              <w:t xml:space="preserve"> xxx</w:t>
            </w:r>
          </w:p>
          <w:p w14:paraId="2FC51168" w14:textId="45FE28E2" w:rsidR="00BD33E0" w:rsidRPr="008971EA" w:rsidRDefault="00BD33E0" w:rsidP="00BD33E0">
            <w:pPr>
              <w:autoSpaceDE w:val="0"/>
              <w:autoSpaceDN w:val="0"/>
              <w:adjustRightInd w:val="0"/>
              <w:spacing w:after="0" w:line="240" w:lineRule="auto"/>
              <w:jc w:val="both"/>
              <w:rPr>
                <w:i/>
                <w:color w:val="FF0000"/>
                <w:sz w:val="18"/>
                <w:szCs w:val="18"/>
              </w:rPr>
            </w:pPr>
            <w:r w:rsidRPr="008971EA">
              <w:rPr>
                <w:i/>
                <w:color w:val="FF0000"/>
                <w:sz w:val="18"/>
                <w:szCs w:val="18"/>
              </w:rPr>
              <w:t>Propuesta de mejora 2:</w:t>
            </w:r>
            <w:r w:rsidR="008971EA">
              <w:rPr>
                <w:i/>
                <w:color w:val="FF0000"/>
                <w:sz w:val="18"/>
                <w:szCs w:val="18"/>
              </w:rPr>
              <w:t xml:space="preserve"> xxx</w:t>
            </w:r>
          </w:p>
        </w:tc>
      </w:tr>
      <w:tr w:rsidR="00112CFE" w:rsidRPr="008971EA" w14:paraId="11B7DC79" w14:textId="77777777" w:rsidTr="00916D00">
        <w:trPr>
          <w:jc w:val="center"/>
        </w:trPr>
        <w:tc>
          <w:tcPr>
            <w:tcW w:w="676" w:type="pct"/>
            <w:tcBorders>
              <w:bottom w:val="single" w:sz="4" w:space="0" w:color="auto"/>
            </w:tcBorders>
            <w:shd w:val="clear" w:color="auto" w:fill="auto"/>
            <w:vAlign w:val="center"/>
          </w:tcPr>
          <w:p w14:paraId="5B87EDF1" w14:textId="0BE0BC72" w:rsidR="00112CFE" w:rsidRPr="008971EA" w:rsidRDefault="00112CFE" w:rsidP="004F7AB2">
            <w:pPr>
              <w:autoSpaceDE w:val="0"/>
              <w:autoSpaceDN w:val="0"/>
              <w:adjustRightInd w:val="0"/>
              <w:spacing w:after="0" w:line="240" w:lineRule="auto"/>
              <w:jc w:val="center"/>
              <w:rPr>
                <w:rFonts w:asciiTheme="minorHAnsi" w:hAnsiTheme="minorHAnsi"/>
                <w:i/>
                <w:sz w:val="18"/>
                <w:szCs w:val="18"/>
              </w:rPr>
            </w:pPr>
            <w:r w:rsidRPr="008971EA">
              <w:rPr>
                <w:rFonts w:asciiTheme="minorHAnsi" w:hAnsiTheme="minorHAnsi"/>
                <w:i/>
                <w:color w:val="FF0000"/>
                <w:sz w:val="18"/>
                <w:szCs w:val="18"/>
              </w:rPr>
              <w:t>2018/19</w:t>
            </w:r>
          </w:p>
        </w:tc>
        <w:tc>
          <w:tcPr>
            <w:tcW w:w="2033" w:type="pct"/>
            <w:tcBorders>
              <w:bottom w:val="single" w:sz="4" w:space="0" w:color="auto"/>
            </w:tcBorders>
            <w:shd w:val="clear" w:color="auto" w:fill="auto"/>
            <w:vAlign w:val="center"/>
          </w:tcPr>
          <w:p w14:paraId="08C013C4" w14:textId="0BD492EC" w:rsidR="00112CFE" w:rsidRPr="008971EA" w:rsidRDefault="00112CFE" w:rsidP="00112CFE">
            <w:pPr>
              <w:autoSpaceDE w:val="0"/>
              <w:autoSpaceDN w:val="0"/>
              <w:adjustRightInd w:val="0"/>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Se debe usar una fila por cada Punto Débil</w:t>
            </w:r>
            <w:r w:rsidR="006F5BE4">
              <w:rPr>
                <w:rFonts w:asciiTheme="minorHAnsi" w:hAnsiTheme="minorHAnsi"/>
                <w:i/>
                <w:color w:val="FF0000"/>
                <w:sz w:val="18"/>
                <w:szCs w:val="18"/>
              </w:rPr>
              <w:t>.</w:t>
            </w:r>
          </w:p>
        </w:tc>
        <w:tc>
          <w:tcPr>
            <w:tcW w:w="2291" w:type="pct"/>
            <w:tcBorders>
              <w:bottom w:val="single" w:sz="4" w:space="0" w:color="auto"/>
            </w:tcBorders>
            <w:shd w:val="clear" w:color="auto" w:fill="auto"/>
            <w:vAlign w:val="center"/>
          </w:tcPr>
          <w:p w14:paraId="09DA9BFA" w14:textId="1C137BC0" w:rsidR="00112CFE" w:rsidRPr="008971EA" w:rsidRDefault="00112CFE" w:rsidP="00112CFE">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sidR="008971EA">
              <w:rPr>
                <w:i/>
                <w:color w:val="FF0000"/>
                <w:sz w:val="18"/>
                <w:szCs w:val="18"/>
              </w:rPr>
              <w:t xml:space="preserve"> xxx</w:t>
            </w:r>
          </w:p>
          <w:p w14:paraId="4BC2F82E" w14:textId="5EFB6E3F" w:rsidR="00112CFE" w:rsidRPr="008971EA" w:rsidRDefault="00112CFE" w:rsidP="00112CFE">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rPr>
              <w:t>Propuesta de mejora 2:</w:t>
            </w:r>
            <w:r w:rsidR="008971EA">
              <w:rPr>
                <w:i/>
                <w:color w:val="FF0000"/>
                <w:sz w:val="18"/>
                <w:szCs w:val="18"/>
              </w:rPr>
              <w:t xml:space="preserve"> xxx</w:t>
            </w:r>
          </w:p>
        </w:tc>
      </w:tr>
    </w:tbl>
    <w:p w14:paraId="28DF9878" w14:textId="74CB3961" w:rsidR="003F3B90" w:rsidRPr="0086419B" w:rsidRDefault="003F3B90" w:rsidP="00D56437">
      <w:pPr>
        <w:spacing w:after="0"/>
      </w:pPr>
    </w:p>
    <w:p w14:paraId="7B5E38A1" w14:textId="77777777" w:rsidR="00350505" w:rsidRPr="0086419B" w:rsidRDefault="00350505" w:rsidP="00350505">
      <w:pPr>
        <w:jc w:val="both"/>
        <w:rPr>
          <w:b/>
          <w:color w:val="FF0000"/>
          <w:sz w:val="16"/>
          <w:lang w:eastAsia="es-ES"/>
        </w:rPr>
      </w:pPr>
      <w:r w:rsidRPr="00FD6A0D">
        <w:rPr>
          <w:color w:val="FF0000"/>
          <w:sz w:val="16"/>
          <w:u w:val="single"/>
          <w:lang w:eastAsia="es-ES"/>
        </w:rPr>
        <w:t>Nota</w:t>
      </w:r>
      <w:r w:rsidRPr="00FD6A0D">
        <w:rPr>
          <w:color w:val="FF0000"/>
          <w:sz w:val="16"/>
          <w:lang w:eastAsia="es-ES"/>
        </w:rPr>
        <w:t>: Las siguientes recomendaciones serán referidas a las aportadas en el informe de seguimiento de la DEVA y pueden descargarlo en la siguiente página web:</w:t>
      </w:r>
      <w:r w:rsidRPr="0086419B">
        <w:rPr>
          <w:color w:val="FF0000"/>
          <w:sz w:val="16"/>
          <w:lang w:eastAsia="es-ES"/>
        </w:rPr>
        <w:t xml:space="preserve"> </w:t>
      </w:r>
      <w:hyperlink r:id="rId10" w:history="1">
        <w:r w:rsidRPr="0086419B">
          <w:rPr>
            <w:rStyle w:val="Hipervnculo"/>
            <w:b/>
            <w:sz w:val="16"/>
            <w:lang w:eastAsia="es-ES"/>
          </w:rPr>
          <w:t>http://deva.aac.es/?id=informestitulos</w:t>
        </w:r>
      </w:hyperlink>
    </w:p>
    <w:p w14:paraId="2D7EF3CB" w14:textId="2AC62B99" w:rsidR="004D15F8" w:rsidRDefault="004D15F8" w:rsidP="004D15F8">
      <w:pPr>
        <w:jc w:val="both"/>
        <w:rPr>
          <w:b/>
          <w:color w:val="FF0000"/>
          <w:sz w:val="16"/>
          <w:lang w:eastAsia="es-ES"/>
        </w:rPr>
      </w:pPr>
      <w:r w:rsidRPr="00FD6A0D">
        <w:rPr>
          <w:b/>
          <w:color w:val="FF0000"/>
          <w:sz w:val="16"/>
          <w:lang w:eastAsia="es-ES"/>
        </w:rPr>
        <w:t>Sólo se informará de aquellas recomendaciones que aún no hayan sido atendidas y resueltas por DEVA y siempre que se hayan desplegado acciones concretas y ya culminadas que den por cerrada la recomendación. No se debe informar de deseos o de la planificación futura de acciones…</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8"/>
        <w:gridCol w:w="3429"/>
        <w:gridCol w:w="3175"/>
        <w:gridCol w:w="2008"/>
        <w:gridCol w:w="9"/>
      </w:tblGrid>
      <w:tr w:rsidR="001A3730" w:rsidRPr="0086419B" w14:paraId="0452ADEE" w14:textId="77777777" w:rsidTr="007F360A">
        <w:trPr>
          <w:trHeight w:val="412"/>
          <w:jc w:val="center"/>
        </w:trPr>
        <w:tc>
          <w:tcPr>
            <w:tcW w:w="5000" w:type="pct"/>
            <w:gridSpan w:val="5"/>
            <w:shd w:val="clear" w:color="auto" w:fill="00607C"/>
            <w:vAlign w:val="center"/>
          </w:tcPr>
          <w:p w14:paraId="07207C71" w14:textId="3AE5366A" w:rsidR="001A3730" w:rsidRPr="0086419B" w:rsidRDefault="001A3730" w:rsidP="007F7019">
            <w:pPr>
              <w:spacing w:after="0" w:line="240" w:lineRule="auto"/>
              <w:jc w:val="both"/>
              <w:rPr>
                <w:b/>
                <w:color w:val="FFFFFF"/>
                <w:sz w:val="18"/>
              </w:rPr>
            </w:pPr>
            <w:r w:rsidRPr="0086419B">
              <w:rPr>
                <w:b/>
                <w:color w:val="FFFFFF"/>
                <w:sz w:val="18"/>
              </w:rPr>
              <w:t xml:space="preserve">Recomendaciones de los Informes de Seguimiento de la DEVA sobre </w:t>
            </w:r>
            <w:r w:rsidR="0031104C" w:rsidRPr="0086419B">
              <w:rPr>
                <w:b/>
                <w:color w:val="FFFFFF"/>
                <w:sz w:val="18"/>
              </w:rPr>
              <w:t>el Criterio</w:t>
            </w:r>
            <w:r w:rsidRPr="0086419B">
              <w:rPr>
                <w:b/>
                <w:color w:val="FFFFFF"/>
                <w:sz w:val="18"/>
              </w:rPr>
              <w:t xml:space="preserve"> II</w:t>
            </w:r>
            <w:r w:rsidR="007F7019" w:rsidRPr="0086419B">
              <w:rPr>
                <w:b/>
                <w:color w:val="FFFFFF"/>
                <w:sz w:val="18"/>
              </w:rPr>
              <w:t>)</w:t>
            </w:r>
            <w:r w:rsidRPr="0086419B">
              <w:rPr>
                <w:b/>
                <w:color w:val="FFFFFF"/>
                <w:sz w:val="18"/>
              </w:rPr>
              <w:t xml:space="preserve"> APLICACIÓN DEL SISTEMA DE GARANTÍA INTERNO DE LA CALIDAD.</w:t>
            </w:r>
          </w:p>
        </w:tc>
      </w:tr>
      <w:tr w:rsidR="001A3730" w:rsidRPr="007F360A" w14:paraId="307D1279" w14:textId="77777777" w:rsidTr="007F360A">
        <w:trPr>
          <w:gridAfter w:val="1"/>
          <w:wAfter w:w="5" w:type="pct"/>
          <w:jc w:val="center"/>
        </w:trPr>
        <w:tc>
          <w:tcPr>
            <w:tcW w:w="457" w:type="pct"/>
            <w:tcBorders>
              <w:left w:val="single" w:sz="4" w:space="0" w:color="auto"/>
              <w:right w:val="single" w:sz="4" w:space="0" w:color="auto"/>
            </w:tcBorders>
            <w:shd w:val="clear" w:color="auto" w:fill="00607C"/>
            <w:vAlign w:val="center"/>
          </w:tcPr>
          <w:p w14:paraId="72E743BF" w14:textId="23485FBD" w:rsidR="001A3730" w:rsidRPr="007F360A" w:rsidRDefault="001A3730" w:rsidP="001A3730">
            <w:pPr>
              <w:spacing w:after="0" w:line="240" w:lineRule="auto"/>
              <w:jc w:val="center"/>
              <w:rPr>
                <w:b/>
                <w:i/>
                <w:color w:val="FFFFFF" w:themeColor="background1"/>
                <w:sz w:val="18"/>
                <w:szCs w:val="18"/>
              </w:rPr>
            </w:pPr>
            <w:r w:rsidRPr="007F360A">
              <w:rPr>
                <w:b/>
                <w:i/>
                <w:color w:val="FFFFFF" w:themeColor="background1"/>
                <w:sz w:val="18"/>
                <w:szCs w:val="18"/>
              </w:rPr>
              <w:t>Fecha del informe</w:t>
            </w:r>
          </w:p>
        </w:tc>
        <w:tc>
          <w:tcPr>
            <w:tcW w:w="1807" w:type="pct"/>
            <w:tcBorders>
              <w:left w:val="single" w:sz="4" w:space="0" w:color="auto"/>
              <w:right w:val="single" w:sz="4" w:space="0" w:color="auto"/>
            </w:tcBorders>
            <w:shd w:val="clear" w:color="auto" w:fill="00607C"/>
            <w:vAlign w:val="center"/>
          </w:tcPr>
          <w:p w14:paraId="2D1EF0BF" w14:textId="77777777" w:rsidR="001A3730" w:rsidRPr="007F360A" w:rsidRDefault="001A3730" w:rsidP="0029258A">
            <w:pPr>
              <w:spacing w:after="0" w:line="240" w:lineRule="auto"/>
              <w:rPr>
                <w:b/>
                <w:i/>
                <w:color w:val="FFFFFF" w:themeColor="background1"/>
                <w:sz w:val="18"/>
                <w:szCs w:val="18"/>
              </w:rPr>
            </w:pPr>
            <w:r w:rsidRPr="007F360A">
              <w:rPr>
                <w:b/>
                <w:i/>
                <w:color w:val="FFFFFF" w:themeColor="background1"/>
                <w:sz w:val="18"/>
                <w:szCs w:val="18"/>
              </w:rPr>
              <w:t>Recomendaciones recibidas:</w:t>
            </w:r>
          </w:p>
          <w:p w14:paraId="17069AB1" w14:textId="77777777" w:rsidR="001A3730" w:rsidRPr="007F360A" w:rsidRDefault="001A3730" w:rsidP="0029258A">
            <w:pPr>
              <w:spacing w:after="0" w:line="240" w:lineRule="auto"/>
              <w:jc w:val="both"/>
              <w:rPr>
                <w:b/>
                <w:i/>
                <w:color w:val="FFFFFF" w:themeColor="background1"/>
                <w:sz w:val="18"/>
                <w:szCs w:val="18"/>
              </w:rPr>
            </w:pPr>
            <w:r w:rsidRPr="007F360A">
              <w:rPr>
                <w:b/>
                <w:i/>
                <w:color w:val="FFFFFF" w:themeColor="background1"/>
                <w:sz w:val="18"/>
                <w:szCs w:val="18"/>
              </w:rPr>
              <w:t>Indique el informe de procedencia (seguimiento).</w:t>
            </w:r>
          </w:p>
        </w:tc>
        <w:tc>
          <w:tcPr>
            <w:tcW w:w="1673" w:type="pct"/>
            <w:tcBorders>
              <w:left w:val="single" w:sz="4" w:space="0" w:color="auto"/>
              <w:right w:val="single" w:sz="4" w:space="0" w:color="auto"/>
            </w:tcBorders>
            <w:shd w:val="clear" w:color="auto" w:fill="00607C"/>
            <w:vAlign w:val="center"/>
          </w:tcPr>
          <w:p w14:paraId="736940D4" w14:textId="77777777" w:rsidR="001A3730" w:rsidRPr="007F360A" w:rsidRDefault="001A3730" w:rsidP="0029258A">
            <w:pPr>
              <w:spacing w:after="0" w:line="240" w:lineRule="auto"/>
              <w:jc w:val="both"/>
              <w:rPr>
                <w:i/>
                <w:color w:val="FFFFFF" w:themeColor="background1"/>
                <w:sz w:val="18"/>
                <w:szCs w:val="18"/>
              </w:rPr>
            </w:pPr>
            <w:r w:rsidRPr="007F360A">
              <w:rPr>
                <w:b/>
                <w:i/>
                <w:color w:val="FFFFFF"/>
                <w:sz w:val="18"/>
                <w:szCs w:val="18"/>
              </w:rPr>
              <w:t>Acciones llevadas a cabo para dar respuesta a estas recomendaciones y evidencia contrastable (Deben ser acciones que den por cerrada la recomendación):</w:t>
            </w:r>
          </w:p>
        </w:tc>
        <w:tc>
          <w:tcPr>
            <w:tcW w:w="1058" w:type="pct"/>
            <w:tcBorders>
              <w:left w:val="single" w:sz="4" w:space="0" w:color="auto"/>
              <w:right w:val="single" w:sz="4" w:space="0" w:color="auto"/>
            </w:tcBorders>
            <w:shd w:val="clear" w:color="auto" w:fill="00607C"/>
            <w:vAlign w:val="center"/>
          </w:tcPr>
          <w:p w14:paraId="27E8FEA0" w14:textId="77777777" w:rsidR="001A3730" w:rsidRPr="007F360A" w:rsidRDefault="001A3730" w:rsidP="0029258A">
            <w:pPr>
              <w:spacing w:after="0" w:line="240" w:lineRule="auto"/>
              <w:rPr>
                <w:b/>
                <w:i/>
                <w:color w:val="FFFFFF"/>
                <w:sz w:val="18"/>
                <w:szCs w:val="18"/>
              </w:rPr>
            </w:pPr>
            <w:r w:rsidRPr="007F360A">
              <w:rPr>
                <w:b/>
                <w:i/>
                <w:color w:val="FFFFFF"/>
                <w:sz w:val="18"/>
                <w:szCs w:val="18"/>
              </w:rPr>
              <w:t>Impacto observado en el título de las acciones.</w:t>
            </w:r>
          </w:p>
        </w:tc>
      </w:tr>
      <w:tr w:rsidR="007F360A" w:rsidRPr="007F360A" w14:paraId="6635BCFB" w14:textId="77777777" w:rsidTr="007F360A">
        <w:trPr>
          <w:gridAfter w:val="1"/>
          <w:wAfter w:w="5" w:type="pct"/>
          <w:jc w:val="center"/>
        </w:trPr>
        <w:tc>
          <w:tcPr>
            <w:tcW w:w="457" w:type="pct"/>
            <w:tcBorders>
              <w:left w:val="single" w:sz="4" w:space="0" w:color="auto"/>
              <w:right w:val="single" w:sz="4" w:space="0" w:color="auto"/>
            </w:tcBorders>
            <w:vAlign w:val="center"/>
          </w:tcPr>
          <w:p w14:paraId="493A7756" w14:textId="0429465C" w:rsidR="007F360A" w:rsidRPr="007F360A" w:rsidRDefault="007F360A" w:rsidP="007F360A">
            <w:pPr>
              <w:spacing w:after="0" w:line="240" w:lineRule="auto"/>
              <w:rPr>
                <w:i/>
                <w:sz w:val="18"/>
                <w:szCs w:val="18"/>
              </w:rPr>
            </w:pPr>
          </w:p>
        </w:tc>
        <w:tc>
          <w:tcPr>
            <w:tcW w:w="1807" w:type="pct"/>
            <w:tcBorders>
              <w:left w:val="single" w:sz="4" w:space="0" w:color="auto"/>
              <w:right w:val="single" w:sz="4" w:space="0" w:color="auto"/>
            </w:tcBorders>
            <w:vAlign w:val="center"/>
          </w:tcPr>
          <w:p w14:paraId="6300EDBD" w14:textId="77777777" w:rsidR="007F360A" w:rsidRPr="007F360A" w:rsidRDefault="007F360A" w:rsidP="007F360A">
            <w:pPr>
              <w:spacing w:after="0" w:line="240" w:lineRule="auto"/>
              <w:rPr>
                <w:i/>
                <w:sz w:val="18"/>
                <w:szCs w:val="18"/>
              </w:rPr>
            </w:pPr>
            <w:r w:rsidRPr="007F360A">
              <w:rPr>
                <w:i/>
                <w:sz w:val="18"/>
                <w:szCs w:val="18"/>
              </w:rPr>
              <w:t>Recomendación seguimiento 1:</w:t>
            </w:r>
          </w:p>
          <w:p w14:paraId="35AD6126" w14:textId="0A3D3541" w:rsidR="007F360A" w:rsidRPr="007F360A" w:rsidRDefault="007F360A" w:rsidP="007F360A">
            <w:pPr>
              <w:spacing w:after="0" w:line="240" w:lineRule="auto"/>
              <w:rPr>
                <w:i/>
                <w:sz w:val="18"/>
                <w:szCs w:val="18"/>
              </w:rPr>
            </w:pPr>
            <w:r w:rsidRPr="007F360A">
              <w:rPr>
                <w:i/>
                <w:color w:val="FF0000"/>
                <w:sz w:val="18"/>
                <w:szCs w:val="18"/>
              </w:rPr>
              <w:t>[Copie y pegue, del informe de seguimiento, la recomendación recibida].</w:t>
            </w:r>
          </w:p>
        </w:tc>
        <w:tc>
          <w:tcPr>
            <w:tcW w:w="1673" w:type="pct"/>
            <w:tcBorders>
              <w:left w:val="single" w:sz="4" w:space="0" w:color="auto"/>
              <w:right w:val="single" w:sz="4" w:space="0" w:color="auto"/>
            </w:tcBorders>
          </w:tcPr>
          <w:p w14:paraId="11B03A9F" w14:textId="77777777" w:rsidR="007F360A" w:rsidRPr="007F360A" w:rsidRDefault="007F360A" w:rsidP="007F360A">
            <w:pPr>
              <w:spacing w:after="0" w:line="240" w:lineRule="auto"/>
              <w:rPr>
                <w:sz w:val="18"/>
                <w:szCs w:val="18"/>
              </w:rPr>
            </w:pPr>
            <w:r w:rsidRPr="007F360A">
              <w:rPr>
                <w:sz w:val="18"/>
                <w:szCs w:val="18"/>
              </w:rPr>
              <w:t>Acción:</w:t>
            </w:r>
          </w:p>
          <w:p w14:paraId="30C59FD5" w14:textId="77777777" w:rsidR="007F360A" w:rsidRPr="00E90295" w:rsidRDefault="007F360A" w:rsidP="007F360A">
            <w:pPr>
              <w:spacing w:after="0" w:line="240" w:lineRule="auto"/>
              <w:rPr>
                <w:sz w:val="18"/>
                <w:szCs w:val="18"/>
              </w:rPr>
            </w:pPr>
          </w:p>
          <w:p w14:paraId="4A5B31EC" w14:textId="28917F74" w:rsidR="007F360A" w:rsidRPr="007F360A"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58" w:type="pct"/>
            <w:tcBorders>
              <w:left w:val="single" w:sz="4" w:space="0" w:color="auto"/>
              <w:right w:val="single" w:sz="4" w:space="0" w:color="auto"/>
            </w:tcBorders>
            <w:vAlign w:val="center"/>
          </w:tcPr>
          <w:p w14:paraId="2796FB5C" w14:textId="77777777" w:rsidR="007F360A" w:rsidRPr="007F360A" w:rsidRDefault="007F360A" w:rsidP="007F360A">
            <w:pPr>
              <w:spacing w:after="0" w:line="240" w:lineRule="auto"/>
              <w:rPr>
                <w:b/>
                <w:sz w:val="18"/>
                <w:szCs w:val="18"/>
              </w:rPr>
            </w:pPr>
          </w:p>
        </w:tc>
      </w:tr>
      <w:tr w:rsidR="007F360A" w:rsidRPr="007F360A" w14:paraId="4E8899FA" w14:textId="77777777" w:rsidTr="007F360A">
        <w:trPr>
          <w:gridAfter w:val="1"/>
          <w:wAfter w:w="5" w:type="pct"/>
          <w:jc w:val="center"/>
        </w:trPr>
        <w:tc>
          <w:tcPr>
            <w:tcW w:w="457" w:type="pct"/>
            <w:tcBorders>
              <w:left w:val="single" w:sz="4" w:space="0" w:color="auto"/>
              <w:right w:val="single" w:sz="4" w:space="0" w:color="auto"/>
            </w:tcBorders>
            <w:vAlign w:val="center"/>
          </w:tcPr>
          <w:p w14:paraId="369FCABE" w14:textId="77777777" w:rsidR="007F360A" w:rsidRPr="007F360A" w:rsidRDefault="007F360A" w:rsidP="007F360A">
            <w:pPr>
              <w:spacing w:after="0" w:line="240" w:lineRule="auto"/>
              <w:rPr>
                <w:i/>
                <w:sz w:val="18"/>
                <w:szCs w:val="18"/>
              </w:rPr>
            </w:pPr>
          </w:p>
        </w:tc>
        <w:tc>
          <w:tcPr>
            <w:tcW w:w="1807" w:type="pct"/>
            <w:tcBorders>
              <w:left w:val="single" w:sz="4" w:space="0" w:color="auto"/>
              <w:right w:val="single" w:sz="4" w:space="0" w:color="auto"/>
            </w:tcBorders>
            <w:vAlign w:val="center"/>
          </w:tcPr>
          <w:p w14:paraId="2B31A188" w14:textId="77777777" w:rsidR="007F360A" w:rsidRPr="007F360A" w:rsidRDefault="007F360A" w:rsidP="007F360A">
            <w:pPr>
              <w:spacing w:after="0" w:line="240" w:lineRule="auto"/>
              <w:rPr>
                <w:i/>
                <w:sz w:val="18"/>
                <w:szCs w:val="18"/>
              </w:rPr>
            </w:pPr>
            <w:r w:rsidRPr="007F360A">
              <w:rPr>
                <w:i/>
                <w:sz w:val="18"/>
                <w:szCs w:val="18"/>
              </w:rPr>
              <w:t>Recomendación seguimiento 2:</w:t>
            </w:r>
          </w:p>
          <w:p w14:paraId="2A0EB553" w14:textId="3755B004" w:rsidR="007F360A" w:rsidRPr="007F360A" w:rsidRDefault="007F360A" w:rsidP="007F360A">
            <w:pPr>
              <w:spacing w:after="0" w:line="240" w:lineRule="auto"/>
              <w:rPr>
                <w:i/>
                <w:sz w:val="18"/>
                <w:szCs w:val="18"/>
              </w:rPr>
            </w:pPr>
            <w:r w:rsidRPr="007F360A">
              <w:rPr>
                <w:i/>
                <w:color w:val="FF0000"/>
                <w:sz w:val="18"/>
                <w:szCs w:val="18"/>
              </w:rPr>
              <w:t>[Copie y pegue, del informe de seguimiento, la recomendación recibida].</w:t>
            </w:r>
          </w:p>
        </w:tc>
        <w:tc>
          <w:tcPr>
            <w:tcW w:w="1673" w:type="pct"/>
            <w:tcBorders>
              <w:left w:val="single" w:sz="4" w:space="0" w:color="auto"/>
              <w:right w:val="single" w:sz="4" w:space="0" w:color="auto"/>
            </w:tcBorders>
          </w:tcPr>
          <w:p w14:paraId="754373A2" w14:textId="77777777" w:rsidR="007F360A" w:rsidRPr="007F360A" w:rsidRDefault="007F360A" w:rsidP="007F360A">
            <w:pPr>
              <w:spacing w:after="0" w:line="240" w:lineRule="auto"/>
              <w:rPr>
                <w:sz w:val="18"/>
                <w:szCs w:val="18"/>
              </w:rPr>
            </w:pPr>
            <w:r w:rsidRPr="007F360A">
              <w:rPr>
                <w:sz w:val="18"/>
                <w:szCs w:val="18"/>
              </w:rPr>
              <w:t>Acción:</w:t>
            </w:r>
          </w:p>
          <w:p w14:paraId="37B7FCF9" w14:textId="77777777" w:rsidR="007F360A" w:rsidRPr="00E90295" w:rsidRDefault="007F360A" w:rsidP="007F360A">
            <w:pPr>
              <w:spacing w:after="0" w:line="240" w:lineRule="auto"/>
              <w:rPr>
                <w:sz w:val="18"/>
                <w:szCs w:val="18"/>
              </w:rPr>
            </w:pPr>
          </w:p>
          <w:p w14:paraId="77B4D4EB" w14:textId="28709E52" w:rsidR="007F360A" w:rsidRPr="007F360A"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58" w:type="pct"/>
            <w:tcBorders>
              <w:left w:val="single" w:sz="4" w:space="0" w:color="auto"/>
              <w:right w:val="single" w:sz="4" w:space="0" w:color="auto"/>
            </w:tcBorders>
            <w:vAlign w:val="center"/>
          </w:tcPr>
          <w:p w14:paraId="6F5943BD" w14:textId="77777777" w:rsidR="007F360A" w:rsidRPr="007F360A" w:rsidRDefault="007F360A" w:rsidP="007F360A">
            <w:pPr>
              <w:spacing w:after="0" w:line="240" w:lineRule="auto"/>
              <w:rPr>
                <w:b/>
                <w:sz w:val="18"/>
                <w:szCs w:val="18"/>
              </w:rPr>
            </w:pPr>
          </w:p>
        </w:tc>
      </w:tr>
    </w:tbl>
    <w:p w14:paraId="395BC5EA" w14:textId="77777777" w:rsidR="00FA7FFA" w:rsidRPr="00037AA5" w:rsidRDefault="00FA7FFA" w:rsidP="00E22456">
      <w:pPr>
        <w:spacing w:after="0"/>
        <w:jc w:val="both"/>
        <w:rPr>
          <w:color w:val="FF0000"/>
          <w:sz w:val="16"/>
          <w:szCs w:val="16"/>
          <w:lang w:eastAsia="es-ES"/>
        </w:rPr>
      </w:pPr>
      <w:r w:rsidRPr="00037AA5">
        <w:rPr>
          <w:color w:val="FF0000"/>
          <w:sz w:val="16"/>
          <w:szCs w:val="16"/>
        </w:rPr>
        <w:t>[Se debe eliminar todo el texto en rojo una vez se complete el criterio]</w:t>
      </w:r>
    </w:p>
    <w:p w14:paraId="64426F3A" w14:textId="77777777" w:rsidR="00E22456" w:rsidRPr="0086419B" w:rsidRDefault="00E22456" w:rsidP="00D56437">
      <w:pPr>
        <w:spacing w:after="0"/>
      </w:pPr>
    </w:p>
    <w:tbl>
      <w:tblPr>
        <w:tblW w:w="5000" w:type="pct"/>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452E4D" w:rsidRPr="0086419B" w14:paraId="25A420D9" w14:textId="77777777" w:rsidTr="0029258A">
        <w:trPr>
          <w:jc w:val="center"/>
        </w:trPr>
        <w:tc>
          <w:tcPr>
            <w:tcW w:w="5000" w:type="pct"/>
            <w:shd w:val="clear" w:color="auto" w:fill="D9D9D9"/>
          </w:tcPr>
          <w:p w14:paraId="6FCCFA1D" w14:textId="5797D0A2" w:rsidR="00452E4D" w:rsidRPr="0086419B" w:rsidRDefault="00452E4D" w:rsidP="00452E4D">
            <w:pPr>
              <w:spacing w:after="0" w:line="240" w:lineRule="auto"/>
              <w:ind w:left="360"/>
              <w:jc w:val="both"/>
              <w:rPr>
                <w:b/>
                <w:i/>
              </w:rPr>
            </w:pPr>
            <w:r w:rsidRPr="0086419B">
              <w:rPr>
                <w:b/>
                <w:i/>
              </w:rPr>
              <w:t>III) PROCESO DE IMPLANTACIÓN</w:t>
            </w:r>
          </w:p>
        </w:tc>
      </w:tr>
    </w:tbl>
    <w:p w14:paraId="7468ED3E" w14:textId="3B78A36F" w:rsidR="006A3AAA" w:rsidRDefault="006A3AAA" w:rsidP="006A3AAA">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1E1B21" w:rsidRPr="00075F43" w14:paraId="3DF6F098" w14:textId="5EB3595A" w:rsidTr="001E1B21">
        <w:trPr>
          <w:trHeight w:val="540"/>
          <w:tblHeader/>
          <w:jc w:val="center"/>
        </w:trPr>
        <w:tc>
          <w:tcPr>
            <w:tcW w:w="2190" w:type="pct"/>
            <w:shd w:val="clear" w:color="auto" w:fill="00607C"/>
            <w:noWrap/>
            <w:vAlign w:val="center"/>
            <w:hideMark/>
          </w:tcPr>
          <w:p w14:paraId="7A5DED66" w14:textId="77777777" w:rsidR="001E1B21" w:rsidRPr="00075F43" w:rsidRDefault="001E1B21" w:rsidP="006C7034">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00696B41" w14:textId="77777777" w:rsidR="001E1B21" w:rsidRPr="00075F43" w:rsidRDefault="001E1B21" w:rsidP="006C7034">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67444034" w14:textId="77777777" w:rsidR="001E1B21" w:rsidRDefault="001E1B21" w:rsidP="006C7034">
            <w:pPr>
              <w:spacing w:after="0" w:line="240" w:lineRule="auto"/>
              <w:jc w:val="center"/>
              <w:rPr>
                <w:b/>
                <w:bCs/>
                <w:color w:val="FFFFFF"/>
                <w:sz w:val="16"/>
                <w:szCs w:val="20"/>
                <w:lang w:eastAsia="es-ES"/>
              </w:rPr>
            </w:pPr>
            <w:r>
              <w:rPr>
                <w:b/>
                <w:bCs/>
                <w:color w:val="FFFFFF"/>
                <w:sz w:val="16"/>
                <w:szCs w:val="20"/>
                <w:lang w:eastAsia="es-ES"/>
              </w:rPr>
              <w:t>Objetivo</w:t>
            </w:r>
          </w:p>
          <w:p w14:paraId="405FEF72" w14:textId="2B0661FC" w:rsidR="001E1B21" w:rsidRPr="00075F43" w:rsidRDefault="00282657" w:rsidP="006C7034">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3B71C780" w14:textId="77777777" w:rsidR="001E1B21" w:rsidRPr="00075F43" w:rsidRDefault="001E1B21" w:rsidP="006C7034">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16FF403C" w14:textId="77777777" w:rsidR="001E1B21" w:rsidRDefault="001E1B21" w:rsidP="006C7034">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59500341" w14:textId="77777777" w:rsidR="001E1B21" w:rsidRDefault="001E1B21" w:rsidP="006C7034">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6D99BD10" w14:textId="77777777" w:rsidR="001E1B21" w:rsidRDefault="001E1B21" w:rsidP="006C7034">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2177B919" w14:textId="26A30254" w:rsidR="001E1B21" w:rsidRDefault="001E1B21" w:rsidP="001E1B21">
            <w:pPr>
              <w:spacing w:after="0" w:line="240" w:lineRule="auto"/>
              <w:jc w:val="center"/>
              <w:rPr>
                <w:b/>
                <w:bCs/>
                <w:color w:val="FFFFFF"/>
                <w:sz w:val="16"/>
                <w:szCs w:val="20"/>
                <w:lang w:eastAsia="es-ES"/>
              </w:rPr>
            </w:pPr>
            <w:r>
              <w:rPr>
                <w:b/>
                <w:bCs/>
                <w:color w:val="FFFFFF"/>
                <w:sz w:val="16"/>
                <w:szCs w:val="20"/>
                <w:lang w:eastAsia="es-ES"/>
              </w:rPr>
              <w:t>18-19</w:t>
            </w:r>
          </w:p>
        </w:tc>
      </w:tr>
      <w:tr w:rsidR="001E1B21" w:rsidRPr="00075F43" w14:paraId="0B2CD670" w14:textId="14D82546" w:rsidTr="007C10CC">
        <w:trPr>
          <w:trHeight w:val="459"/>
          <w:jc w:val="center"/>
        </w:trPr>
        <w:tc>
          <w:tcPr>
            <w:tcW w:w="2190" w:type="pct"/>
            <w:vMerge w:val="restart"/>
            <w:shd w:val="clear" w:color="auto" w:fill="auto"/>
            <w:noWrap/>
            <w:vAlign w:val="center"/>
          </w:tcPr>
          <w:p w14:paraId="697D8E53" w14:textId="77777777" w:rsidR="00BD21C0" w:rsidRPr="00FF2C4D" w:rsidRDefault="00BD21C0" w:rsidP="00BD21C0">
            <w:pPr>
              <w:spacing w:after="0" w:line="240" w:lineRule="auto"/>
              <w:jc w:val="both"/>
              <w:rPr>
                <w:color w:val="000000"/>
                <w:sz w:val="16"/>
                <w:szCs w:val="18"/>
                <w:lang w:eastAsia="es-ES"/>
              </w:rPr>
            </w:pPr>
            <w:r w:rsidRPr="00FF2C4D">
              <w:rPr>
                <w:color w:val="000000"/>
                <w:sz w:val="16"/>
                <w:szCs w:val="18"/>
                <w:lang w:eastAsia="es-ES"/>
              </w:rPr>
              <w:t>Satisfacción de los estudiantes con el procedimiento llevado a cabo para la elección y realización de los TFG/TFM.</w:t>
            </w:r>
          </w:p>
          <w:p w14:paraId="4964D963" w14:textId="10C9F3A0" w:rsidR="001E1B21" w:rsidRPr="00FF2C4D" w:rsidRDefault="00BD21C0" w:rsidP="00BD21C0">
            <w:pPr>
              <w:spacing w:after="0" w:line="240" w:lineRule="auto"/>
              <w:jc w:val="both"/>
              <w:rPr>
                <w:color w:val="FF0000"/>
                <w:sz w:val="16"/>
                <w:szCs w:val="18"/>
                <w:lang w:eastAsia="es-ES"/>
              </w:rPr>
            </w:pPr>
            <w:r w:rsidRPr="00FF2C4D">
              <w:rPr>
                <w:color w:val="FF0000"/>
                <w:sz w:val="16"/>
                <w:szCs w:val="18"/>
                <w:lang w:eastAsia="es-ES"/>
              </w:rPr>
              <w:t xml:space="preserve">Incorporar datos del ítem de los informes de satisfacción de los grupos de interés con el título RSGC-P08-01. Enlace: </w:t>
            </w:r>
            <w:hyperlink r:id="rId11" w:history="1">
              <w:r w:rsidRPr="00BD21C0">
                <w:rPr>
                  <w:rStyle w:val="Hipervnculo"/>
                  <w:sz w:val="16"/>
                  <w:szCs w:val="18"/>
                  <w:lang w:eastAsia="es-ES"/>
                </w:rPr>
                <w:t>http://bit.ly/1miG22V</w:t>
              </w:r>
            </w:hyperlink>
            <w:r w:rsidRPr="00BD21C0">
              <w:rPr>
                <w:color w:val="FF0000"/>
                <w:sz w:val="16"/>
                <w:szCs w:val="18"/>
                <w:lang w:eastAsia="es-ES"/>
              </w:rPr>
              <w:t>.</w:t>
            </w:r>
          </w:p>
        </w:tc>
        <w:tc>
          <w:tcPr>
            <w:tcW w:w="626" w:type="pct"/>
            <w:shd w:val="clear" w:color="auto" w:fill="auto"/>
            <w:vAlign w:val="center"/>
          </w:tcPr>
          <w:p w14:paraId="3CF49570" w14:textId="77777777" w:rsidR="001E1B21" w:rsidRPr="00FF2C4D" w:rsidRDefault="001E1B21" w:rsidP="00FF2C4D">
            <w:pPr>
              <w:spacing w:after="0" w:line="240" w:lineRule="auto"/>
              <w:jc w:val="center"/>
              <w:rPr>
                <w:color w:val="000000"/>
                <w:sz w:val="16"/>
                <w:szCs w:val="18"/>
                <w:lang w:eastAsia="es-ES"/>
              </w:rPr>
            </w:pPr>
            <w:r w:rsidRPr="00FF2C4D">
              <w:rPr>
                <w:color w:val="000000"/>
                <w:sz w:val="16"/>
                <w:szCs w:val="18"/>
                <w:lang w:eastAsia="es-ES"/>
              </w:rPr>
              <w:t>TÍTULO</w:t>
            </w:r>
          </w:p>
        </w:tc>
        <w:tc>
          <w:tcPr>
            <w:tcW w:w="458" w:type="pct"/>
            <w:shd w:val="clear" w:color="auto" w:fill="D9D9D9" w:themeFill="background1" w:themeFillShade="D9"/>
            <w:noWrap/>
            <w:vAlign w:val="center"/>
          </w:tcPr>
          <w:p w14:paraId="0E15C7CD"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auto"/>
            <w:noWrap/>
            <w:vAlign w:val="center"/>
          </w:tcPr>
          <w:p w14:paraId="749EBC57"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auto"/>
            <w:noWrap/>
            <w:vAlign w:val="center"/>
          </w:tcPr>
          <w:p w14:paraId="08AC50A4" w14:textId="77777777" w:rsidR="001E1B21" w:rsidRPr="00FF2C4D" w:rsidRDefault="001E1B21" w:rsidP="00FF2C4D">
            <w:pPr>
              <w:spacing w:after="0" w:line="240" w:lineRule="auto"/>
              <w:jc w:val="center"/>
              <w:rPr>
                <w:color w:val="000000"/>
                <w:sz w:val="16"/>
                <w:szCs w:val="18"/>
                <w:lang w:eastAsia="es-ES"/>
              </w:rPr>
            </w:pPr>
          </w:p>
        </w:tc>
        <w:tc>
          <w:tcPr>
            <w:tcW w:w="346" w:type="pct"/>
            <w:vAlign w:val="center"/>
          </w:tcPr>
          <w:p w14:paraId="559E60F2" w14:textId="77777777" w:rsidR="001E1B21" w:rsidRPr="00FF2C4D" w:rsidRDefault="001E1B21" w:rsidP="00FF2C4D">
            <w:pPr>
              <w:spacing w:after="0" w:line="240" w:lineRule="auto"/>
              <w:jc w:val="center"/>
              <w:rPr>
                <w:color w:val="000000"/>
                <w:sz w:val="16"/>
                <w:szCs w:val="18"/>
                <w:lang w:eastAsia="es-ES"/>
              </w:rPr>
            </w:pPr>
          </w:p>
        </w:tc>
        <w:tc>
          <w:tcPr>
            <w:tcW w:w="345" w:type="pct"/>
            <w:vAlign w:val="center"/>
          </w:tcPr>
          <w:p w14:paraId="37F9F4B0" w14:textId="77777777" w:rsidR="001E1B21" w:rsidRPr="00FF2C4D" w:rsidRDefault="001E1B21" w:rsidP="00FF2C4D">
            <w:pPr>
              <w:spacing w:after="0" w:line="240" w:lineRule="auto"/>
              <w:jc w:val="center"/>
              <w:rPr>
                <w:color w:val="000000"/>
                <w:sz w:val="16"/>
                <w:szCs w:val="18"/>
                <w:lang w:eastAsia="es-ES"/>
              </w:rPr>
            </w:pPr>
          </w:p>
        </w:tc>
        <w:tc>
          <w:tcPr>
            <w:tcW w:w="343" w:type="pct"/>
            <w:vAlign w:val="center"/>
          </w:tcPr>
          <w:p w14:paraId="431AB191" w14:textId="77777777" w:rsidR="001E1B21" w:rsidRPr="00FF2C4D" w:rsidRDefault="001E1B21" w:rsidP="00FF2C4D">
            <w:pPr>
              <w:spacing w:after="0" w:line="240" w:lineRule="auto"/>
              <w:jc w:val="center"/>
              <w:rPr>
                <w:color w:val="000000"/>
                <w:sz w:val="16"/>
                <w:szCs w:val="18"/>
                <w:lang w:eastAsia="es-ES"/>
              </w:rPr>
            </w:pPr>
          </w:p>
        </w:tc>
      </w:tr>
      <w:tr w:rsidR="001E1B21" w:rsidRPr="00075F43" w14:paraId="334D7E98" w14:textId="721AD7EC" w:rsidTr="007C10CC">
        <w:trPr>
          <w:trHeight w:val="409"/>
          <w:jc w:val="center"/>
        </w:trPr>
        <w:tc>
          <w:tcPr>
            <w:tcW w:w="2190" w:type="pct"/>
            <w:vMerge/>
            <w:shd w:val="clear" w:color="auto" w:fill="auto"/>
            <w:noWrap/>
            <w:vAlign w:val="center"/>
          </w:tcPr>
          <w:p w14:paraId="522B39A3" w14:textId="77777777" w:rsidR="001E1B21" w:rsidRPr="002C240C" w:rsidRDefault="001E1B21" w:rsidP="006C7034">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5F4F0FD5" w14:textId="77777777" w:rsidR="001E1B21" w:rsidRPr="00FF2C4D" w:rsidRDefault="001E1B21" w:rsidP="00FF2C4D">
            <w:pPr>
              <w:spacing w:after="0" w:line="240" w:lineRule="auto"/>
              <w:jc w:val="center"/>
              <w:rPr>
                <w:color w:val="000000"/>
                <w:sz w:val="16"/>
                <w:szCs w:val="18"/>
                <w:lang w:eastAsia="es-ES"/>
              </w:rPr>
            </w:pPr>
            <w:r w:rsidRPr="00FF2C4D">
              <w:rPr>
                <w:color w:val="000000"/>
                <w:sz w:val="16"/>
                <w:szCs w:val="18"/>
                <w:lang w:eastAsia="es-ES"/>
              </w:rPr>
              <w:t>CENTRO</w:t>
            </w:r>
          </w:p>
        </w:tc>
        <w:tc>
          <w:tcPr>
            <w:tcW w:w="458" w:type="pct"/>
            <w:shd w:val="clear" w:color="auto" w:fill="333333"/>
            <w:noWrap/>
            <w:vAlign w:val="center"/>
          </w:tcPr>
          <w:p w14:paraId="771F549D"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F2F2F2" w:themeFill="background1" w:themeFillShade="F2"/>
            <w:noWrap/>
            <w:vAlign w:val="center"/>
          </w:tcPr>
          <w:p w14:paraId="07FDFD01"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F2F2F2" w:themeFill="background1" w:themeFillShade="F2"/>
            <w:noWrap/>
            <w:vAlign w:val="center"/>
          </w:tcPr>
          <w:p w14:paraId="35DFCD7B"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F2F2F2" w:themeFill="background1" w:themeFillShade="F2"/>
            <w:vAlign w:val="center"/>
          </w:tcPr>
          <w:p w14:paraId="65DAB169" w14:textId="77777777" w:rsidR="001E1B21" w:rsidRPr="00FF2C4D" w:rsidRDefault="001E1B21" w:rsidP="00FF2C4D">
            <w:pPr>
              <w:spacing w:after="0" w:line="240" w:lineRule="auto"/>
              <w:jc w:val="center"/>
              <w:rPr>
                <w:color w:val="000000"/>
                <w:sz w:val="16"/>
                <w:szCs w:val="18"/>
                <w:lang w:eastAsia="es-ES"/>
              </w:rPr>
            </w:pPr>
          </w:p>
        </w:tc>
        <w:tc>
          <w:tcPr>
            <w:tcW w:w="345" w:type="pct"/>
            <w:shd w:val="clear" w:color="auto" w:fill="F2F2F2" w:themeFill="background1" w:themeFillShade="F2"/>
            <w:vAlign w:val="center"/>
          </w:tcPr>
          <w:p w14:paraId="11D4FF29" w14:textId="77777777" w:rsidR="001E1B21" w:rsidRPr="00FF2C4D" w:rsidRDefault="001E1B21" w:rsidP="00FF2C4D">
            <w:pPr>
              <w:spacing w:after="0" w:line="240" w:lineRule="auto"/>
              <w:jc w:val="center"/>
              <w:rPr>
                <w:color w:val="000000"/>
                <w:sz w:val="16"/>
                <w:szCs w:val="18"/>
                <w:lang w:eastAsia="es-ES"/>
              </w:rPr>
            </w:pPr>
          </w:p>
        </w:tc>
        <w:tc>
          <w:tcPr>
            <w:tcW w:w="343" w:type="pct"/>
            <w:shd w:val="clear" w:color="auto" w:fill="F2F2F2" w:themeFill="background1" w:themeFillShade="F2"/>
            <w:vAlign w:val="center"/>
          </w:tcPr>
          <w:p w14:paraId="0ADA672F" w14:textId="77777777" w:rsidR="001E1B21" w:rsidRPr="00FF2C4D" w:rsidRDefault="001E1B21" w:rsidP="00FF2C4D">
            <w:pPr>
              <w:spacing w:after="0" w:line="240" w:lineRule="auto"/>
              <w:jc w:val="center"/>
              <w:rPr>
                <w:color w:val="000000"/>
                <w:sz w:val="16"/>
                <w:szCs w:val="18"/>
                <w:lang w:eastAsia="es-ES"/>
              </w:rPr>
            </w:pPr>
          </w:p>
        </w:tc>
      </w:tr>
      <w:tr w:rsidR="001E1B21" w:rsidRPr="00075F43" w14:paraId="0E7F1C7B" w14:textId="77B51FA8" w:rsidTr="00FF2C4D">
        <w:trPr>
          <w:trHeight w:val="300"/>
          <w:jc w:val="center"/>
        </w:trPr>
        <w:tc>
          <w:tcPr>
            <w:tcW w:w="2190" w:type="pct"/>
            <w:vMerge/>
            <w:shd w:val="clear" w:color="auto" w:fill="auto"/>
            <w:noWrap/>
            <w:vAlign w:val="center"/>
          </w:tcPr>
          <w:p w14:paraId="3EFE579F" w14:textId="77777777" w:rsidR="001E1B21" w:rsidRPr="002C240C" w:rsidRDefault="001E1B21" w:rsidP="006C7034">
            <w:pPr>
              <w:spacing w:after="0" w:line="240" w:lineRule="auto"/>
              <w:jc w:val="both"/>
              <w:rPr>
                <w:color w:val="000000"/>
                <w:sz w:val="18"/>
                <w:szCs w:val="18"/>
                <w:lang w:eastAsia="es-ES"/>
              </w:rPr>
            </w:pPr>
          </w:p>
        </w:tc>
        <w:tc>
          <w:tcPr>
            <w:tcW w:w="626" w:type="pct"/>
            <w:shd w:val="clear" w:color="auto" w:fill="auto"/>
            <w:vAlign w:val="center"/>
          </w:tcPr>
          <w:p w14:paraId="3E7456C3" w14:textId="77777777" w:rsidR="001E1B21" w:rsidRPr="00FF2C4D" w:rsidRDefault="001E1B21" w:rsidP="00FF2C4D">
            <w:pPr>
              <w:spacing w:after="0" w:line="240" w:lineRule="auto"/>
              <w:jc w:val="center"/>
              <w:rPr>
                <w:color w:val="000000"/>
                <w:sz w:val="16"/>
                <w:szCs w:val="18"/>
                <w:lang w:eastAsia="es-ES"/>
              </w:rPr>
            </w:pPr>
            <w:r w:rsidRPr="00FF2C4D">
              <w:rPr>
                <w:color w:val="000000"/>
                <w:sz w:val="16"/>
                <w:szCs w:val="18"/>
                <w:lang w:eastAsia="es-ES"/>
              </w:rPr>
              <w:t>UCA</w:t>
            </w:r>
          </w:p>
        </w:tc>
        <w:tc>
          <w:tcPr>
            <w:tcW w:w="458" w:type="pct"/>
            <w:shd w:val="clear" w:color="auto" w:fill="333333"/>
            <w:noWrap/>
            <w:vAlign w:val="center"/>
          </w:tcPr>
          <w:p w14:paraId="1031552E"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auto"/>
            <w:noWrap/>
            <w:vAlign w:val="center"/>
          </w:tcPr>
          <w:p w14:paraId="4F9D6D1F" w14:textId="77777777" w:rsidR="001E1B21" w:rsidRPr="00FF2C4D" w:rsidRDefault="001E1B21" w:rsidP="00FF2C4D">
            <w:pPr>
              <w:spacing w:after="0" w:line="240" w:lineRule="auto"/>
              <w:jc w:val="center"/>
              <w:rPr>
                <w:color w:val="000000"/>
                <w:sz w:val="16"/>
                <w:szCs w:val="18"/>
                <w:lang w:eastAsia="es-ES"/>
              </w:rPr>
            </w:pPr>
          </w:p>
        </w:tc>
        <w:tc>
          <w:tcPr>
            <w:tcW w:w="346" w:type="pct"/>
            <w:shd w:val="clear" w:color="auto" w:fill="auto"/>
            <w:noWrap/>
            <w:vAlign w:val="center"/>
          </w:tcPr>
          <w:p w14:paraId="65702CEE" w14:textId="77777777" w:rsidR="001E1B21" w:rsidRPr="00FF2C4D" w:rsidRDefault="001E1B21" w:rsidP="00FF2C4D">
            <w:pPr>
              <w:spacing w:after="0" w:line="240" w:lineRule="auto"/>
              <w:jc w:val="center"/>
              <w:rPr>
                <w:color w:val="000000"/>
                <w:sz w:val="16"/>
                <w:szCs w:val="18"/>
                <w:lang w:eastAsia="es-ES"/>
              </w:rPr>
            </w:pPr>
          </w:p>
        </w:tc>
        <w:tc>
          <w:tcPr>
            <w:tcW w:w="346" w:type="pct"/>
            <w:vAlign w:val="center"/>
          </w:tcPr>
          <w:p w14:paraId="1B788B2B" w14:textId="77777777" w:rsidR="001E1B21" w:rsidRPr="00FF2C4D" w:rsidRDefault="001E1B21" w:rsidP="00FF2C4D">
            <w:pPr>
              <w:spacing w:after="0" w:line="240" w:lineRule="auto"/>
              <w:jc w:val="center"/>
              <w:rPr>
                <w:color w:val="000000"/>
                <w:sz w:val="16"/>
                <w:szCs w:val="18"/>
                <w:lang w:eastAsia="es-ES"/>
              </w:rPr>
            </w:pPr>
          </w:p>
        </w:tc>
        <w:tc>
          <w:tcPr>
            <w:tcW w:w="345" w:type="pct"/>
            <w:vAlign w:val="center"/>
          </w:tcPr>
          <w:p w14:paraId="7A7FA8E4" w14:textId="77777777" w:rsidR="001E1B21" w:rsidRPr="00FF2C4D" w:rsidRDefault="001E1B21" w:rsidP="00FF2C4D">
            <w:pPr>
              <w:spacing w:after="0" w:line="240" w:lineRule="auto"/>
              <w:jc w:val="center"/>
              <w:rPr>
                <w:color w:val="000000"/>
                <w:sz w:val="16"/>
                <w:szCs w:val="18"/>
                <w:lang w:eastAsia="es-ES"/>
              </w:rPr>
            </w:pPr>
          </w:p>
        </w:tc>
        <w:tc>
          <w:tcPr>
            <w:tcW w:w="343" w:type="pct"/>
            <w:vAlign w:val="center"/>
          </w:tcPr>
          <w:p w14:paraId="7A8C68F6" w14:textId="77777777" w:rsidR="001E1B21" w:rsidRPr="00FF2C4D" w:rsidRDefault="001E1B21" w:rsidP="00FF2C4D">
            <w:pPr>
              <w:spacing w:after="0" w:line="240" w:lineRule="auto"/>
              <w:jc w:val="center"/>
              <w:rPr>
                <w:color w:val="000000"/>
                <w:sz w:val="16"/>
                <w:szCs w:val="18"/>
                <w:lang w:eastAsia="es-ES"/>
              </w:rPr>
            </w:pPr>
          </w:p>
        </w:tc>
      </w:tr>
      <w:tr w:rsidR="00BD21C0" w:rsidRPr="00075F43" w14:paraId="0C36223E" w14:textId="77777777" w:rsidTr="00D03255">
        <w:trPr>
          <w:trHeight w:val="459"/>
          <w:jc w:val="center"/>
        </w:trPr>
        <w:tc>
          <w:tcPr>
            <w:tcW w:w="2190" w:type="pct"/>
            <w:vMerge w:val="restart"/>
            <w:shd w:val="clear" w:color="auto" w:fill="auto"/>
            <w:noWrap/>
            <w:vAlign w:val="center"/>
          </w:tcPr>
          <w:p w14:paraId="71B5AC11" w14:textId="77777777" w:rsidR="00BD21C0" w:rsidRPr="00FF2C4D" w:rsidRDefault="00BD21C0" w:rsidP="00D03255">
            <w:pPr>
              <w:spacing w:after="0" w:line="240" w:lineRule="auto"/>
              <w:jc w:val="both"/>
              <w:rPr>
                <w:color w:val="000000"/>
                <w:sz w:val="16"/>
                <w:szCs w:val="18"/>
                <w:lang w:eastAsia="es-ES"/>
              </w:rPr>
            </w:pPr>
            <w:r w:rsidRPr="00FF2C4D">
              <w:rPr>
                <w:color w:val="000000"/>
                <w:sz w:val="16"/>
                <w:szCs w:val="18"/>
                <w:lang w:eastAsia="es-ES"/>
              </w:rPr>
              <w:t>Satisfacción del profesorado con el procedimiento llevado a cabo para la elección y realización de los TFG/TFM.</w:t>
            </w:r>
          </w:p>
          <w:p w14:paraId="6196FAAA" w14:textId="77777777" w:rsidR="00BD21C0" w:rsidRPr="00FF2C4D" w:rsidRDefault="00BD21C0" w:rsidP="00D03255">
            <w:pPr>
              <w:spacing w:after="0" w:line="240" w:lineRule="auto"/>
              <w:jc w:val="both"/>
              <w:rPr>
                <w:color w:val="FF0000"/>
                <w:sz w:val="16"/>
                <w:szCs w:val="18"/>
                <w:lang w:eastAsia="es-ES"/>
              </w:rPr>
            </w:pPr>
            <w:r w:rsidRPr="00FF2C4D">
              <w:rPr>
                <w:color w:val="FF0000"/>
                <w:sz w:val="16"/>
                <w:szCs w:val="18"/>
                <w:lang w:eastAsia="es-ES"/>
              </w:rPr>
              <w:t xml:space="preserve">Incorporar datos del ítem de los informes de satisfacción de los grupos de interés con el título RSGC-P08-01. Enlace: </w:t>
            </w:r>
            <w:hyperlink r:id="rId12" w:history="1">
              <w:r w:rsidRPr="00BD21C0">
                <w:rPr>
                  <w:rStyle w:val="Hipervnculo"/>
                  <w:sz w:val="16"/>
                  <w:szCs w:val="18"/>
                  <w:lang w:eastAsia="es-ES"/>
                </w:rPr>
                <w:t>http://bit.ly/1miG22V</w:t>
              </w:r>
            </w:hyperlink>
            <w:r w:rsidRPr="00BD21C0">
              <w:rPr>
                <w:color w:val="FF0000"/>
                <w:sz w:val="16"/>
                <w:szCs w:val="18"/>
                <w:lang w:eastAsia="es-ES"/>
              </w:rPr>
              <w:t>.</w:t>
            </w:r>
          </w:p>
        </w:tc>
        <w:tc>
          <w:tcPr>
            <w:tcW w:w="626" w:type="pct"/>
            <w:shd w:val="clear" w:color="auto" w:fill="auto"/>
            <w:vAlign w:val="center"/>
          </w:tcPr>
          <w:p w14:paraId="781B3A93" w14:textId="77777777" w:rsidR="00BD21C0" w:rsidRPr="00FF2C4D" w:rsidRDefault="00BD21C0" w:rsidP="00D03255">
            <w:pPr>
              <w:spacing w:after="0" w:line="240" w:lineRule="auto"/>
              <w:jc w:val="center"/>
              <w:rPr>
                <w:color w:val="000000"/>
                <w:sz w:val="16"/>
                <w:szCs w:val="18"/>
                <w:lang w:eastAsia="es-ES"/>
              </w:rPr>
            </w:pPr>
            <w:r w:rsidRPr="00FF2C4D">
              <w:rPr>
                <w:color w:val="000000"/>
                <w:sz w:val="16"/>
                <w:szCs w:val="18"/>
                <w:lang w:eastAsia="es-ES"/>
              </w:rPr>
              <w:t>TÍTULO</w:t>
            </w:r>
          </w:p>
        </w:tc>
        <w:tc>
          <w:tcPr>
            <w:tcW w:w="458" w:type="pct"/>
            <w:shd w:val="clear" w:color="auto" w:fill="D9D9D9" w:themeFill="background1" w:themeFillShade="D9"/>
            <w:noWrap/>
            <w:vAlign w:val="center"/>
          </w:tcPr>
          <w:p w14:paraId="47A30C0B"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auto"/>
            <w:noWrap/>
            <w:vAlign w:val="center"/>
          </w:tcPr>
          <w:p w14:paraId="5511D88A"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auto"/>
            <w:noWrap/>
            <w:vAlign w:val="center"/>
          </w:tcPr>
          <w:p w14:paraId="28ACF81B" w14:textId="77777777" w:rsidR="00BD21C0" w:rsidRPr="00FF2C4D" w:rsidRDefault="00BD21C0" w:rsidP="00D03255">
            <w:pPr>
              <w:spacing w:after="0" w:line="240" w:lineRule="auto"/>
              <w:jc w:val="center"/>
              <w:rPr>
                <w:color w:val="000000"/>
                <w:sz w:val="16"/>
                <w:szCs w:val="18"/>
                <w:lang w:eastAsia="es-ES"/>
              </w:rPr>
            </w:pPr>
          </w:p>
        </w:tc>
        <w:tc>
          <w:tcPr>
            <w:tcW w:w="346" w:type="pct"/>
            <w:vAlign w:val="center"/>
          </w:tcPr>
          <w:p w14:paraId="0EB6F2B6" w14:textId="77777777" w:rsidR="00BD21C0" w:rsidRPr="00FF2C4D" w:rsidRDefault="00BD21C0" w:rsidP="00D03255">
            <w:pPr>
              <w:spacing w:after="0" w:line="240" w:lineRule="auto"/>
              <w:jc w:val="center"/>
              <w:rPr>
                <w:color w:val="000000"/>
                <w:sz w:val="16"/>
                <w:szCs w:val="18"/>
                <w:lang w:eastAsia="es-ES"/>
              </w:rPr>
            </w:pPr>
          </w:p>
        </w:tc>
        <w:tc>
          <w:tcPr>
            <w:tcW w:w="345" w:type="pct"/>
            <w:vAlign w:val="center"/>
          </w:tcPr>
          <w:p w14:paraId="1B89EDDC" w14:textId="77777777" w:rsidR="00BD21C0" w:rsidRPr="00FF2C4D" w:rsidRDefault="00BD21C0" w:rsidP="00D03255">
            <w:pPr>
              <w:spacing w:after="0" w:line="240" w:lineRule="auto"/>
              <w:jc w:val="center"/>
              <w:rPr>
                <w:color w:val="000000"/>
                <w:sz w:val="16"/>
                <w:szCs w:val="18"/>
                <w:lang w:eastAsia="es-ES"/>
              </w:rPr>
            </w:pPr>
          </w:p>
        </w:tc>
        <w:tc>
          <w:tcPr>
            <w:tcW w:w="343" w:type="pct"/>
            <w:vAlign w:val="center"/>
          </w:tcPr>
          <w:p w14:paraId="1576DE2D" w14:textId="77777777" w:rsidR="00BD21C0" w:rsidRPr="00FF2C4D" w:rsidRDefault="00BD21C0" w:rsidP="00D03255">
            <w:pPr>
              <w:spacing w:after="0" w:line="240" w:lineRule="auto"/>
              <w:jc w:val="center"/>
              <w:rPr>
                <w:color w:val="000000"/>
                <w:sz w:val="16"/>
                <w:szCs w:val="18"/>
                <w:lang w:eastAsia="es-ES"/>
              </w:rPr>
            </w:pPr>
          </w:p>
        </w:tc>
      </w:tr>
      <w:tr w:rsidR="00BD21C0" w:rsidRPr="00075F43" w14:paraId="1A5644CA" w14:textId="77777777" w:rsidTr="00D03255">
        <w:trPr>
          <w:trHeight w:val="409"/>
          <w:jc w:val="center"/>
        </w:trPr>
        <w:tc>
          <w:tcPr>
            <w:tcW w:w="2190" w:type="pct"/>
            <w:vMerge/>
            <w:shd w:val="clear" w:color="auto" w:fill="auto"/>
            <w:noWrap/>
            <w:vAlign w:val="center"/>
          </w:tcPr>
          <w:p w14:paraId="13CC595A" w14:textId="77777777" w:rsidR="00BD21C0" w:rsidRPr="002C240C" w:rsidRDefault="00BD21C0" w:rsidP="00D03255">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218C8759" w14:textId="77777777" w:rsidR="00BD21C0" w:rsidRPr="00FF2C4D" w:rsidRDefault="00BD21C0" w:rsidP="00D03255">
            <w:pPr>
              <w:spacing w:after="0" w:line="240" w:lineRule="auto"/>
              <w:jc w:val="center"/>
              <w:rPr>
                <w:color w:val="000000"/>
                <w:sz w:val="16"/>
                <w:szCs w:val="18"/>
                <w:lang w:eastAsia="es-ES"/>
              </w:rPr>
            </w:pPr>
            <w:r w:rsidRPr="00FF2C4D">
              <w:rPr>
                <w:color w:val="000000"/>
                <w:sz w:val="16"/>
                <w:szCs w:val="18"/>
                <w:lang w:eastAsia="es-ES"/>
              </w:rPr>
              <w:t>CENTRO</w:t>
            </w:r>
          </w:p>
        </w:tc>
        <w:tc>
          <w:tcPr>
            <w:tcW w:w="458" w:type="pct"/>
            <w:shd w:val="clear" w:color="auto" w:fill="333333"/>
            <w:noWrap/>
            <w:vAlign w:val="center"/>
          </w:tcPr>
          <w:p w14:paraId="273116E8"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F2F2F2" w:themeFill="background1" w:themeFillShade="F2"/>
            <w:noWrap/>
            <w:vAlign w:val="center"/>
          </w:tcPr>
          <w:p w14:paraId="21489741"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F2F2F2" w:themeFill="background1" w:themeFillShade="F2"/>
            <w:noWrap/>
            <w:vAlign w:val="center"/>
          </w:tcPr>
          <w:p w14:paraId="78DF4B56"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F2F2F2" w:themeFill="background1" w:themeFillShade="F2"/>
            <w:vAlign w:val="center"/>
          </w:tcPr>
          <w:p w14:paraId="295A2153" w14:textId="77777777" w:rsidR="00BD21C0" w:rsidRPr="00FF2C4D" w:rsidRDefault="00BD21C0" w:rsidP="00D03255">
            <w:pPr>
              <w:spacing w:after="0" w:line="240" w:lineRule="auto"/>
              <w:jc w:val="center"/>
              <w:rPr>
                <w:color w:val="000000"/>
                <w:sz w:val="16"/>
                <w:szCs w:val="18"/>
                <w:lang w:eastAsia="es-ES"/>
              </w:rPr>
            </w:pPr>
          </w:p>
        </w:tc>
        <w:tc>
          <w:tcPr>
            <w:tcW w:w="345" w:type="pct"/>
            <w:shd w:val="clear" w:color="auto" w:fill="F2F2F2" w:themeFill="background1" w:themeFillShade="F2"/>
            <w:vAlign w:val="center"/>
          </w:tcPr>
          <w:p w14:paraId="01BD2308" w14:textId="77777777" w:rsidR="00BD21C0" w:rsidRPr="00FF2C4D" w:rsidRDefault="00BD21C0" w:rsidP="00D03255">
            <w:pPr>
              <w:spacing w:after="0" w:line="240" w:lineRule="auto"/>
              <w:jc w:val="center"/>
              <w:rPr>
                <w:color w:val="000000"/>
                <w:sz w:val="16"/>
                <w:szCs w:val="18"/>
                <w:lang w:eastAsia="es-ES"/>
              </w:rPr>
            </w:pPr>
          </w:p>
        </w:tc>
        <w:tc>
          <w:tcPr>
            <w:tcW w:w="343" w:type="pct"/>
            <w:shd w:val="clear" w:color="auto" w:fill="F2F2F2" w:themeFill="background1" w:themeFillShade="F2"/>
            <w:vAlign w:val="center"/>
          </w:tcPr>
          <w:p w14:paraId="4FF58E05" w14:textId="77777777" w:rsidR="00BD21C0" w:rsidRPr="00FF2C4D" w:rsidRDefault="00BD21C0" w:rsidP="00D03255">
            <w:pPr>
              <w:spacing w:after="0" w:line="240" w:lineRule="auto"/>
              <w:jc w:val="center"/>
              <w:rPr>
                <w:color w:val="000000"/>
                <w:sz w:val="16"/>
                <w:szCs w:val="18"/>
                <w:lang w:eastAsia="es-ES"/>
              </w:rPr>
            </w:pPr>
          </w:p>
        </w:tc>
      </w:tr>
      <w:tr w:rsidR="00BD21C0" w:rsidRPr="00075F43" w14:paraId="5ECDEEEC" w14:textId="77777777" w:rsidTr="00D03255">
        <w:trPr>
          <w:trHeight w:val="300"/>
          <w:jc w:val="center"/>
        </w:trPr>
        <w:tc>
          <w:tcPr>
            <w:tcW w:w="2190" w:type="pct"/>
            <w:vMerge/>
            <w:shd w:val="clear" w:color="auto" w:fill="auto"/>
            <w:noWrap/>
            <w:vAlign w:val="center"/>
          </w:tcPr>
          <w:p w14:paraId="7A99C43C" w14:textId="77777777" w:rsidR="00BD21C0" w:rsidRPr="002C240C" w:rsidRDefault="00BD21C0" w:rsidP="00D03255">
            <w:pPr>
              <w:spacing w:after="0" w:line="240" w:lineRule="auto"/>
              <w:jc w:val="both"/>
              <w:rPr>
                <w:color w:val="000000"/>
                <w:sz w:val="18"/>
                <w:szCs w:val="18"/>
                <w:lang w:eastAsia="es-ES"/>
              </w:rPr>
            </w:pPr>
          </w:p>
        </w:tc>
        <w:tc>
          <w:tcPr>
            <w:tcW w:w="626" w:type="pct"/>
            <w:shd w:val="clear" w:color="auto" w:fill="auto"/>
            <w:vAlign w:val="center"/>
          </w:tcPr>
          <w:p w14:paraId="780A1D3E" w14:textId="77777777" w:rsidR="00BD21C0" w:rsidRPr="00FF2C4D" w:rsidRDefault="00BD21C0" w:rsidP="00D03255">
            <w:pPr>
              <w:spacing w:after="0" w:line="240" w:lineRule="auto"/>
              <w:jc w:val="center"/>
              <w:rPr>
                <w:color w:val="000000"/>
                <w:sz w:val="16"/>
                <w:szCs w:val="18"/>
                <w:lang w:eastAsia="es-ES"/>
              </w:rPr>
            </w:pPr>
            <w:r w:rsidRPr="00FF2C4D">
              <w:rPr>
                <w:color w:val="000000"/>
                <w:sz w:val="16"/>
                <w:szCs w:val="18"/>
                <w:lang w:eastAsia="es-ES"/>
              </w:rPr>
              <w:t>UCA</w:t>
            </w:r>
          </w:p>
        </w:tc>
        <w:tc>
          <w:tcPr>
            <w:tcW w:w="458" w:type="pct"/>
            <w:shd w:val="clear" w:color="auto" w:fill="333333"/>
            <w:noWrap/>
            <w:vAlign w:val="center"/>
          </w:tcPr>
          <w:p w14:paraId="3710BFA5"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auto"/>
            <w:noWrap/>
            <w:vAlign w:val="center"/>
          </w:tcPr>
          <w:p w14:paraId="1894FAFB" w14:textId="77777777" w:rsidR="00BD21C0" w:rsidRPr="00FF2C4D" w:rsidRDefault="00BD21C0" w:rsidP="00D03255">
            <w:pPr>
              <w:spacing w:after="0" w:line="240" w:lineRule="auto"/>
              <w:jc w:val="center"/>
              <w:rPr>
                <w:color w:val="000000"/>
                <w:sz w:val="16"/>
                <w:szCs w:val="18"/>
                <w:lang w:eastAsia="es-ES"/>
              </w:rPr>
            </w:pPr>
          </w:p>
        </w:tc>
        <w:tc>
          <w:tcPr>
            <w:tcW w:w="346" w:type="pct"/>
            <w:shd w:val="clear" w:color="auto" w:fill="auto"/>
            <w:noWrap/>
            <w:vAlign w:val="center"/>
          </w:tcPr>
          <w:p w14:paraId="266D2116" w14:textId="77777777" w:rsidR="00BD21C0" w:rsidRPr="00FF2C4D" w:rsidRDefault="00BD21C0" w:rsidP="00D03255">
            <w:pPr>
              <w:spacing w:after="0" w:line="240" w:lineRule="auto"/>
              <w:jc w:val="center"/>
              <w:rPr>
                <w:color w:val="000000"/>
                <w:sz w:val="16"/>
                <w:szCs w:val="18"/>
                <w:lang w:eastAsia="es-ES"/>
              </w:rPr>
            </w:pPr>
          </w:p>
        </w:tc>
        <w:tc>
          <w:tcPr>
            <w:tcW w:w="346" w:type="pct"/>
            <w:vAlign w:val="center"/>
          </w:tcPr>
          <w:p w14:paraId="439B21C8" w14:textId="77777777" w:rsidR="00BD21C0" w:rsidRPr="00FF2C4D" w:rsidRDefault="00BD21C0" w:rsidP="00D03255">
            <w:pPr>
              <w:spacing w:after="0" w:line="240" w:lineRule="auto"/>
              <w:jc w:val="center"/>
              <w:rPr>
                <w:color w:val="000000"/>
                <w:sz w:val="16"/>
                <w:szCs w:val="18"/>
                <w:lang w:eastAsia="es-ES"/>
              </w:rPr>
            </w:pPr>
          </w:p>
        </w:tc>
        <w:tc>
          <w:tcPr>
            <w:tcW w:w="345" w:type="pct"/>
            <w:vAlign w:val="center"/>
          </w:tcPr>
          <w:p w14:paraId="316BD8DD" w14:textId="77777777" w:rsidR="00BD21C0" w:rsidRPr="00FF2C4D" w:rsidRDefault="00BD21C0" w:rsidP="00D03255">
            <w:pPr>
              <w:spacing w:after="0" w:line="240" w:lineRule="auto"/>
              <w:jc w:val="center"/>
              <w:rPr>
                <w:color w:val="000000"/>
                <w:sz w:val="16"/>
                <w:szCs w:val="18"/>
                <w:lang w:eastAsia="es-ES"/>
              </w:rPr>
            </w:pPr>
          </w:p>
        </w:tc>
        <w:tc>
          <w:tcPr>
            <w:tcW w:w="343" w:type="pct"/>
            <w:vAlign w:val="center"/>
          </w:tcPr>
          <w:p w14:paraId="116B5CA5" w14:textId="77777777" w:rsidR="00BD21C0" w:rsidRPr="00FF2C4D" w:rsidRDefault="00BD21C0" w:rsidP="00D03255">
            <w:pPr>
              <w:spacing w:after="0" w:line="240" w:lineRule="auto"/>
              <w:jc w:val="center"/>
              <w:rPr>
                <w:color w:val="000000"/>
                <w:sz w:val="16"/>
                <w:szCs w:val="18"/>
                <w:lang w:eastAsia="es-ES"/>
              </w:rPr>
            </w:pPr>
          </w:p>
        </w:tc>
      </w:tr>
    </w:tbl>
    <w:p w14:paraId="3997D227" w14:textId="77777777" w:rsidR="00935B04" w:rsidRPr="0086419B" w:rsidRDefault="00935B04" w:rsidP="00935B04">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3AA51CA0" w14:textId="77777777" w:rsidR="00BD21C0" w:rsidRDefault="00BD21C0" w:rsidP="006A3AAA">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1"/>
      </w:tblGrid>
      <w:tr w:rsidR="0073089E" w:rsidRPr="0086419B" w14:paraId="753518CD" w14:textId="77777777" w:rsidTr="0029258A">
        <w:trPr>
          <w:jc w:val="center"/>
        </w:trPr>
        <w:tc>
          <w:tcPr>
            <w:tcW w:w="5000" w:type="pct"/>
            <w:shd w:val="clear" w:color="auto" w:fill="00607C"/>
          </w:tcPr>
          <w:p w14:paraId="0538F5A9" w14:textId="77777777" w:rsidR="0073089E" w:rsidRPr="0086419B" w:rsidRDefault="0073089E" w:rsidP="0029258A">
            <w:pPr>
              <w:spacing w:after="0" w:line="240" w:lineRule="auto"/>
              <w:rPr>
                <w:b/>
                <w:color w:val="FFFFFF"/>
              </w:rPr>
            </w:pPr>
            <w:r w:rsidRPr="0086419B">
              <w:rPr>
                <w:b/>
                <w:i/>
                <w:color w:val="FFFFFF"/>
              </w:rPr>
              <w:t>Análisis y Valoración:</w:t>
            </w:r>
          </w:p>
        </w:tc>
      </w:tr>
    </w:tbl>
    <w:p w14:paraId="3B933244" w14:textId="77777777" w:rsidR="00C81DA0" w:rsidRPr="0086419B" w:rsidRDefault="00C81DA0" w:rsidP="00C81DA0">
      <w:pPr>
        <w:pStyle w:val="Default"/>
        <w:jc w:val="both"/>
        <w:rPr>
          <w:rFonts w:asciiTheme="minorHAnsi" w:hAnsiTheme="minorHAnsi"/>
          <w:i/>
          <w:color w:val="FF0000"/>
          <w:sz w:val="16"/>
          <w:szCs w:val="16"/>
        </w:rPr>
      </w:pPr>
      <w:r w:rsidRPr="0086419B">
        <w:rPr>
          <w:rFonts w:asciiTheme="minorHAnsi" w:hAnsiTheme="minorHAnsi"/>
          <w:i/>
          <w:color w:val="FF0000"/>
          <w:sz w:val="16"/>
          <w:szCs w:val="16"/>
        </w:rPr>
        <w:t>Según la Guía para el Seguimiento de los Títulos Universitarios Oficiales de Grado y Máster V4, en este apartado se debe aportar información sobre:</w:t>
      </w:r>
    </w:p>
    <w:p w14:paraId="18FC3598" w14:textId="2685A88E" w:rsidR="00C81DA0" w:rsidRPr="0086419B" w:rsidRDefault="00C81DA0" w:rsidP="007C10CC">
      <w:pPr>
        <w:pStyle w:val="Default"/>
        <w:numPr>
          <w:ilvl w:val="0"/>
          <w:numId w:val="34"/>
        </w:numPr>
        <w:ind w:left="567"/>
        <w:jc w:val="both"/>
        <w:rPr>
          <w:rFonts w:asciiTheme="minorHAnsi" w:hAnsiTheme="minorHAnsi"/>
          <w:i/>
          <w:color w:val="FF0000"/>
          <w:sz w:val="16"/>
          <w:szCs w:val="16"/>
        </w:rPr>
      </w:pPr>
      <w:r w:rsidRPr="0086419B">
        <w:rPr>
          <w:rFonts w:asciiTheme="minorHAnsi" w:hAnsiTheme="minorHAnsi"/>
          <w:i/>
          <w:color w:val="FF0000"/>
          <w:sz w:val="16"/>
          <w:szCs w:val="16"/>
        </w:rPr>
        <w:t xml:space="preserve">el </w:t>
      </w:r>
      <w:r w:rsidRPr="0086419B">
        <w:rPr>
          <w:rFonts w:asciiTheme="minorHAnsi" w:hAnsiTheme="minorHAnsi"/>
          <w:b/>
          <w:i/>
          <w:color w:val="FF0000"/>
          <w:sz w:val="16"/>
          <w:szCs w:val="16"/>
        </w:rPr>
        <w:t>desarrollo y el cumplimiento de la planificación establecida en la memoria verificada (número de estudiantados matriculados, correcto desarrollo de la planificación definida, cambios de horarios, aplicación de normativas, etc.)</w:t>
      </w:r>
      <w:r w:rsidR="003B249F">
        <w:rPr>
          <w:rFonts w:asciiTheme="minorHAnsi" w:hAnsiTheme="minorHAnsi"/>
          <w:b/>
          <w:i/>
          <w:color w:val="FF0000"/>
          <w:sz w:val="16"/>
          <w:szCs w:val="16"/>
        </w:rPr>
        <w:t>.</w:t>
      </w:r>
      <w:r w:rsidRPr="0086419B">
        <w:rPr>
          <w:rFonts w:asciiTheme="minorHAnsi" w:hAnsiTheme="minorHAnsi"/>
          <w:b/>
          <w:i/>
          <w:color w:val="FF0000"/>
          <w:sz w:val="16"/>
          <w:szCs w:val="16"/>
        </w:rPr>
        <w:t xml:space="preserve"> </w:t>
      </w:r>
    </w:p>
    <w:p w14:paraId="1EA0C85C" w14:textId="1FA286F6" w:rsidR="00C81DA0" w:rsidRPr="0086419B" w:rsidRDefault="00C81DA0" w:rsidP="007C10CC">
      <w:pPr>
        <w:pStyle w:val="Default"/>
        <w:numPr>
          <w:ilvl w:val="0"/>
          <w:numId w:val="34"/>
        </w:numPr>
        <w:ind w:left="567"/>
        <w:jc w:val="both"/>
        <w:rPr>
          <w:rFonts w:asciiTheme="minorHAnsi" w:hAnsiTheme="minorHAnsi"/>
          <w:i/>
          <w:color w:val="FF0000"/>
          <w:sz w:val="16"/>
          <w:szCs w:val="16"/>
        </w:rPr>
      </w:pPr>
      <w:r w:rsidRPr="0086419B">
        <w:rPr>
          <w:rFonts w:asciiTheme="minorHAnsi" w:hAnsiTheme="minorHAnsi"/>
          <w:b/>
          <w:i/>
          <w:color w:val="FF0000"/>
          <w:sz w:val="16"/>
          <w:szCs w:val="16"/>
        </w:rPr>
        <w:t>incidencias detectadas en el plan de estudios en cuanto a aplicación de contenidos, sistemas de evaluación, metodologías, actividades formativas</w:t>
      </w:r>
      <w:r w:rsidRPr="0086419B">
        <w:rPr>
          <w:rFonts w:asciiTheme="minorHAnsi" w:hAnsiTheme="minorHAnsi"/>
          <w:i/>
          <w:color w:val="FF0000"/>
          <w:sz w:val="16"/>
          <w:szCs w:val="16"/>
        </w:rPr>
        <w:t xml:space="preserve">. </w:t>
      </w:r>
    </w:p>
    <w:p w14:paraId="0F41A79A" w14:textId="77777777" w:rsidR="00C91BB0" w:rsidRDefault="00C81DA0" w:rsidP="007C10CC">
      <w:pPr>
        <w:pStyle w:val="Default"/>
        <w:numPr>
          <w:ilvl w:val="0"/>
          <w:numId w:val="34"/>
        </w:numPr>
        <w:ind w:left="567"/>
        <w:jc w:val="both"/>
        <w:rPr>
          <w:rFonts w:asciiTheme="minorHAnsi" w:hAnsiTheme="minorHAnsi"/>
          <w:i/>
          <w:color w:val="FF0000"/>
          <w:sz w:val="16"/>
          <w:szCs w:val="16"/>
        </w:rPr>
      </w:pPr>
      <w:r w:rsidRPr="0086419B">
        <w:rPr>
          <w:rFonts w:asciiTheme="minorHAnsi" w:hAnsiTheme="minorHAnsi"/>
          <w:b/>
          <w:i/>
          <w:color w:val="FF0000"/>
          <w:sz w:val="16"/>
          <w:szCs w:val="16"/>
        </w:rPr>
        <w:t>dificultades en la implantación del título</w:t>
      </w:r>
      <w:r w:rsidRPr="0086419B">
        <w:rPr>
          <w:rFonts w:asciiTheme="minorHAnsi" w:hAnsiTheme="minorHAnsi"/>
          <w:i/>
          <w:color w:val="FF0000"/>
          <w:sz w:val="16"/>
          <w:szCs w:val="16"/>
        </w:rPr>
        <w:t xml:space="preserve">, e identificando, en su caso, cuáles han sido las </w:t>
      </w:r>
      <w:r w:rsidRPr="0086419B">
        <w:rPr>
          <w:rFonts w:asciiTheme="minorHAnsi" w:hAnsiTheme="minorHAnsi"/>
          <w:b/>
          <w:i/>
          <w:color w:val="FF0000"/>
          <w:sz w:val="16"/>
          <w:szCs w:val="16"/>
        </w:rPr>
        <w:t>causas por las que no se ha logrado cumplir con lo establecido en la memoria y qué medidas se han adoptado para corregir estas dificultades</w:t>
      </w:r>
      <w:r w:rsidRPr="0086419B">
        <w:rPr>
          <w:rFonts w:asciiTheme="minorHAnsi" w:hAnsiTheme="minorHAnsi"/>
          <w:i/>
          <w:color w:val="FF0000"/>
          <w:sz w:val="16"/>
          <w:szCs w:val="16"/>
        </w:rPr>
        <w:t xml:space="preserve">. Entre dichos aspectos, merecen especial atención las </w:t>
      </w:r>
      <w:r w:rsidRPr="0086419B">
        <w:rPr>
          <w:rFonts w:asciiTheme="minorHAnsi" w:hAnsiTheme="minorHAnsi"/>
          <w:b/>
          <w:i/>
          <w:color w:val="FF0000"/>
          <w:sz w:val="16"/>
          <w:szCs w:val="16"/>
        </w:rPr>
        <w:t>variaciones observadas en el número de alumnado matriculado, centro(s) en los que se imparte, criterios de acceso y matrícula, reconocimiento de créditos, tipo de enseñanza y lengua en la que se imparte el título, respecto a los previstos en la memoria verificada.</w:t>
      </w:r>
      <w:r w:rsidRPr="0086419B">
        <w:rPr>
          <w:rFonts w:asciiTheme="minorHAnsi" w:hAnsiTheme="minorHAnsi"/>
          <w:i/>
          <w:color w:val="FF0000"/>
          <w:sz w:val="16"/>
          <w:szCs w:val="16"/>
        </w:rPr>
        <w:t xml:space="preserve"> </w:t>
      </w:r>
    </w:p>
    <w:p w14:paraId="1933377C" w14:textId="30603FAC" w:rsidR="00C81DA0" w:rsidRPr="0086419B" w:rsidRDefault="00C81DA0" w:rsidP="007C10CC">
      <w:pPr>
        <w:pStyle w:val="Default"/>
        <w:numPr>
          <w:ilvl w:val="0"/>
          <w:numId w:val="34"/>
        </w:numPr>
        <w:ind w:left="567"/>
        <w:jc w:val="both"/>
        <w:rPr>
          <w:rFonts w:asciiTheme="minorHAnsi" w:hAnsiTheme="minorHAnsi"/>
          <w:i/>
          <w:color w:val="FF0000"/>
          <w:sz w:val="16"/>
          <w:szCs w:val="16"/>
        </w:rPr>
      </w:pPr>
      <w:r w:rsidRPr="0086419B">
        <w:rPr>
          <w:rFonts w:asciiTheme="minorHAnsi" w:hAnsiTheme="minorHAnsi"/>
          <w:i/>
          <w:color w:val="FF0000"/>
          <w:sz w:val="16"/>
          <w:szCs w:val="16"/>
        </w:rPr>
        <w:t xml:space="preserve">De igual modo, </w:t>
      </w:r>
      <w:r w:rsidRPr="0086419B">
        <w:rPr>
          <w:rFonts w:asciiTheme="minorHAnsi" w:hAnsiTheme="minorHAnsi"/>
          <w:b/>
          <w:i/>
          <w:color w:val="FF0000"/>
          <w:sz w:val="16"/>
          <w:szCs w:val="16"/>
        </w:rPr>
        <w:t>se revisará la estructura de las guías docentes comprobando si incluyen competencias, contenidos, metodología de enseñanza, actividades previstas, sistema de evaluación y bibliografía.</w:t>
      </w:r>
      <w:r w:rsidRPr="0086419B">
        <w:rPr>
          <w:rFonts w:asciiTheme="minorHAnsi" w:hAnsiTheme="minorHAnsi"/>
          <w:i/>
          <w:color w:val="FF0000"/>
          <w:sz w:val="16"/>
          <w:szCs w:val="16"/>
        </w:rPr>
        <w:t xml:space="preserve"> </w:t>
      </w:r>
    </w:p>
    <w:p w14:paraId="5CE43D27" w14:textId="25991053" w:rsidR="00C81DA0" w:rsidRPr="0086419B" w:rsidRDefault="00C81DA0" w:rsidP="007C10CC">
      <w:pPr>
        <w:pStyle w:val="Default"/>
        <w:numPr>
          <w:ilvl w:val="0"/>
          <w:numId w:val="34"/>
        </w:numPr>
        <w:ind w:left="567"/>
        <w:jc w:val="both"/>
        <w:rPr>
          <w:rFonts w:asciiTheme="minorHAnsi" w:hAnsiTheme="minorHAnsi"/>
          <w:i/>
          <w:color w:val="FF0000"/>
          <w:sz w:val="16"/>
          <w:szCs w:val="16"/>
        </w:rPr>
      </w:pPr>
      <w:r w:rsidRPr="0086419B">
        <w:rPr>
          <w:rFonts w:asciiTheme="minorHAnsi" w:hAnsiTheme="minorHAnsi"/>
          <w:i/>
          <w:color w:val="FF0000"/>
          <w:sz w:val="16"/>
          <w:szCs w:val="16"/>
        </w:rPr>
        <w:t xml:space="preserve">Asimismo, </w:t>
      </w:r>
      <w:r w:rsidRPr="0086419B">
        <w:rPr>
          <w:rFonts w:asciiTheme="minorHAnsi" w:hAnsiTheme="minorHAnsi"/>
          <w:b/>
          <w:i/>
          <w:color w:val="FF0000"/>
          <w:sz w:val="16"/>
          <w:szCs w:val="16"/>
        </w:rPr>
        <w:t>se comprobará si están publicadas las guías para la elaboración del TFM o el TFG y, en su caso, la guía de prácticas o documento similar.</w:t>
      </w:r>
    </w:p>
    <w:p w14:paraId="5BD96ACF" w14:textId="45AFEDA4" w:rsidR="00C81DA0" w:rsidRDefault="00C81DA0" w:rsidP="007C10CC">
      <w:pPr>
        <w:pStyle w:val="Default"/>
        <w:numPr>
          <w:ilvl w:val="0"/>
          <w:numId w:val="33"/>
        </w:numPr>
        <w:ind w:left="567"/>
        <w:jc w:val="both"/>
        <w:rPr>
          <w:rFonts w:asciiTheme="minorHAnsi" w:hAnsiTheme="minorHAnsi"/>
          <w:i/>
          <w:color w:val="FF0000"/>
          <w:sz w:val="16"/>
          <w:szCs w:val="16"/>
        </w:rPr>
      </w:pPr>
      <w:r w:rsidRPr="0086419B">
        <w:rPr>
          <w:rFonts w:asciiTheme="minorHAnsi" w:hAnsiTheme="minorHAnsi"/>
          <w:i/>
          <w:color w:val="FF0000"/>
          <w:sz w:val="16"/>
          <w:szCs w:val="16"/>
        </w:rPr>
        <w:t>Las valoraciones se justificarán con las evidencias aportadas, a ser posible a través de URL directo a la evidencia.</w:t>
      </w:r>
    </w:p>
    <w:p w14:paraId="093C7BDB" w14:textId="77777777" w:rsidR="007C10CC" w:rsidRPr="0086419B" w:rsidRDefault="007C10CC" w:rsidP="00C81DA0">
      <w:pPr>
        <w:pStyle w:val="Default"/>
        <w:jc w:val="both"/>
        <w:rPr>
          <w:rFonts w:asciiTheme="minorHAnsi" w:hAnsiTheme="minorHAnsi"/>
          <w:i/>
          <w:color w:val="FF0000"/>
          <w:sz w:val="16"/>
          <w:szCs w:val="16"/>
        </w:rPr>
      </w:pPr>
    </w:p>
    <w:p w14:paraId="4D93BB54" w14:textId="1275EBAF" w:rsidR="00CA4E48" w:rsidRPr="00E6790B" w:rsidRDefault="00CA4E48" w:rsidP="00CA4E48">
      <w:pPr>
        <w:jc w:val="both"/>
        <w:rPr>
          <w:color w:val="FF0000"/>
          <w:sz w:val="16"/>
          <w:szCs w:val="16"/>
          <w:lang w:eastAsia="es-ES"/>
        </w:rPr>
      </w:pPr>
      <w:r w:rsidRPr="00E6790B">
        <w:rPr>
          <w:color w:val="FF0000"/>
          <w:sz w:val="16"/>
          <w:szCs w:val="16"/>
        </w:rPr>
        <w:t>[Se debe eliminar todo el texto en rojo una vez se complete el criterio]</w:t>
      </w:r>
      <w:r w:rsidR="007C10CC">
        <w:rPr>
          <w:color w:val="FF0000"/>
          <w:sz w:val="16"/>
          <w:szCs w:val="16"/>
        </w:rPr>
        <w:t>.</w:t>
      </w:r>
    </w:p>
    <w:p w14:paraId="04DC1B52" w14:textId="77777777" w:rsidR="003364B7" w:rsidRPr="0086419B" w:rsidRDefault="003364B7" w:rsidP="00E22456">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3364B7" w:rsidRPr="0086419B" w14:paraId="1D092EEE" w14:textId="77777777" w:rsidTr="0029258A">
        <w:trPr>
          <w:jc w:val="center"/>
        </w:trPr>
        <w:tc>
          <w:tcPr>
            <w:tcW w:w="5000" w:type="pct"/>
            <w:shd w:val="clear" w:color="auto" w:fill="00607C"/>
          </w:tcPr>
          <w:p w14:paraId="0B10C2AD" w14:textId="77777777" w:rsidR="003364B7" w:rsidRPr="0086419B" w:rsidRDefault="003364B7" w:rsidP="0029258A">
            <w:pPr>
              <w:spacing w:after="0" w:line="240" w:lineRule="auto"/>
              <w:jc w:val="both"/>
              <w:rPr>
                <w:b/>
                <w:i/>
                <w:color w:val="FFFFFF"/>
              </w:rPr>
            </w:pPr>
            <w:r w:rsidRPr="0086419B">
              <w:rPr>
                <w:b/>
                <w:i/>
                <w:color w:val="FFFFFF"/>
              </w:rPr>
              <w:t>Puntos Fuertes y logros:</w:t>
            </w:r>
          </w:p>
        </w:tc>
      </w:tr>
      <w:tr w:rsidR="00FF2C4D" w:rsidRPr="0086419B" w14:paraId="59018BEF" w14:textId="77777777" w:rsidTr="0029258A">
        <w:tblPrEx>
          <w:tblLook w:val="04A0" w:firstRow="1" w:lastRow="0" w:firstColumn="1" w:lastColumn="0" w:noHBand="0" w:noVBand="1"/>
        </w:tblPrEx>
        <w:trPr>
          <w:jc w:val="center"/>
        </w:trPr>
        <w:tc>
          <w:tcPr>
            <w:tcW w:w="5000" w:type="pct"/>
          </w:tcPr>
          <w:p w14:paraId="0A8ACE24" w14:textId="72B02217"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0A12F274" w14:textId="52BA4F26"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13EC0889" w14:textId="77777777" w:rsidR="00FF2C4D" w:rsidRPr="00F7265C" w:rsidRDefault="00FF2C4D" w:rsidP="00FF2C4D">
            <w:pPr>
              <w:spacing w:after="0" w:line="240" w:lineRule="auto"/>
              <w:rPr>
                <w:sz w:val="18"/>
              </w:rPr>
            </w:pPr>
          </w:p>
          <w:p w14:paraId="5D68E72F" w14:textId="77777777" w:rsidR="00FF2C4D" w:rsidRDefault="00233495" w:rsidP="00D470A7">
            <w:pPr>
              <w:autoSpaceDE w:val="0"/>
              <w:autoSpaceDN w:val="0"/>
              <w:adjustRightInd w:val="0"/>
              <w:spacing w:after="0" w:line="240" w:lineRule="auto"/>
              <w:jc w:val="both"/>
              <w:rPr>
                <w:i/>
                <w:color w:val="FF0000"/>
                <w:sz w:val="18"/>
                <w:szCs w:val="20"/>
              </w:rPr>
            </w:pPr>
            <w:r w:rsidRPr="00F7265C">
              <w:rPr>
                <w:i/>
                <w:color w:val="FF0000"/>
                <w:sz w:val="18"/>
                <w:szCs w:val="20"/>
              </w:rPr>
              <w:t>[Relacione aspectos de gran relevancia actualmente en funcionamiento y/o proceso de implantación del título.]</w:t>
            </w:r>
          </w:p>
          <w:p w14:paraId="254EBEFC" w14:textId="62D340C6" w:rsidR="00233495" w:rsidRPr="0086419B" w:rsidRDefault="00233495" w:rsidP="00D470A7">
            <w:pPr>
              <w:autoSpaceDE w:val="0"/>
              <w:autoSpaceDN w:val="0"/>
              <w:adjustRightInd w:val="0"/>
              <w:spacing w:after="0" w:line="240" w:lineRule="auto"/>
              <w:jc w:val="both"/>
              <w:rPr>
                <w:sz w:val="18"/>
                <w:szCs w:val="20"/>
              </w:rPr>
            </w:pPr>
          </w:p>
        </w:tc>
      </w:tr>
    </w:tbl>
    <w:p w14:paraId="6F8374D3" w14:textId="77777777" w:rsidR="003364B7" w:rsidRPr="0086419B" w:rsidRDefault="003364B7" w:rsidP="003364B7">
      <w:pPr>
        <w:spacing w:after="0"/>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9"/>
        <w:gridCol w:w="3808"/>
        <w:gridCol w:w="4294"/>
      </w:tblGrid>
      <w:tr w:rsidR="003364B7" w:rsidRPr="00317AA0" w14:paraId="6A12E675" w14:textId="77777777" w:rsidTr="0029258A">
        <w:trPr>
          <w:jc w:val="center"/>
        </w:trPr>
        <w:tc>
          <w:tcPr>
            <w:tcW w:w="677" w:type="pct"/>
            <w:shd w:val="clear" w:color="auto" w:fill="00607C"/>
            <w:vAlign w:val="center"/>
          </w:tcPr>
          <w:p w14:paraId="2125B512" w14:textId="77777777" w:rsidR="003364B7" w:rsidRPr="00317AA0" w:rsidRDefault="003364B7" w:rsidP="0029258A">
            <w:pPr>
              <w:spacing w:after="0" w:line="240" w:lineRule="auto"/>
              <w:jc w:val="center"/>
              <w:rPr>
                <w:rFonts w:asciiTheme="minorHAnsi" w:hAnsiTheme="minorHAnsi"/>
                <w:b/>
                <w:i/>
                <w:color w:val="FFFFFF"/>
                <w:sz w:val="18"/>
                <w:szCs w:val="18"/>
              </w:rPr>
            </w:pPr>
            <w:r w:rsidRPr="00317AA0">
              <w:rPr>
                <w:rFonts w:asciiTheme="minorHAnsi" w:hAnsiTheme="minorHAnsi"/>
                <w:b/>
                <w:i/>
                <w:color w:val="FFFFFF"/>
                <w:sz w:val="18"/>
                <w:szCs w:val="18"/>
              </w:rPr>
              <w:t>Autoinforme del curso:</w:t>
            </w:r>
          </w:p>
        </w:tc>
        <w:tc>
          <w:tcPr>
            <w:tcW w:w="2032" w:type="pct"/>
            <w:shd w:val="clear" w:color="auto" w:fill="00607C"/>
            <w:vAlign w:val="center"/>
          </w:tcPr>
          <w:p w14:paraId="3EA0351A" w14:textId="77777777" w:rsidR="003364B7" w:rsidRPr="00317AA0" w:rsidRDefault="003364B7" w:rsidP="0029258A">
            <w:pPr>
              <w:spacing w:after="0" w:line="240" w:lineRule="auto"/>
              <w:jc w:val="center"/>
              <w:rPr>
                <w:rFonts w:asciiTheme="minorHAnsi" w:hAnsiTheme="minorHAnsi"/>
                <w:b/>
                <w:i/>
                <w:color w:val="FFFFFF"/>
                <w:sz w:val="18"/>
                <w:szCs w:val="18"/>
              </w:rPr>
            </w:pPr>
            <w:r w:rsidRPr="00317AA0">
              <w:rPr>
                <w:rFonts w:asciiTheme="minorHAnsi" w:hAnsiTheme="minorHAnsi"/>
                <w:b/>
                <w:i/>
                <w:color w:val="FFFFFF"/>
                <w:sz w:val="18"/>
                <w:szCs w:val="18"/>
              </w:rPr>
              <w:t>Puntos débiles</w:t>
            </w:r>
          </w:p>
        </w:tc>
        <w:tc>
          <w:tcPr>
            <w:tcW w:w="2291" w:type="pct"/>
            <w:shd w:val="clear" w:color="auto" w:fill="00607C"/>
            <w:vAlign w:val="center"/>
          </w:tcPr>
          <w:p w14:paraId="2321FDD0" w14:textId="77777777" w:rsidR="003364B7" w:rsidRPr="00317AA0" w:rsidRDefault="003364B7" w:rsidP="0029258A">
            <w:pPr>
              <w:spacing w:after="0" w:line="240" w:lineRule="auto"/>
              <w:jc w:val="center"/>
              <w:rPr>
                <w:rFonts w:asciiTheme="minorHAnsi" w:hAnsiTheme="minorHAnsi"/>
                <w:color w:val="FFFFFF"/>
                <w:sz w:val="18"/>
                <w:szCs w:val="18"/>
              </w:rPr>
            </w:pPr>
            <w:r w:rsidRPr="00317AA0">
              <w:rPr>
                <w:rFonts w:asciiTheme="minorHAnsi" w:hAnsiTheme="minorHAnsi"/>
                <w:b/>
                <w:i/>
                <w:color w:val="FFFFFF"/>
                <w:sz w:val="18"/>
                <w:szCs w:val="18"/>
              </w:rPr>
              <w:t>Propuestas de mejora</w:t>
            </w:r>
          </w:p>
        </w:tc>
      </w:tr>
      <w:tr w:rsidR="008968AA" w:rsidRPr="00317AA0" w14:paraId="76F97FEF" w14:textId="77777777" w:rsidTr="0029258A">
        <w:trPr>
          <w:jc w:val="center"/>
        </w:trPr>
        <w:tc>
          <w:tcPr>
            <w:tcW w:w="677" w:type="pct"/>
            <w:shd w:val="clear" w:color="auto" w:fill="auto"/>
            <w:vAlign w:val="center"/>
          </w:tcPr>
          <w:p w14:paraId="722004CC" w14:textId="7D172439" w:rsidR="008968AA" w:rsidRPr="00317AA0"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317AA0">
              <w:rPr>
                <w:rFonts w:asciiTheme="minorHAnsi" w:hAnsiTheme="minorHAnsi"/>
                <w:i/>
                <w:color w:val="FF0000"/>
                <w:sz w:val="18"/>
                <w:szCs w:val="18"/>
              </w:rPr>
              <w:t>2018/19</w:t>
            </w:r>
          </w:p>
        </w:tc>
        <w:tc>
          <w:tcPr>
            <w:tcW w:w="2032" w:type="pct"/>
            <w:shd w:val="clear" w:color="auto" w:fill="auto"/>
            <w:vAlign w:val="center"/>
          </w:tcPr>
          <w:p w14:paraId="3FF6090E"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 xml:space="preserve">[Enumere aspectos o áreas que se consideren </w:t>
            </w:r>
            <w:r w:rsidRPr="008971EA">
              <w:rPr>
                <w:i/>
                <w:color w:val="FF0000"/>
                <w:sz w:val="18"/>
                <w:szCs w:val="18"/>
              </w:rPr>
              <w:lastRenderedPageBreak/>
              <w:t>sean mejorables o requieran una especial atención para la consecución de los objetivos marcados y en relación a la aplicación del sistema de garantía de calidad y de su contribución al título.]</w:t>
            </w:r>
          </w:p>
          <w:p w14:paraId="5CC62B43"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397686A0" w14:textId="77777777" w:rsidR="008968AA" w:rsidRPr="008971EA" w:rsidRDefault="008968AA" w:rsidP="008968AA">
            <w:pPr>
              <w:spacing w:after="0" w:line="240" w:lineRule="auto"/>
              <w:jc w:val="both"/>
              <w:rPr>
                <w:rFonts w:asciiTheme="minorHAnsi" w:hAnsiTheme="minorHAnsi"/>
                <w:i/>
                <w:color w:val="FF0000"/>
                <w:sz w:val="18"/>
                <w:szCs w:val="18"/>
              </w:rPr>
            </w:pPr>
          </w:p>
          <w:p w14:paraId="13178770"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08B388F7"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6A9A24D3"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36839C3A" w14:textId="77777777" w:rsidR="008968AA" w:rsidRDefault="008968AA" w:rsidP="008968AA">
            <w:pPr>
              <w:spacing w:after="0" w:line="240" w:lineRule="auto"/>
              <w:jc w:val="both"/>
              <w:rPr>
                <w:rFonts w:asciiTheme="minorHAnsi" w:hAnsiTheme="minorHAnsi"/>
                <w:i/>
                <w:color w:val="FF0000"/>
                <w:sz w:val="18"/>
                <w:szCs w:val="18"/>
              </w:rPr>
            </w:pPr>
          </w:p>
          <w:p w14:paraId="7F3F3767" w14:textId="720D3449" w:rsidR="008968AA" w:rsidRPr="00317AA0"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14F534B8"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lastRenderedPageBreak/>
              <w:t xml:space="preserve">[Enumere las propuestas de mejora asociadas al diseño, </w:t>
            </w:r>
            <w:r w:rsidRPr="008971EA">
              <w:rPr>
                <w:i/>
                <w:color w:val="FF0000"/>
                <w:sz w:val="18"/>
                <w:szCs w:val="18"/>
              </w:rPr>
              <w:lastRenderedPageBreak/>
              <w:t>organización y desarrollo del programa formativo.]</w:t>
            </w:r>
          </w:p>
          <w:p w14:paraId="1DF43F01"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3E21B9C4"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2EE07B15"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74DE972A"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1A5A0B7D"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0B777D2D"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77F46CA9" w14:textId="0209D4C2" w:rsidR="008968AA" w:rsidRPr="00317AA0"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317AA0" w:rsidRPr="00317AA0" w14:paraId="4E084FC9" w14:textId="77777777" w:rsidTr="0029258A">
        <w:trPr>
          <w:jc w:val="center"/>
        </w:trPr>
        <w:tc>
          <w:tcPr>
            <w:tcW w:w="677" w:type="pct"/>
            <w:shd w:val="clear" w:color="auto" w:fill="auto"/>
            <w:vAlign w:val="center"/>
          </w:tcPr>
          <w:p w14:paraId="5CADED6E" w14:textId="4C274F03" w:rsidR="00317AA0" w:rsidRPr="00317AA0" w:rsidRDefault="00317AA0" w:rsidP="00317AA0">
            <w:pPr>
              <w:autoSpaceDE w:val="0"/>
              <w:autoSpaceDN w:val="0"/>
              <w:adjustRightInd w:val="0"/>
              <w:spacing w:after="0" w:line="240" w:lineRule="auto"/>
              <w:jc w:val="center"/>
              <w:rPr>
                <w:rFonts w:asciiTheme="minorHAnsi" w:hAnsiTheme="minorHAnsi"/>
                <w:i/>
                <w:sz w:val="18"/>
                <w:szCs w:val="18"/>
              </w:rPr>
            </w:pPr>
            <w:r w:rsidRPr="00317AA0">
              <w:rPr>
                <w:rFonts w:asciiTheme="minorHAnsi" w:hAnsiTheme="minorHAnsi"/>
                <w:i/>
                <w:color w:val="FF0000"/>
                <w:sz w:val="18"/>
                <w:szCs w:val="18"/>
              </w:rPr>
              <w:lastRenderedPageBreak/>
              <w:t>2018/19</w:t>
            </w:r>
          </w:p>
        </w:tc>
        <w:tc>
          <w:tcPr>
            <w:tcW w:w="2032" w:type="pct"/>
            <w:shd w:val="clear" w:color="auto" w:fill="auto"/>
            <w:vAlign w:val="center"/>
          </w:tcPr>
          <w:p w14:paraId="177A8DAC" w14:textId="0D62E845" w:rsidR="00317AA0" w:rsidRPr="00317AA0" w:rsidRDefault="00317AA0" w:rsidP="00317AA0">
            <w:pPr>
              <w:autoSpaceDE w:val="0"/>
              <w:autoSpaceDN w:val="0"/>
              <w:adjustRightInd w:val="0"/>
              <w:spacing w:after="0" w:line="240" w:lineRule="auto"/>
              <w:jc w:val="both"/>
              <w:rPr>
                <w:rFonts w:asciiTheme="minorHAnsi" w:hAnsiTheme="minorHAnsi"/>
                <w:i/>
                <w:color w:val="FF0000"/>
                <w:sz w:val="18"/>
                <w:szCs w:val="18"/>
              </w:rPr>
            </w:pPr>
            <w:r w:rsidRPr="00317AA0">
              <w:rPr>
                <w:rFonts w:asciiTheme="minorHAnsi" w:hAnsiTheme="minorHAnsi"/>
                <w:i/>
                <w:color w:val="FF0000"/>
                <w:sz w:val="18"/>
                <w:szCs w:val="18"/>
              </w:rPr>
              <w:t>Se debe usar una fila por cada Punto Débil</w:t>
            </w:r>
          </w:p>
        </w:tc>
        <w:tc>
          <w:tcPr>
            <w:tcW w:w="2291" w:type="pct"/>
            <w:shd w:val="clear" w:color="auto" w:fill="auto"/>
            <w:vAlign w:val="center"/>
          </w:tcPr>
          <w:p w14:paraId="26755ED5" w14:textId="77777777" w:rsidR="00317AA0" w:rsidRPr="00317AA0" w:rsidRDefault="00317AA0" w:rsidP="00317AA0">
            <w:pPr>
              <w:autoSpaceDE w:val="0"/>
              <w:autoSpaceDN w:val="0"/>
              <w:adjustRightInd w:val="0"/>
              <w:spacing w:after="0" w:line="240" w:lineRule="auto"/>
              <w:jc w:val="both"/>
              <w:rPr>
                <w:i/>
                <w:color w:val="FF0000"/>
                <w:sz w:val="18"/>
                <w:szCs w:val="18"/>
              </w:rPr>
            </w:pPr>
            <w:r w:rsidRPr="00317AA0">
              <w:rPr>
                <w:i/>
                <w:color w:val="FF0000"/>
                <w:sz w:val="18"/>
                <w:szCs w:val="18"/>
              </w:rPr>
              <w:t>Propuesta de mejora 1: xxx</w:t>
            </w:r>
          </w:p>
          <w:p w14:paraId="5399CADD" w14:textId="7FC3DAF4" w:rsidR="00317AA0" w:rsidRPr="00317AA0" w:rsidRDefault="00317AA0" w:rsidP="00317AA0">
            <w:pPr>
              <w:autoSpaceDE w:val="0"/>
              <w:autoSpaceDN w:val="0"/>
              <w:adjustRightInd w:val="0"/>
              <w:spacing w:after="0" w:line="240" w:lineRule="auto"/>
              <w:jc w:val="both"/>
              <w:rPr>
                <w:rFonts w:asciiTheme="minorHAnsi" w:hAnsiTheme="minorHAnsi"/>
                <w:i/>
                <w:sz w:val="18"/>
                <w:szCs w:val="18"/>
              </w:rPr>
            </w:pPr>
            <w:r w:rsidRPr="00317AA0">
              <w:rPr>
                <w:i/>
                <w:color w:val="FF0000"/>
                <w:sz w:val="18"/>
                <w:szCs w:val="18"/>
              </w:rPr>
              <w:t>Propuesta de mejora 2: xxx</w:t>
            </w:r>
          </w:p>
        </w:tc>
      </w:tr>
    </w:tbl>
    <w:p w14:paraId="69008D18" w14:textId="21B8739E" w:rsidR="00FD6A0D" w:rsidRPr="0086419B" w:rsidRDefault="00FD6A0D" w:rsidP="00FD6A0D">
      <w:pPr>
        <w:jc w:val="both"/>
        <w:rPr>
          <w:b/>
          <w:color w:val="FF0000"/>
          <w:sz w:val="16"/>
          <w:lang w:eastAsia="es-ES"/>
        </w:rPr>
      </w:pPr>
      <w:r w:rsidRPr="00FD6A0D">
        <w:rPr>
          <w:color w:val="FF0000"/>
          <w:sz w:val="16"/>
          <w:u w:val="single"/>
          <w:lang w:eastAsia="es-ES"/>
        </w:rPr>
        <w:t>Nota</w:t>
      </w:r>
      <w:r w:rsidRPr="00FD6A0D">
        <w:rPr>
          <w:color w:val="FF0000"/>
          <w:sz w:val="16"/>
          <w:lang w:eastAsia="es-ES"/>
        </w:rPr>
        <w:t>: Las siguientes recomendaciones serán referidas a las aportadas en el informe de seguimiento de la DEVA y pueden descargarlo en la siguiente página web:</w:t>
      </w:r>
      <w:r w:rsidRPr="0086419B">
        <w:rPr>
          <w:color w:val="FF0000"/>
          <w:sz w:val="16"/>
          <w:lang w:eastAsia="es-ES"/>
        </w:rPr>
        <w:t xml:space="preserve"> </w:t>
      </w:r>
      <w:hyperlink r:id="rId13" w:history="1">
        <w:r w:rsidRPr="0086419B">
          <w:rPr>
            <w:rStyle w:val="Hipervnculo"/>
            <w:b/>
            <w:sz w:val="16"/>
            <w:lang w:eastAsia="es-ES"/>
          </w:rPr>
          <w:t>http://deva.aac.es/?id=informestitulos</w:t>
        </w:r>
      </w:hyperlink>
    </w:p>
    <w:p w14:paraId="16DE4A96" w14:textId="77777777" w:rsidR="004D15F8" w:rsidRPr="00FD6A0D" w:rsidRDefault="004D15F8" w:rsidP="004D15F8">
      <w:pPr>
        <w:jc w:val="both"/>
        <w:rPr>
          <w:b/>
          <w:color w:val="FF0000"/>
          <w:sz w:val="16"/>
          <w:lang w:eastAsia="es-ES"/>
        </w:rPr>
      </w:pPr>
      <w:r w:rsidRPr="00FD6A0D">
        <w:rPr>
          <w:b/>
          <w:color w:val="FF0000"/>
          <w:sz w:val="16"/>
          <w:lang w:eastAsia="es-ES"/>
        </w:rPr>
        <w:t>Sólo se informará de aquellas recomendaciones que aún no hayan sido atendidas y resueltas por DEVA y siempre que se hayan desplegado acciones concretas y ya culminadas que den por cerrada la recomendación. No se debe informar de deseos o de la planificación futura de acciones…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8"/>
        <w:gridCol w:w="3323"/>
        <w:gridCol w:w="3175"/>
        <w:gridCol w:w="2005"/>
      </w:tblGrid>
      <w:tr w:rsidR="00187485" w:rsidRPr="00D470A7" w14:paraId="5403E68D" w14:textId="77777777" w:rsidTr="0029258A">
        <w:trPr>
          <w:trHeight w:val="412"/>
          <w:jc w:val="center"/>
        </w:trPr>
        <w:tc>
          <w:tcPr>
            <w:tcW w:w="5000" w:type="pct"/>
            <w:gridSpan w:val="4"/>
            <w:shd w:val="clear" w:color="auto" w:fill="00607C"/>
            <w:vAlign w:val="center"/>
          </w:tcPr>
          <w:p w14:paraId="02215699" w14:textId="654A6C97" w:rsidR="00187485" w:rsidRPr="00D470A7" w:rsidRDefault="00187485" w:rsidP="00187485">
            <w:pPr>
              <w:spacing w:after="0" w:line="240" w:lineRule="auto"/>
              <w:jc w:val="both"/>
              <w:rPr>
                <w:b/>
                <w:color w:val="FFFFFF"/>
                <w:sz w:val="18"/>
                <w:szCs w:val="18"/>
              </w:rPr>
            </w:pPr>
            <w:r w:rsidRPr="00D470A7">
              <w:rPr>
                <w:b/>
                <w:color w:val="FFFFFF"/>
                <w:sz w:val="18"/>
                <w:szCs w:val="18"/>
              </w:rPr>
              <w:t xml:space="preserve">Recomendaciones de los Informes de Seguimiento de la DEVA sobre el </w:t>
            </w:r>
            <w:r w:rsidR="0031104C" w:rsidRPr="00D470A7">
              <w:rPr>
                <w:b/>
                <w:color w:val="FFFFFF"/>
                <w:sz w:val="18"/>
                <w:szCs w:val="18"/>
              </w:rPr>
              <w:t xml:space="preserve">Criterio </w:t>
            </w:r>
            <w:r w:rsidRPr="00D470A7">
              <w:rPr>
                <w:b/>
                <w:color w:val="FFFFFF"/>
                <w:sz w:val="18"/>
                <w:szCs w:val="18"/>
              </w:rPr>
              <w:t>III) PROCESO DE IMPLANTACIÓN.</w:t>
            </w:r>
          </w:p>
        </w:tc>
      </w:tr>
      <w:tr w:rsidR="00187485" w:rsidRPr="00D470A7" w14:paraId="517EC07A" w14:textId="77777777" w:rsidTr="007F360A">
        <w:trPr>
          <w:jc w:val="center"/>
        </w:trPr>
        <w:tc>
          <w:tcPr>
            <w:tcW w:w="463" w:type="pct"/>
            <w:tcBorders>
              <w:left w:val="single" w:sz="4" w:space="0" w:color="auto"/>
              <w:right w:val="single" w:sz="4" w:space="0" w:color="auto"/>
            </w:tcBorders>
            <w:shd w:val="clear" w:color="auto" w:fill="00607C"/>
            <w:vAlign w:val="center"/>
          </w:tcPr>
          <w:p w14:paraId="34B08731" w14:textId="77777777" w:rsidR="00187485" w:rsidRPr="00D470A7" w:rsidRDefault="00187485" w:rsidP="0029258A">
            <w:pPr>
              <w:spacing w:after="0" w:line="240" w:lineRule="auto"/>
              <w:jc w:val="center"/>
              <w:rPr>
                <w:b/>
                <w:i/>
                <w:color w:val="FFFFFF" w:themeColor="background1"/>
                <w:sz w:val="18"/>
                <w:szCs w:val="18"/>
              </w:rPr>
            </w:pPr>
            <w:r w:rsidRPr="00D470A7">
              <w:rPr>
                <w:b/>
                <w:i/>
                <w:color w:val="FFFFFF" w:themeColor="background1"/>
                <w:sz w:val="18"/>
                <w:szCs w:val="18"/>
              </w:rPr>
              <w:t>Fecha del informe</w:t>
            </w:r>
          </w:p>
        </w:tc>
        <w:tc>
          <w:tcPr>
            <w:tcW w:w="1773" w:type="pct"/>
            <w:tcBorders>
              <w:left w:val="single" w:sz="4" w:space="0" w:color="auto"/>
              <w:right w:val="single" w:sz="4" w:space="0" w:color="auto"/>
            </w:tcBorders>
            <w:shd w:val="clear" w:color="auto" w:fill="00607C"/>
            <w:vAlign w:val="center"/>
          </w:tcPr>
          <w:p w14:paraId="733F36B8" w14:textId="77777777" w:rsidR="00187485" w:rsidRPr="00D470A7" w:rsidRDefault="00187485" w:rsidP="0029258A">
            <w:pPr>
              <w:spacing w:after="0" w:line="240" w:lineRule="auto"/>
              <w:rPr>
                <w:b/>
                <w:i/>
                <w:color w:val="FFFFFF" w:themeColor="background1"/>
                <w:sz w:val="18"/>
                <w:szCs w:val="18"/>
              </w:rPr>
            </w:pPr>
            <w:r w:rsidRPr="00D470A7">
              <w:rPr>
                <w:b/>
                <w:i/>
                <w:color w:val="FFFFFF" w:themeColor="background1"/>
                <w:sz w:val="18"/>
                <w:szCs w:val="18"/>
              </w:rPr>
              <w:t>Recomendaciones recibidas:</w:t>
            </w:r>
          </w:p>
          <w:p w14:paraId="5B231B77" w14:textId="77777777" w:rsidR="00187485" w:rsidRPr="00D470A7" w:rsidRDefault="00187485" w:rsidP="0029258A">
            <w:pPr>
              <w:spacing w:after="0" w:line="240" w:lineRule="auto"/>
              <w:jc w:val="both"/>
              <w:rPr>
                <w:b/>
                <w:i/>
                <w:color w:val="FFFFFF" w:themeColor="background1"/>
                <w:sz w:val="18"/>
                <w:szCs w:val="18"/>
              </w:rPr>
            </w:pPr>
            <w:r w:rsidRPr="00D470A7">
              <w:rPr>
                <w:b/>
                <w:i/>
                <w:color w:val="FFFFFF" w:themeColor="background1"/>
                <w:sz w:val="18"/>
                <w:szCs w:val="18"/>
              </w:rPr>
              <w:t>Indique el informe de procedencia (seguimiento).</w:t>
            </w:r>
          </w:p>
        </w:tc>
        <w:tc>
          <w:tcPr>
            <w:tcW w:w="1694" w:type="pct"/>
            <w:tcBorders>
              <w:left w:val="single" w:sz="4" w:space="0" w:color="auto"/>
              <w:right w:val="single" w:sz="4" w:space="0" w:color="auto"/>
            </w:tcBorders>
            <w:shd w:val="clear" w:color="auto" w:fill="00607C"/>
            <w:vAlign w:val="center"/>
          </w:tcPr>
          <w:p w14:paraId="6CE19059" w14:textId="77777777" w:rsidR="00187485" w:rsidRPr="00D470A7" w:rsidRDefault="00187485" w:rsidP="0029258A">
            <w:pPr>
              <w:spacing w:after="0" w:line="240" w:lineRule="auto"/>
              <w:jc w:val="both"/>
              <w:rPr>
                <w:i/>
                <w:color w:val="FFFFFF" w:themeColor="background1"/>
                <w:sz w:val="18"/>
                <w:szCs w:val="18"/>
              </w:rPr>
            </w:pPr>
            <w:r w:rsidRPr="00D470A7">
              <w:rPr>
                <w:b/>
                <w:i/>
                <w:color w:val="FFFFFF"/>
                <w:sz w:val="18"/>
                <w:szCs w:val="18"/>
              </w:rPr>
              <w:t>Acciones llevadas a cabo para dar respuesta a estas recomendaciones y evidencia contrastable (Deben ser acciones que den por cerrada la recomendación):</w:t>
            </w:r>
          </w:p>
        </w:tc>
        <w:tc>
          <w:tcPr>
            <w:tcW w:w="1070" w:type="pct"/>
            <w:tcBorders>
              <w:left w:val="single" w:sz="4" w:space="0" w:color="auto"/>
              <w:right w:val="single" w:sz="4" w:space="0" w:color="auto"/>
            </w:tcBorders>
            <w:shd w:val="clear" w:color="auto" w:fill="00607C"/>
            <w:vAlign w:val="center"/>
          </w:tcPr>
          <w:p w14:paraId="246BAAA8" w14:textId="77777777" w:rsidR="00187485" w:rsidRPr="00D470A7" w:rsidRDefault="00187485" w:rsidP="0029258A">
            <w:pPr>
              <w:spacing w:after="0" w:line="240" w:lineRule="auto"/>
              <w:rPr>
                <w:b/>
                <w:i/>
                <w:color w:val="FFFFFF"/>
                <w:sz w:val="18"/>
                <w:szCs w:val="18"/>
              </w:rPr>
            </w:pPr>
            <w:r w:rsidRPr="00D470A7">
              <w:rPr>
                <w:b/>
                <w:i/>
                <w:color w:val="FFFFFF"/>
                <w:sz w:val="18"/>
                <w:szCs w:val="18"/>
              </w:rPr>
              <w:t>Impacto observado en el título de las acciones.</w:t>
            </w:r>
          </w:p>
        </w:tc>
      </w:tr>
      <w:tr w:rsidR="007F360A" w:rsidRPr="00D470A7" w14:paraId="5625B750" w14:textId="77777777" w:rsidTr="007F360A">
        <w:trPr>
          <w:jc w:val="center"/>
        </w:trPr>
        <w:tc>
          <w:tcPr>
            <w:tcW w:w="463" w:type="pct"/>
            <w:tcBorders>
              <w:left w:val="single" w:sz="4" w:space="0" w:color="auto"/>
              <w:right w:val="single" w:sz="4" w:space="0" w:color="auto"/>
            </w:tcBorders>
            <w:vAlign w:val="center"/>
          </w:tcPr>
          <w:p w14:paraId="06AAF32C" w14:textId="77777777" w:rsidR="007F360A" w:rsidRPr="00D470A7" w:rsidRDefault="007F360A" w:rsidP="007F360A">
            <w:pPr>
              <w:spacing w:after="0" w:line="240" w:lineRule="auto"/>
              <w:rPr>
                <w:i/>
                <w:sz w:val="18"/>
                <w:szCs w:val="18"/>
              </w:rPr>
            </w:pPr>
          </w:p>
        </w:tc>
        <w:tc>
          <w:tcPr>
            <w:tcW w:w="1773" w:type="pct"/>
            <w:tcBorders>
              <w:left w:val="single" w:sz="4" w:space="0" w:color="auto"/>
              <w:right w:val="single" w:sz="4" w:space="0" w:color="auto"/>
            </w:tcBorders>
            <w:vAlign w:val="center"/>
          </w:tcPr>
          <w:p w14:paraId="673F9335" w14:textId="77777777" w:rsidR="007F360A" w:rsidRPr="00D470A7" w:rsidRDefault="007F360A" w:rsidP="007F360A">
            <w:pPr>
              <w:spacing w:after="0" w:line="240" w:lineRule="auto"/>
              <w:rPr>
                <w:i/>
                <w:sz w:val="18"/>
                <w:szCs w:val="18"/>
              </w:rPr>
            </w:pPr>
            <w:r w:rsidRPr="00D470A7">
              <w:rPr>
                <w:i/>
                <w:sz w:val="18"/>
                <w:szCs w:val="18"/>
              </w:rPr>
              <w:t>Recomendación seguimiento 1:</w:t>
            </w:r>
          </w:p>
          <w:p w14:paraId="0CFF4940" w14:textId="77777777" w:rsidR="007F360A" w:rsidRPr="00D470A7" w:rsidRDefault="007F360A" w:rsidP="007F360A">
            <w:pPr>
              <w:spacing w:after="0" w:line="240" w:lineRule="auto"/>
              <w:rPr>
                <w:i/>
                <w:sz w:val="18"/>
                <w:szCs w:val="18"/>
              </w:rPr>
            </w:pPr>
            <w:r w:rsidRPr="00D470A7">
              <w:rPr>
                <w:i/>
                <w:color w:val="FF0000"/>
                <w:sz w:val="18"/>
                <w:szCs w:val="18"/>
              </w:rPr>
              <w:t>[Copie y pegue, del informe de seguimiento, la recomendación recibida].</w:t>
            </w:r>
          </w:p>
        </w:tc>
        <w:tc>
          <w:tcPr>
            <w:tcW w:w="1694" w:type="pct"/>
            <w:tcBorders>
              <w:left w:val="single" w:sz="4" w:space="0" w:color="auto"/>
              <w:right w:val="single" w:sz="4" w:space="0" w:color="auto"/>
            </w:tcBorders>
          </w:tcPr>
          <w:p w14:paraId="2013A58B" w14:textId="77777777" w:rsidR="007F360A" w:rsidRPr="007F360A" w:rsidRDefault="007F360A" w:rsidP="007F360A">
            <w:pPr>
              <w:spacing w:after="0" w:line="240" w:lineRule="auto"/>
              <w:rPr>
                <w:sz w:val="18"/>
                <w:szCs w:val="18"/>
              </w:rPr>
            </w:pPr>
            <w:r w:rsidRPr="007F360A">
              <w:rPr>
                <w:sz w:val="18"/>
                <w:szCs w:val="18"/>
              </w:rPr>
              <w:t>Acción:</w:t>
            </w:r>
          </w:p>
          <w:p w14:paraId="2CC27D18" w14:textId="77777777" w:rsidR="007F360A" w:rsidRPr="00E90295" w:rsidRDefault="007F360A" w:rsidP="007F360A">
            <w:pPr>
              <w:spacing w:after="0" w:line="240" w:lineRule="auto"/>
              <w:rPr>
                <w:sz w:val="18"/>
                <w:szCs w:val="18"/>
              </w:rPr>
            </w:pPr>
          </w:p>
          <w:p w14:paraId="5B30C4B9" w14:textId="3C45D304" w:rsidR="007F360A" w:rsidRPr="00D470A7"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70" w:type="pct"/>
            <w:tcBorders>
              <w:left w:val="single" w:sz="4" w:space="0" w:color="auto"/>
              <w:right w:val="single" w:sz="4" w:space="0" w:color="auto"/>
            </w:tcBorders>
            <w:vAlign w:val="center"/>
          </w:tcPr>
          <w:p w14:paraId="78F7D14F" w14:textId="77777777" w:rsidR="007F360A" w:rsidRPr="00D470A7" w:rsidRDefault="007F360A" w:rsidP="007F360A">
            <w:pPr>
              <w:spacing w:after="0" w:line="240" w:lineRule="auto"/>
              <w:rPr>
                <w:b/>
                <w:sz w:val="18"/>
                <w:szCs w:val="18"/>
              </w:rPr>
            </w:pPr>
          </w:p>
        </w:tc>
      </w:tr>
      <w:tr w:rsidR="007F360A" w:rsidRPr="00D470A7" w14:paraId="6C4A4566" w14:textId="77777777" w:rsidTr="007F360A">
        <w:trPr>
          <w:jc w:val="center"/>
        </w:trPr>
        <w:tc>
          <w:tcPr>
            <w:tcW w:w="463" w:type="pct"/>
            <w:tcBorders>
              <w:left w:val="single" w:sz="4" w:space="0" w:color="auto"/>
              <w:right w:val="single" w:sz="4" w:space="0" w:color="auto"/>
            </w:tcBorders>
            <w:vAlign w:val="center"/>
          </w:tcPr>
          <w:p w14:paraId="7FF65C63" w14:textId="77777777" w:rsidR="007F360A" w:rsidRPr="00D470A7" w:rsidRDefault="007F360A" w:rsidP="007F360A">
            <w:pPr>
              <w:spacing w:after="0" w:line="240" w:lineRule="auto"/>
              <w:rPr>
                <w:i/>
                <w:sz w:val="18"/>
                <w:szCs w:val="18"/>
              </w:rPr>
            </w:pPr>
          </w:p>
        </w:tc>
        <w:tc>
          <w:tcPr>
            <w:tcW w:w="1773" w:type="pct"/>
            <w:tcBorders>
              <w:left w:val="single" w:sz="4" w:space="0" w:color="auto"/>
              <w:right w:val="single" w:sz="4" w:space="0" w:color="auto"/>
            </w:tcBorders>
            <w:vAlign w:val="center"/>
          </w:tcPr>
          <w:p w14:paraId="29434A7C" w14:textId="77777777" w:rsidR="007F360A" w:rsidRPr="00D470A7" w:rsidRDefault="007F360A" w:rsidP="007F360A">
            <w:pPr>
              <w:spacing w:after="0" w:line="240" w:lineRule="auto"/>
              <w:rPr>
                <w:i/>
                <w:sz w:val="18"/>
                <w:szCs w:val="18"/>
              </w:rPr>
            </w:pPr>
            <w:r w:rsidRPr="00D470A7">
              <w:rPr>
                <w:i/>
                <w:sz w:val="18"/>
                <w:szCs w:val="18"/>
              </w:rPr>
              <w:t>Recomendación seguimiento 2:</w:t>
            </w:r>
          </w:p>
          <w:p w14:paraId="158D4F17" w14:textId="77777777" w:rsidR="007F360A" w:rsidRPr="00D470A7" w:rsidRDefault="007F360A" w:rsidP="007F360A">
            <w:pPr>
              <w:spacing w:after="0" w:line="240" w:lineRule="auto"/>
              <w:rPr>
                <w:i/>
                <w:sz w:val="18"/>
                <w:szCs w:val="18"/>
              </w:rPr>
            </w:pPr>
            <w:r w:rsidRPr="00D470A7">
              <w:rPr>
                <w:i/>
                <w:color w:val="FF0000"/>
                <w:sz w:val="18"/>
                <w:szCs w:val="18"/>
              </w:rPr>
              <w:t>[Copie y pegue, del informe de seguimiento, la recomendación recibida].</w:t>
            </w:r>
          </w:p>
        </w:tc>
        <w:tc>
          <w:tcPr>
            <w:tcW w:w="1694" w:type="pct"/>
            <w:tcBorders>
              <w:left w:val="single" w:sz="4" w:space="0" w:color="auto"/>
              <w:right w:val="single" w:sz="4" w:space="0" w:color="auto"/>
            </w:tcBorders>
          </w:tcPr>
          <w:p w14:paraId="3B1C5B9E" w14:textId="77777777" w:rsidR="007F360A" w:rsidRPr="007F360A" w:rsidRDefault="007F360A" w:rsidP="007F360A">
            <w:pPr>
              <w:spacing w:after="0" w:line="240" w:lineRule="auto"/>
              <w:rPr>
                <w:sz w:val="18"/>
                <w:szCs w:val="18"/>
              </w:rPr>
            </w:pPr>
            <w:r w:rsidRPr="007F360A">
              <w:rPr>
                <w:sz w:val="18"/>
                <w:szCs w:val="18"/>
              </w:rPr>
              <w:t>Acción:</w:t>
            </w:r>
          </w:p>
          <w:p w14:paraId="49F38647" w14:textId="77777777" w:rsidR="007F360A" w:rsidRPr="00E90295" w:rsidRDefault="007F360A" w:rsidP="007F360A">
            <w:pPr>
              <w:spacing w:after="0" w:line="240" w:lineRule="auto"/>
              <w:rPr>
                <w:sz w:val="18"/>
                <w:szCs w:val="18"/>
              </w:rPr>
            </w:pPr>
          </w:p>
          <w:p w14:paraId="2912A32B" w14:textId="1E732F61" w:rsidR="007F360A" w:rsidRPr="00D470A7"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70" w:type="pct"/>
            <w:tcBorders>
              <w:left w:val="single" w:sz="4" w:space="0" w:color="auto"/>
              <w:right w:val="single" w:sz="4" w:space="0" w:color="auto"/>
            </w:tcBorders>
            <w:vAlign w:val="center"/>
          </w:tcPr>
          <w:p w14:paraId="4B0A7C2A" w14:textId="77777777" w:rsidR="007F360A" w:rsidRPr="00D470A7" w:rsidRDefault="007F360A" w:rsidP="007F360A">
            <w:pPr>
              <w:spacing w:after="0" w:line="240" w:lineRule="auto"/>
              <w:rPr>
                <w:b/>
                <w:sz w:val="18"/>
                <w:szCs w:val="18"/>
              </w:rPr>
            </w:pPr>
          </w:p>
        </w:tc>
      </w:tr>
    </w:tbl>
    <w:p w14:paraId="06A426BB" w14:textId="77777777" w:rsidR="00FA7FFA" w:rsidRPr="00FF2C4D" w:rsidRDefault="00FA7FFA" w:rsidP="00840EB2">
      <w:pPr>
        <w:spacing w:after="0"/>
        <w:jc w:val="both"/>
        <w:rPr>
          <w:color w:val="FF0000"/>
          <w:sz w:val="12"/>
          <w:lang w:eastAsia="es-ES"/>
        </w:rPr>
      </w:pPr>
      <w:r w:rsidRPr="00FF2C4D">
        <w:rPr>
          <w:color w:val="FF0000"/>
          <w:sz w:val="16"/>
        </w:rPr>
        <w:t>[Se debe eliminar todo el texto en rojo una vez se complete el criterio]</w:t>
      </w:r>
    </w:p>
    <w:p w14:paraId="29108DF3" w14:textId="3A592235" w:rsidR="00452E4D" w:rsidRDefault="00452E4D" w:rsidP="00D56437">
      <w:pPr>
        <w:spacing w:after="0"/>
      </w:pPr>
    </w:p>
    <w:p w14:paraId="1E8D994C" w14:textId="77777777" w:rsidR="00840EB2" w:rsidRPr="0086419B" w:rsidRDefault="00840EB2" w:rsidP="00D56437">
      <w:pPr>
        <w:spacing w:after="0"/>
      </w:pPr>
    </w:p>
    <w:tbl>
      <w:tblPr>
        <w:tblW w:w="5000" w:type="pct"/>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D56437" w:rsidRPr="0086419B" w14:paraId="6637C482" w14:textId="77777777" w:rsidTr="003F3B90">
        <w:trPr>
          <w:jc w:val="center"/>
        </w:trPr>
        <w:tc>
          <w:tcPr>
            <w:tcW w:w="5000" w:type="pct"/>
            <w:shd w:val="clear" w:color="auto" w:fill="D9D9D9"/>
          </w:tcPr>
          <w:p w14:paraId="4F4D5EB9" w14:textId="2DA24F14" w:rsidR="00D56437" w:rsidRPr="0086419B" w:rsidRDefault="00D56437" w:rsidP="00156012">
            <w:pPr>
              <w:spacing w:after="0" w:line="240" w:lineRule="auto"/>
              <w:ind w:left="360"/>
              <w:jc w:val="both"/>
              <w:rPr>
                <w:b/>
                <w:i/>
              </w:rPr>
            </w:pPr>
            <w:r w:rsidRPr="0086419B">
              <w:rPr>
                <w:b/>
                <w:i/>
              </w:rPr>
              <w:t>I</w:t>
            </w:r>
            <w:r w:rsidR="00156012" w:rsidRPr="0086419B">
              <w:rPr>
                <w:b/>
                <w:i/>
              </w:rPr>
              <w:t>V</w:t>
            </w:r>
            <w:r w:rsidRPr="0086419B">
              <w:rPr>
                <w:b/>
                <w:i/>
              </w:rPr>
              <w:t>) PROFESORADO</w:t>
            </w:r>
          </w:p>
        </w:tc>
      </w:tr>
    </w:tbl>
    <w:p w14:paraId="58AE78BE" w14:textId="53A9C236" w:rsidR="00156012" w:rsidRDefault="00156012" w:rsidP="00F2355C">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E6790B" w:rsidRPr="00075F43" w14:paraId="3D30A17F" w14:textId="77777777" w:rsidTr="006C7034">
        <w:trPr>
          <w:trHeight w:val="540"/>
          <w:tblHeader/>
          <w:jc w:val="center"/>
        </w:trPr>
        <w:tc>
          <w:tcPr>
            <w:tcW w:w="2190" w:type="pct"/>
            <w:shd w:val="clear" w:color="auto" w:fill="00607C"/>
            <w:noWrap/>
            <w:vAlign w:val="center"/>
            <w:hideMark/>
          </w:tcPr>
          <w:p w14:paraId="2812680F" w14:textId="77777777" w:rsidR="00E6790B" w:rsidRPr="00075F43" w:rsidRDefault="00E6790B" w:rsidP="006C7034">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652EDF30" w14:textId="77777777" w:rsidR="00E6790B" w:rsidRPr="00075F43" w:rsidRDefault="00E6790B" w:rsidP="006C7034">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5235292D" w14:textId="77777777" w:rsidR="00E6790B" w:rsidRDefault="00E6790B" w:rsidP="006C7034">
            <w:pPr>
              <w:spacing w:after="0" w:line="240" w:lineRule="auto"/>
              <w:jc w:val="center"/>
              <w:rPr>
                <w:b/>
                <w:bCs/>
                <w:color w:val="FFFFFF"/>
                <w:sz w:val="16"/>
                <w:szCs w:val="20"/>
                <w:lang w:eastAsia="es-ES"/>
              </w:rPr>
            </w:pPr>
            <w:r>
              <w:rPr>
                <w:b/>
                <w:bCs/>
                <w:color w:val="FFFFFF"/>
                <w:sz w:val="16"/>
                <w:szCs w:val="20"/>
                <w:lang w:eastAsia="es-ES"/>
              </w:rPr>
              <w:t>Objetivo</w:t>
            </w:r>
          </w:p>
          <w:p w14:paraId="5C797D09" w14:textId="07428012" w:rsidR="00E6790B" w:rsidRPr="00075F43" w:rsidRDefault="00282657" w:rsidP="006C7034">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3BBEAC5E" w14:textId="77777777" w:rsidR="00E6790B" w:rsidRPr="00075F43" w:rsidRDefault="00E6790B" w:rsidP="006C7034">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1CE773C8" w14:textId="77777777" w:rsidR="00E6790B" w:rsidRDefault="00E6790B" w:rsidP="006C7034">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76518D21" w14:textId="77777777" w:rsidR="00E6790B" w:rsidRDefault="00E6790B" w:rsidP="006C7034">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31A02426" w14:textId="77777777" w:rsidR="00E6790B" w:rsidRDefault="00E6790B" w:rsidP="006C7034">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679794B4" w14:textId="77777777" w:rsidR="00E6790B" w:rsidRDefault="00E6790B" w:rsidP="006C7034">
            <w:pPr>
              <w:spacing w:after="0" w:line="240" w:lineRule="auto"/>
              <w:jc w:val="center"/>
              <w:rPr>
                <w:b/>
                <w:bCs/>
                <w:color w:val="FFFFFF"/>
                <w:sz w:val="16"/>
                <w:szCs w:val="20"/>
                <w:lang w:eastAsia="es-ES"/>
              </w:rPr>
            </w:pPr>
            <w:r>
              <w:rPr>
                <w:b/>
                <w:bCs/>
                <w:color w:val="FFFFFF"/>
                <w:sz w:val="16"/>
                <w:szCs w:val="20"/>
                <w:lang w:eastAsia="es-ES"/>
              </w:rPr>
              <w:t>18-19</w:t>
            </w:r>
          </w:p>
        </w:tc>
      </w:tr>
      <w:tr w:rsidR="004F7AB2" w:rsidRPr="00075F43" w14:paraId="3F821E2F" w14:textId="77777777" w:rsidTr="003A6AED">
        <w:trPr>
          <w:trHeight w:val="141"/>
          <w:jc w:val="center"/>
        </w:trPr>
        <w:tc>
          <w:tcPr>
            <w:tcW w:w="2190" w:type="pct"/>
            <w:vMerge w:val="restart"/>
            <w:shd w:val="clear" w:color="auto" w:fill="auto"/>
            <w:noWrap/>
            <w:vAlign w:val="center"/>
          </w:tcPr>
          <w:p w14:paraId="3ACBC46B" w14:textId="3D9D655B" w:rsidR="004F7AB2" w:rsidRPr="003A6AED" w:rsidRDefault="004F7AB2" w:rsidP="003A6AED">
            <w:pPr>
              <w:spacing w:after="0" w:line="240" w:lineRule="auto"/>
              <w:jc w:val="both"/>
              <w:rPr>
                <w:color w:val="000000"/>
                <w:sz w:val="18"/>
                <w:szCs w:val="18"/>
                <w:lang w:eastAsia="es-ES"/>
              </w:rPr>
            </w:pPr>
            <w:r w:rsidRPr="003A6AED">
              <w:rPr>
                <w:rFonts w:asciiTheme="minorHAnsi" w:hAnsiTheme="minorHAnsi"/>
                <w:sz w:val="16"/>
                <w:szCs w:val="16"/>
              </w:rPr>
              <w:t>ISGC-P09-02: Participación del profesorado en acciones formativas</w:t>
            </w:r>
          </w:p>
        </w:tc>
        <w:tc>
          <w:tcPr>
            <w:tcW w:w="626" w:type="pct"/>
            <w:shd w:val="clear" w:color="auto" w:fill="auto"/>
            <w:vAlign w:val="center"/>
          </w:tcPr>
          <w:p w14:paraId="363B18CF"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1433922C"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197B54B7"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hideMark/>
          </w:tcPr>
          <w:p w14:paraId="2B6DA2D5"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280CA19E"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07A0F4E2"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44DF2458"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593F99A3" w14:textId="77777777" w:rsidTr="003A6AED">
        <w:trPr>
          <w:trHeight w:val="188"/>
          <w:jc w:val="center"/>
        </w:trPr>
        <w:tc>
          <w:tcPr>
            <w:tcW w:w="2190" w:type="pct"/>
            <w:vMerge/>
            <w:shd w:val="clear" w:color="auto" w:fill="auto"/>
            <w:noWrap/>
            <w:vAlign w:val="center"/>
          </w:tcPr>
          <w:p w14:paraId="7DCCBF39"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32D0D8DB"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111C19CF"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E16E247"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EF3B3F4"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764B82B6"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49E26F9C"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0EE0984E"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54BABF73" w14:textId="77777777" w:rsidTr="003A6AED">
        <w:trPr>
          <w:trHeight w:val="247"/>
          <w:jc w:val="center"/>
        </w:trPr>
        <w:tc>
          <w:tcPr>
            <w:tcW w:w="2190" w:type="pct"/>
            <w:vMerge/>
            <w:shd w:val="clear" w:color="auto" w:fill="auto"/>
            <w:noWrap/>
            <w:vAlign w:val="center"/>
          </w:tcPr>
          <w:p w14:paraId="77F5EFFB"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auto"/>
            <w:vAlign w:val="center"/>
          </w:tcPr>
          <w:p w14:paraId="3104745C"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12F0B0C9"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6BACDCF"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7766048"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53587B14"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04768EB4"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534D3A19"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75D308FB" w14:textId="77777777" w:rsidTr="003A6AED">
        <w:trPr>
          <w:trHeight w:val="115"/>
          <w:jc w:val="center"/>
        </w:trPr>
        <w:tc>
          <w:tcPr>
            <w:tcW w:w="2190" w:type="pct"/>
            <w:vMerge w:val="restart"/>
            <w:shd w:val="clear" w:color="auto" w:fill="auto"/>
            <w:noWrap/>
            <w:vAlign w:val="center"/>
          </w:tcPr>
          <w:p w14:paraId="56065236" w14:textId="53DDE2A6" w:rsidR="004F7AB2" w:rsidRPr="003A6AED" w:rsidRDefault="004F7AB2" w:rsidP="003A6AED">
            <w:pPr>
              <w:spacing w:after="0" w:line="240" w:lineRule="auto"/>
              <w:jc w:val="both"/>
              <w:rPr>
                <w:color w:val="FF0000"/>
                <w:sz w:val="18"/>
                <w:szCs w:val="18"/>
                <w:lang w:eastAsia="es-ES"/>
              </w:rPr>
            </w:pPr>
            <w:r w:rsidRPr="003A6AED">
              <w:rPr>
                <w:rFonts w:asciiTheme="minorHAnsi" w:hAnsiTheme="minorHAnsi"/>
                <w:sz w:val="16"/>
                <w:szCs w:val="16"/>
              </w:rPr>
              <w:t xml:space="preserve">ISGC-P09-03: Participación del profesorado en Proyectos de </w:t>
            </w:r>
            <w:r w:rsidRPr="003A6AED">
              <w:rPr>
                <w:rFonts w:asciiTheme="minorHAnsi" w:hAnsiTheme="minorHAnsi"/>
                <w:sz w:val="16"/>
                <w:szCs w:val="16"/>
              </w:rPr>
              <w:lastRenderedPageBreak/>
              <w:t>innovación y mejora docente</w:t>
            </w:r>
          </w:p>
        </w:tc>
        <w:tc>
          <w:tcPr>
            <w:tcW w:w="626" w:type="pct"/>
            <w:shd w:val="clear" w:color="auto" w:fill="auto"/>
            <w:vAlign w:val="center"/>
          </w:tcPr>
          <w:p w14:paraId="4B8CC9C4"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lastRenderedPageBreak/>
              <w:t>TÍTULO</w:t>
            </w:r>
          </w:p>
        </w:tc>
        <w:tc>
          <w:tcPr>
            <w:tcW w:w="458" w:type="pct"/>
            <w:shd w:val="clear" w:color="auto" w:fill="D9D9D9" w:themeFill="background1" w:themeFillShade="D9"/>
            <w:noWrap/>
            <w:vAlign w:val="center"/>
          </w:tcPr>
          <w:p w14:paraId="73255079"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798D1DDA"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5BF239D"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00C61BC6"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4B243752"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476B2E10"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15EC81E1" w14:textId="77777777" w:rsidTr="003A6AED">
        <w:trPr>
          <w:trHeight w:val="176"/>
          <w:jc w:val="center"/>
        </w:trPr>
        <w:tc>
          <w:tcPr>
            <w:tcW w:w="2190" w:type="pct"/>
            <w:vMerge/>
            <w:shd w:val="clear" w:color="auto" w:fill="auto"/>
            <w:noWrap/>
            <w:vAlign w:val="center"/>
          </w:tcPr>
          <w:p w14:paraId="3C0C77F9"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5636FC9"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12C4542E"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0DE1A3E"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3A17279"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53B15D67"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56592344"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34AAC24B"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24535AD1" w14:textId="77777777" w:rsidTr="003A6AED">
        <w:trPr>
          <w:trHeight w:val="80"/>
          <w:jc w:val="center"/>
        </w:trPr>
        <w:tc>
          <w:tcPr>
            <w:tcW w:w="2190" w:type="pct"/>
            <w:vMerge/>
            <w:shd w:val="clear" w:color="auto" w:fill="auto"/>
            <w:noWrap/>
            <w:vAlign w:val="center"/>
          </w:tcPr>
          <w:p w14:paraId="2D3F44EB"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auto"/>
            <w:vAlign w:val="center"/>
          </w:tcPr>
          <w:p w14:paraId="6F43BD57"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14C3A7DF"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10BD3D4"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2DCA403D"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430F1DEE"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35FC0F06"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21D931AC"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05CC06AF" w14:textId="77777777" w:rsidTr="003A6AED">
        <w:trPr>
          <w:trHeight w:val="115"/>
          <w:jc w:val="center"/>
        </w:trPr>
        <w:tc>
          <w:tcPr>
            <w:tcW w:w="2190" w:type="pct"/>
            <w:vMerge w:val="restart"/>
            <w:shd w:val="clear" w:color="auto" w:fill="auto"/>
            <w:noWrap/>
            <w:vAlign w:val="center"/>
          </w:tcPr>
          <w:p w14:paraId="0E603A70" w14:textId="1C189187" w:rsidR="004F7AB2" w:rsidRPr="003A6AED" w:rsidRDefault="004F7AB2" w:rsidP="003A6AED">
            <w:pPr>
              <w:spacing w:after="0" w:line="240" w:lineRule="auto"/>
              <w:jc w:val="both"/>
              <w:rPr>
                <w:color w:val="FF0000"/>
                <w:sz w:val="18"/>
                <w:szCs w:val="18"/>
                <w:lang w:eastAsia="es-ES"/>
              </w:rPr>
            </w:pPr>
            <w:r w:rsidRPr="003A6AED">
              <w:rPr>
                <w:rFonts w:asciiTheme="minorHAnsi" w:hAnsiTheme="minorHAnsi"/>
                <w:sz w:val="16"/>
                <w:szCs w:val="16"/>
              </w:rPr>
              <w:t>ISGC-P09-04: Asignaturas implicadas en Proyectos de innovación docente</w:t>
            </w:r>
          </w:p>
        </w:tc>
        <w:tc>
          <w:tcPr>
            <w:tcW w:w="626" w:type="pct"/>
            <w:shd w:val="clear" w:color="auto" w:fill="auto"/>
            <w:vAlign w:val="center"/>
          </w:tcPr>
          <w:p w14:paraId="1CAE8BC5"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6F34B711"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545FF159"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7FBACC01"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3C31390D"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476676C6"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40E7559C"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39633FA2" w14:textId="77777777" w:rsidTr="003A6AED">
        <w:trPr>
          <w:trHeight w:val="176"/>
          <w:jc w:val="center"/>
        </w:trPr>
        <w:tc>
          <w:tcPr>
            <w:tcW w:w="2190" w:type="pct"/>
            <w:vMerge/>
            <w:shd w:val="clear" w:color="auto" w:fill="auto"/>
            <w:noWrap/>
            <w:vAlign w:val="center"/>
          </w:tcPr>
          <w:p w14:paraId="7F292636"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68ABE01F"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24C204DE"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24178F0"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4C9632E"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1CEECD4E"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1046EAE7"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0BAE50ED"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49A5E522" w14:textId="77777777" w:rsidTr="003A6AED">
        <w:trPr>
          <w:trHeight w:val="80"/>
          <w:jc w:val="center"/>
        </w:trPr>
        <w:tc>
          <w:tcPr>
            <w:tcW w:w="2190" w:type="pct"/>
            <w:vMerge/>
            <w:shd w:val="clear" w:color="auto" w:fill="auto"/>
            <w:noWrap/>
            <w:vAlign w:val="center"/>
          </w:tcPr>
          <w:p w14:paraId="2F8CF1C9"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auto"/>
            <w:vAlign w:val="center"/>
          </w:tcPr>
          <w:p w14:paraId="4D246DE2"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099843FB"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174B599"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65677803"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4D73E53A"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722DCF9D"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6282A94D"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0B504F64" w14:textId="77777777" w:rsidTr="003A6AED">
        <w:trPr>
          <w:trHeight w:val="115"/>
          <w:jc w:val="center"/>
        </w:trPr>
        <w:tc>
          <w:tcPr>
            <w:tcW w:w="2190" w:type="pct"/>
            <w:vMerge w:val="restart"/>
            <w:shd w:val="clear" w:color="auto" w:fill="auto"/>
            <w:noWrap/>
            <w:vAlign w:val="center"/>
          </w:tcPr>
          <w:p w14:paraId="1C9F8DA8" w14:textId="7208B2BA" w:rsidR="004F7AB2" w:rsidRPr="003A6AED" w:rsidRDefault="004F7AB2" w:rsidP="003A6AED">
            <w:pPr>
              <w:spacing w:after="0" w:line="240" w:lineRule="auto"/>
              <w:jc w:val="both"/>
              <w:rPr>
                <w:color w:val="FF0000"/>
                <w:sz w:val="18"/>
                <w:szCs w:val="18"/>
                <w:lang w:eastAsia="es-ES"/>
              </w:rPr>
            </w:pPr>
            <w:r w:rsidRPr="003A6AED">
              <w:rPr>
                <w:rFonts w:asciiTheme="minorHAnsi" w:hAnsiTheme="minorHAnsi"/>
                <w:sz w:val="16"/>
                <w:szCs w:val="16"/>
              </w:rPr>
              <w:t>ISGC-P09-05: Grado de satisfacción global de los estudiantes con la docencia</w:t>
            </w:r>
          </w:p>
        </w:tc>
        <w:tc>
          <w:tcPr>
            <w:tcW w:w="626" w:type="pct"/>
            <w:shd w:val="clear" w:color="auto" w:fill="auto"/>
            <w:vAlign w:val="center"/>
          </w:tcPr>
          <w:p w14:paraId="300A2CB1"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116140CB"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5AFF71F4"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14C37F0D"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2AEDCE4C"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000FF269"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7ED34D7A"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6FA0A5C9" w14:textId="77777777" w:rsidTr="003A6AED">
        <w:trPr>
          <w:trHeight w:val="176"/>
          <w:jc w:val="center"/>
        </w:trPr>
        <w:tc>
          <w:tcPr>
            <w:tcW w:w="2190" w:type="pct"/>
            <w:vMerge/>
            <w:shd w:val="clear" w:color="auto" w:fill="auto"/>
            <w:noWrap/>
            <w:vAlign w:val="center"/>
          </w:tcPr>
          <w:p w14:paraId="23025937"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2C255B10"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023449D"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40BFFAB"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B5C2BA5"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A0341B1"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79FBFABD"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52CF23E3"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7728A658" w14:textId="77777777" w:rsidTr="003A6AED">
        <w:trPr>
          <w:trHeight w:val="80"/>
          <w:jc w:val="center"/>
        </w:trPr>
        <w:tc>
          <w:tcPr>
            <w:tcW w:w="2190" w:type="pct"/>
            <w:vMerge/>
            <w:shd w:val="clear" w:color="auto" w:fill="auto"/>
            <w:noWrap/>
            <w:vAlign w:val="center"/>
          </w:tcPr>
          <w:p w14:paraId="0105068F"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auto"/>
            <w:vAlign w:val="center"/>
          </w:tcPr>
          <w:p w14:paraId="38D95D36"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05D9C27B"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0E0689CE"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2BE16241"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008316DB"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40108EB9"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56402DC4"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152619B6" w14:textId="77777777" w:rsidTr="003A6AED">
        <w:trPr>
          <w:trHeight w:val="115"/>
          <w:jc w:val="center"/>
        </w:trPr>
        <w:tc>
          <w:tcPr>
            <w:tcW w:w="2190" w:type="pct"/>
            <w:vMerge w:val="restart"/>
            <w:shd w:val="clear" w:color="auto" w:fill="auto"/>
            <w:noWrap/>
            <w:vAlign w:val="center"/>
          </w:tcPr>
          <w:p w14:paraId="36EC4EDC" w14:textId="6B794791" w:rsidR="004F7AB2" w:rsidRPr="003A6AED" w:rsidRDefault="004F7AB2" w:rsidP="003A6AED">
            <w:pPr>
              <w:spacing w:after="0" w:line="240" w:lineRule="auto"/>
              <w:jc w:val="both"/>
              <w:rPr>
                <w:color w:val="FF0000"/>
                <w:sz w:val="18"/>
                <w:szCs w:val="18"/>
                <w:lang w:eastAsia="es-ES"/>
              </w:rPr>
            </w:pPr>
            <w:r w:rsidRPr="003A6AED">
              <w:rPr>
                <w:rFonts w:asciiTheme="minorHAnsi" w:hAnsiTheme="minorHAnsi"/>
                <w:sz w:val="16"/>
                <w:szCs w:val="16"/>
              </w:rPr>
              <w:t>ISGC-P09-06: Porcentaje de Profesorado del título evaluado con Docentia (evaluación positiva)</w:t>
            </w:r>
          </w:p>
        </w:tc>
        <w:tc>
          <w:tcPr>
            <w:tcW w:w="626" w:type="pct"/>
            <w:shd w:val="clear" w:color="auto" w:fill="auto"/>
            <w:vAlign w:val="center"/>
          </w:tcPr>
          <w:p w14:paraId="229A1DB9"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D7306D8"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10DA4EA2"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22075F3D"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0FDD7E74"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3F48F312"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6CA1C597"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593B6365" w14:textId="77777777" w:rsidTr="003A6AED">
        <w:trPr>
          <w:trHeight w:val="176"/>
          <w:jc w:val="center"/>
        </w:trPr>
        <w:tc>
          <w:tcPr>
            <w:tcW w:w="2190" w:type="pct"/>
            <w:vMerge/>
            <w:shd w:val="clear" w:color="auto" w:fill="auto"/>
            <w:noWrap/>
            <w:vAlign w:val="center"/>
          </w:tcPr>
          <w:p w14:paraId="71B5054D"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8993EED"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A0FEFED"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0742B2C"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3A8E2D1"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11124FBC"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068990AE"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66800B38"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578B36D3" w14:textId="77777777" w:rsidTr="003A6AED">
        <w:trPr>
          <w:trHeight w:val="80"/>
          <w:jc w:val="center"/>
        </w:trPr>
        <w:tc>
          <w:tcPr>
            <w:tcW w:w="2190" w:type="pct"/>
            <w:vMerge/>
            <w:shd w:val="clear" w:color="auto" w:fill="auto"/>
            <w:noWrap/>
            <w:vAlign w:val="center"/>
          </w:tcPr>
          <w:p w14:paraId="566103CA"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auto"/>
            <w:vAlign w:val="center"/>
          </w:tcPr>
          <w:p w14:paraId="62DB3E03"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0FE6ECEF"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291C3942"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ACD67CD"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7514009B"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1B68320C"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0754B407"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1C9D4AB9" w14:textId="77777777" w:rsidTr="003A6AED">
        <w:trPr>
          <w:trHeight w:val="115"/>
          <w:jc w:val="center"/>
        </w:trPr>
        <w:tc>
          <w:tcPr>
            <w:tcW w:w="2190" w:type="pct"/>
            <w:vMerge w:val="restart"/>
            <w:shd w:val="clear" w:color="auto" w:fill="auto"/>
            <w:noWrap/>
            <w:vAlign w:val="center"/>
          </w:tcPr>
          <w:p w14:paraId="6C7A2DAF" w14:textId="48636138" w:rsidR="004F7AB2" w:rsidRPr="003A6AED" w:rsidRDefault="004F7AB2" w:rsidP="003A6AED">
            <w:pPr>
              <w:spacing w:after="0" w:line="240" w:lineRule="auto"/>
              <w:jc w:val="both"/>
              <w:rPr>
                <w:color w:val="FF0000"/>
                <w:sz w:val="18"/>
                <w:szCs w:val="18"/>
                <w:lang w:eastAsia="es-ES"/>
              </w:rPr>
            </w:pPr>
            <w:r w:rsidRPr="003A6AED">
              <w:rPr>
                <w:rFonts w:asciiTheme="minorHAnsi" w:hAnsiTheme="minorHAnsi"/>
                <w:sz w:val="16"/>
                <w:szCs w:val="16"/>
              </w:rPr>
              <w:t xml:space="preserve">P08 Satisfacción del profesorado con la “Coordinación entre los profesores del título”. </w:t>
            </w:r>
          </w:p>
        </w:tc>
        <w:tc>
          <w:tcPr>
            <w:tcW w:w="626" w:type="pct"/>
            <w:shd w:val="clear" w:color="auto" w:fill="auto"/>
            <w:vAlign w:val="center"/>
          </w:tcPr>
          <w:p w14:paraId="263775B5"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38AB6038"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2197186A"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C906CB4"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0BA71933"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247E6AE8"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20D814A9"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536ADA2F" w14:textId="77777777" w:rsidTr="003A6AED">
        <w:trPr>
          <w:trHeight w:val="176"/>
          <w:jc w:val="center"/>
        </w:trPr>
        <w:tc>
          <w:tcPr>
            <w:tcW w:w="2190" w:type="pct"/>
            <w:vMerge/>
            <w:shd w:val="clear" w:color="auto" w:fill="auto"/>
            <w:noWrap/>
            <w:vAlign w:val="center"/>
          </w:tcPr>
          <w:p w14:paraId="59485EF1"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86F252F"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6AF2498C"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BFC7904"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FBB83B7"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67B8E7A8"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3B9C129D"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6D82F12A"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774183BA" w14:textId="77777777" w:rsidTr="003A6AED">
        <w:trPr>
          <w:trHeight w:val="80"/>
          <w:jc w:val="center"/>
        </w:trPr>
        <w:tc>
          <w:tcPr>
            <w:tcW w:w="2190" w:type="pct"/>
            <w:vMerge/>
            <w:shd w:val="clear" w:color="auto" w:fill="auto"/>
            <w:noWrap/>
            <w:vAlign w:val="center"/>
          </w:tcPr>
          <w:p w14:paraId="454115B7" w14:textId="77777777" w:rsidR="004F7AB2" w:rsidRPr="003A6AED" w:rsidRDefault="004F7AB2" w:rsidP="003A6AED">
            <w:pPr>
              <w:spacing w:after="0" w:line="240" w:lineRule="auto"/>
              <w:jc w:val="both"/>
              <w:rPr>
                <w:color w:val="000000"/>
                <w:sz w:val="18"/>
                <w:szCs w:val="18"/>
                <w:lang w:eastAsia="es-ES"/>
              </w:rPr>
            </w:pPr>
          </w:p>
        </w:tc>
        <w:tc>
          <w:tcPr>
            <w:tcW w:w="626" w:type="pct"/>
            <w:shd w:val="clear" w:color="auto" w:fill="auto"/>
            <w:vAlign w:val="center"/>
          </w:tcPr>
          <w:p w14:paraId="6CEAE2BF"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0A09AE5A"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0727B01"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32E593B4"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2C603F07"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035EB2D5"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62FF4D33"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250EBB64" w14:textId="77777777" w:rsidTr="003A6AED">
        <w:trPr>
          <w:trHeight w:val="115"/>
          <w:jc w:val="center"/>
        </w:trPr>
        <w:tc>
          <w:tcPr>
            <w:tcW w:w="2190" w:type="pct"/>
            <w:vMerge w:val="restart"/>
            <w:shd w:val="clear" w:color="auto" w:fill="auto"/>
            <w:noWrap/>
            <w:vAlign w:val="center"/>
          </w:tcPr>
          <w:p w14:paraId="7089BED0" w14:textId="2B7C7566" w:rsidR="004F7AB2" w:rsidRPr="003A6AED" w:rsidRDefault="004F7AB2" w:rsidP="003A6AED">
            <w:pPr>
              <w:spacing w:after="0" w:line="240" w:lineRule="auto"/>
              <w:jc w:val="both"/>
              <w:rPr>
                <w:color w:val="FF0000"/>
                <w:sz w:val="18"/>
                <w:szCs w:val="18"/>
                <w:lang w:eastAsia="es-ES"/>
              </w:rPr>
            </w:pPr>
            <w:r w:rsidRPr="003A6AED">
              <w:rPr>
                <w:rFonts w:asciiTheme="minorHAnsi" w:hAnsiTheme="minorHAnsi"/>
                <w:sz w:val="16"/>
                <w:szCs w:val="16"/>
              </w:rPr>
              <w:t xml:space="preserve">P08 Satisfacción del alumnado con la “Coordinación entre los profesores del título”. </w:t>
            </w:r>
          </w:p>
        </w:tc>
        <w:tc>
          <w:tcPr>
            <w:tcW w:w="626" w:type="pct"/>
            <w:shd w:val="clear" w:color="auto" w:fill="auto"/>
            <w:vAlign w:val="center"/>
          </w:tcPr>
          <w:p w14:paraId="6F6A2639"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564951DD"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55D6808C"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210E5EF7"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3F5DF6FB"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12D8DF71"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2500A6E1"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3516E686" w14:textId="77777777" w:rsidTr="006C7034">
        <w:trPr>
          <w:trHeight w:val="176"/>
          <w:jc w:val="center"/>
        </w:trPr>
        <w:tc>
          <w:tcPr>
            <w:tcW w:w="2190" w:type="pct"/>
            <w:vMerge/>
            <w:shd w:val="clear" w:color="auto" w:fill="auto"/>
            <w:noWrap/>
            <w:vAlign w:val="center"/>
          </w:tcPr>
          <w:p w14:paraId="4137A0E7" w14:textId="77777777" w:rsidR="004F7AB2" w:rsidRPr="002C240C" w:rsidRDefault="004F7AB2" w:rsidP="004F7AB2">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0E2492E4"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2C23E78E"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8770B4C"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9F96537"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3FAC932C" w14:textId="77777777" w:rsidR="004F7AB2" w:rsidRPr="00075F43" w:rsidRDefault="004F7AB2" w:rsidP="004F7AB2">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5A96CE8F" w14:textId="77777777" w:rsidR="004F7AB2" w:rsidRPr="00075F43" w:rsidRDefault="004F7AB2" w:rsidP="004F7AB2">
            <w:pPr>
              <w:spacing w:after="0" w:line="240" w:lineRule="auto"/>
              <w:jc w:val="center"/>
              <w:rPr>
                <w:color w:val="000000"/>
                <w:sz w:val="18"/>
                <w:szCs w:val="18"/>
                <w:lang w:eastAsia="es-ES"/>
              </w:rPr>
            </w:pPr>
          </w:p>
        </w:tc>
        <w:tc>
          <w:tcPr>
            <w:tcW w:w="343" w:type="pct"/>
            <w:shd w:val="clear" w:color="auto" w:fill="F2F2F2" w:themeFill="background1" w:themeFillShade="F2"/>
          </w:tcPr>
          <w:p w14:paraId="667F1A0A" w14:textId="77777777" w:rsidR="004F7AB2" w:rsidRPr="00075F43" w:rsidRDefault="004F7AB2" w:rsidP="004F7AB2">
            <w:pPr>
              <w:spacing w:after="0" w:line="240" w:lineRule="auto"/>
              <w:jc w:val="center"/>
              <w:rPr>
                <w:color w:val="000000"/>
                <w:sz w:val="18"/>
                <w:szCs w:val="18"/>
                <w:lang w:eastAsia="es-ES"/>
              </w:rPr>
            </w:pPr>
          </w:p>
        </w:tc>
      </w:tr>
      <w:tr w:rsidR="004F7AB2" w:rsidRPr="00075F43" w14:paraId="32C54964" w14:textId="77777777" w:rsidTr="006C7034">
        <w:trPr>
          <w:trHeight w:val="80"/>
          <w:jc w:val="center"/>
        </w:trPr>
        <w:tc>
          <w:tcPr>
            <w:tcW w:w="2190" w:type="pct"/>
            <w:vMerge/>
            <w:shd w:val="clear" w:color="auto" w:fill="auto"/>
            <w:noWrap/>
            <w:vAlign w:val="center"/>
          </w:tcPr>
          <w:p w14:paraId="4A9663F1" w14:textId="77777777" w:rsidR="004F7AB2" w:rsidRPr="002C240C" w:rsidRDefault="004F7AB2" w:rsidP="004F7AB2">
            <w:pPr>
              <w:spacing w:after="0" w:line="240" w:lineRule="auto"/>
              <w:jc w:val="both"/>
              <w:rPr>
                <w:color w:val="000000"/>
                <w:sz w:val="18"/>
                <w:szCs w:val="18"/>
                <w:lang w:eastAsia="es-ES"/>
              </w:rPr>
            </w:pPr>
          </w:p>
        </w:tc>
        <w:tc>
          <w:tcPr>
            <w:tcW w:w="626" w:type="pct"/>
            <w:shd w:val="clear" w:color="auto" w:fill="auto"/>
            <w:vAlign w:val="center"/>
          </w:tcPr>
          <w:p w14:paraId="0684F669" w14:textId="77777777" w:rsidR="004F7AB2" w:rsidRPr="003A6AED" w:rsidRDefault="004F7AB2" w:rsidP="004F7AB2">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35EDD62A"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003DCFB2" w14:textId="77777777" w:rsidR="004F7AB2" w:rsidRPr="00075F43" w:rsidRDefault="004F7AB2" w:rsidP="004F7AB2">
            <w:pPr>
              <w:spacing w:after="0" w:line="240" w:lineRule="auto"/>
              <w:jc w:val="center"/>
              <w:rPr>
                <w:color w:val="000000"/>
                <w:sz w:val="18"/>
                <w:szCs w:val="18"/>
                <w:lang w:eastAsia="es-ES"/>
              </w:rPr>
            </w:pPr>
          </w:p>
        </w:tc>
        <w:tc>
          <w:tcPr>
            <w:tcW w:w="346" w:type="pct"/>
            <w:shd w:val="clear" w:color="auto" w:fill="auto"/>
            <w:noWrap/>
            <w:vAlign w:val="center"/>
          </w:tcPr>
          <w:p w14:paraId="5E55893F" w14:textId="77777777" w:rsidR="004F7AB2" w:rsidRPr="00075F43" w:rsidRDefault="004F7AB2" w:rsidP="004F7AB2">
            <w:pPr>
              <w:spacing w:after="0" w:line="240" w:lineRule="auto"/>
              <w:jc w:val="center"/>
              <w:rPr>
                <w:color w:val="000000"/>
                <w:sz w:val="18"/>
                <w:szCs w:val="18"/>
                <w:lang w:eastAsia="es-ES"/>
              </w:rPr>
            </w:pPr>
          </w:p>
        </w:tc>
        <w:tc>
          <w:tcPr>
            <w:tcW w:w="346" w:type="pct"/>
            <w:vAlign w:val="center"/>
          </w:tcPr>
          <w:p w14:paraId="127F2ED3" w14:textId="77777777" w:rsidR="004F7AB2" w:rsidRPr="00075F43" w:rsidRDefault="004F7AB2" w:rsidP="004F7AB2">
            <w:pPr>
              <w:spacing w:after="0" w:line="240" w:lineRule="auto"/>
              <w:jc w:val="center"/>
              <w:rPr>
                <w:color w:val="000000"/>
                <w:sz w:val="18"/>
                <w:szCs w:val="18"/>
                <w:lang w:eastAsia="es-ES"/>
              </w:rPr>
            </w:pPr>
          </w:p>
        </w:tc>
        <w:tc>
          <w:tcPr>
            <w:tcW w:w="345" w:type="pct"/>
            <w:vAlign w:val="center"/>
          </w:tcPr>
          <w:p w14:paraId="34341CF6" w14:textId="77777777" w:rsidR="004F7AB2" w:rsidRPr="00075F43" w:rsidRDefault="004F7AB2" w:rsidP="004F7AB2">
            <w:pPr>
              <w:spacing w:after="0" w:line="240" w:lineRule="auto"/>
              <w:jc w:val="center"/>
              <w:rPr>
                <w:color w:val="000000"/>
                <w:sz w:val="18"/>
                <w:szCs w:val="18"/>
                <w:lang w:eastAsia="es-ES"/>
              </w:rPr>
            </w:pPr>
          </w:p>
        </w:tc>
        <w:tc>
          <w:tcPr>
            <w:tcW w:w="343" w:type="pct"/>
          </w:tcPr>
          <w:p w14:paraId="4E47C7B5" w14:textId="77777777" w:rsidR="004F7AB2" w:rsidRPr="00075F43" w:rsidRDefault="004F7AB2" w:rsidP="004F7AB2">
            <w:pPr>
              <w:spacing w:after="0" w:line="240" w:lineRule="auto"/>
              <w:jc w:val="center"/>
              <w:rPr>
                <w:color w:val="000000"/>
                <w:sz w:val="18"/>
                <w:szCs w:val="18"/>
                <w:lang w:eastAsia="es-ES"/>
              </w:rPr>
            </w:pPr>
          </w:p>
        </w:tc>
      </w:tr>
    </w:tbl>
    <w:p w14:paraId="6B4794E7" w14:textId="2BBE7D0B" w:rsidR="006250F3" w:rsidRPr="0086419B" w:rsidRDefault="006250F3" w:rsidP="006250F3">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6C40960C" w14:textId="19631A03" w:rsidR="006A3AAA" w:rsidRPr="0086419B" w:rsidRDefault="006A3AAA" w:rsidP="00F2355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F2355C" w:rsidRPr="0086419B" w14:paraId="6663832C" w14:textId="77777777" w:rsidTr="001D5C72">
        <w:trPr>
          <w:jc w:val="center"/>
        </w:trPr>
        <w:tc>
          <w:tcPr>
            <w:tcW w:w="5000" w:type="pct"/>
            <w:shd w:val="clear" w:color="auto" w:fill="00607C"/>
          </w:tcPr>
          <w:p w14:paraId="15DD5070" w14:textId="77777777" w:rsidR="00F2355C" w:rsidRPr="0086419B" w:rsidRDefault="00F2355C" w:rsidP="004E117A">
            <w:pPr>
              <w:spacing w:after="0" w:line="240" w:lineRule="auto"/>
              <w:rPr>
                <w:color w:val="FFFFFF"/>
              </w:rPr>
            </w:pPr>
            <w:r w:rsidRPr="0086419B">
              <w:rPr>
                <w:b/>
                <w:i/>
                <w:color w:val="FFFFFF"/>
              </w:rPr>
              <w:t>Análisis y Valoración:</w:t>
            </w:r>
          </w:p>
        </w:tc>
      </w:tr>
    </w:tbl>
    <w:p w14:paraId="71710E23" w14:textId="77777777" w:rsidR="0063602E" w:rsidRPr="0086419B" w:rsidRDefault="0063602E" w:rsidP="0063602E">
      <w:pPr>
        <w:pStyle w:val="Default"/>
        <w:jc w:val="both"/>
        <w:rPr>
          <w:rFonts w:asciiTheme="minorHAnsi" w:hAnsiTheme="minorHAnsi"/>
          <w:i/>
          <w:color w:val="FF0000"/>
          <w:sz w:val="16"/>
        </w:rPr>
      </w:pPr>
      <w:r w:rsidRPr="0086419B">
        <w:rPr>
          <w:rFonts w:asciiTheme="minorHAnsi" w:hAnsiTheme="minorHAnsi"/>
          <w:i/>
          <w:color w:val="FF0000"/>
          <w:sz w:val="16"/>
        </w:rPr>
        <w:t>Según la Guía para el Seguimiento de los Títulos Universitarios Oficiales de Grado y Máster V4, en este apartado se debe aportar información sobre:</w:t>
      </w:r>
    </w:p>
    <w:p w14:paraId="19384FD3" w14:textId="2C93FFBC" w:rsidR="0063602E" w:rsidRPr="00D51A35" w:rsidRDefault="0063602E" w:rsidP="00D51A35">
      <w:pPr>
        <w:pStyle w:val="Prrafodelista"/>
        <w:numPr>
          <w:ilvl w:val="0"/>
          <w:numId w:val="32"/>
        </w:numPr>
        <w:spacing w:after="0"/>
        <w:ind w:left="567"/>
        <w:rPr>
          <w:i/>
          <w:color w:val="FF0000"/>
          <w:sz w:val="16"/>
          <w:szCs w:val="16"/>
        </w:rPr>
      </w:pPr>
      <w:r w:rsidRPr="00D51A35">
        <w:rPr>
          <w:i/>
          <w:color w:val="FF0000"/>
          <w:sz w:val="16"/>
          <w:szCs w:val="16"/>
        </w:rPr>
        <w:t xml:space="preserve">la adecuación del profesorado implicado en el título con respecto a las posibles modificaciones realizadas sobre la Memoria verificada. </w:t>
      </w:r>
    </w:p>
    <w:p w14:paraId="205B15EA" w14:textId="3D75ABFB" w:rsidR="0063602E" w:rsidRPr="00D51A35" w:rsidRDefault="0063602E" w:rsidP="00D51A35">
      <w:pPr>
        <w:pStyle w:val="Prrafodelista"/>
        <w:numPr>
          <w:ilvl w:val="0"/>
          <w:numId w:val="32"/>
        </w:numPr>
        <w:spacing w:after="0"/>
        <w:ind w:left="567"/>
        <w:rPr>
          <w:i/>
          <w:color w:val="FF0000"/>
          <w:sz w:val="16"/>
          <w:szCs w:val="16"/>
        </w:rPr>
      </w:pPr>
      <w:r w:rsidRPr="00D51A35">
        <w:rPr>
          <w:i/>
          <w:color w:val="FF0000"/>
          <w:sz w:val="16"/>
          <w:szCs w:val="16"/>
        </w:rPr>
        <w:t xml:space="preserve">Se presentará la información actualizada sobre el profesorado, prestando especial atención a sustituciones que, en su caso, podrían suponer una merma de la cualificación y estructura del profesorado (número, áreas de conocimiento, categoría, dedicación docente, dirección de TFG o TFM) y en su experiencia docente e investigadora (quinquenios, sexenios, proyectos de investigación y otros datos similares). </w:t>
      </w:r>
    </w:p>
    <w:p w14:paraId="616477B0" w14:textId="2CC032C9" w:rsidR="0063602E" w:rsidRPr="00D51A35" w:rsidRDefault="0063602E" w:rsidP="00D51A35">
      <w:pPr>
        <w:pStyle w:val="Prrafodelista"/>
        <w:numPr>
          <w:ilvl w:val="0"/>
          <w:numId w:val="32"/>
        </w:numPr>
        <w:spacing w:after="0"/>
        <w:ind w:left="567"/>
        <w:rPr>
          <w:i/>
          <w:color w:val="FF0000"/>
          <w:sz w:val="16"/>
          <w:szCs w:val="16"/>
        </w:rPr>
      </w:pPr>
      <w:r w:rsidRPr="00D51A35">
        <w:rPr>
          <w:i/>
          <w:color w:val="FF0000"/>
          <w:sz w:val="16"/>
          <w:szCs w:val="16"/>
        </w:rPr>
        <w:t>Se valorarán los resultados de la evaluación de la actividad docente así como las actividades realizadas para la formación del profesorado que puedan redundar en el correcto desarrollo de las enseñanzas, y actividades concretas relacionadas con la aplicación de los mecanismos de coordinación docente (coordinación en elaboración de guías docentes, posibles sustituciones, etc.).</w:t>
      </w:r>
    </w:p>
    <w:p w14:paraId="3B8871E6" w14:textId="77777777" w:rsidR="00FD0C2B" w:rsidRPr="0086419B" w:rsidRDefault="00FD0C2B" w:rsidP="00D51A35">
      <w:pPr>
        <w:pStyle w:val="Default"/>
        <w:numPr>
          <w:ilvl w:val="0"/>
          <w:numId w:val="31"/>
        </w:numPr>
        <w:ind w:left="567"/>
        <w:jc w:val="both"/>
        <w:rPr>
          <w:rFonts w:asciiTheme="minorHAnsi" w:hAnsiTheme="minorHAnsi"/>
          <w:i/>
          <w:color w:val="FF0000"/>
          <w:sz w:val="16"/>
          <w:szCs w:val="16"/>
        </w:rPr>
      </w:pPr>
      <w:r w:rsidRPr="0086419B">
        <w:rPr>
          <w:rFonts w:asciiTheme="minorHAnsi" w:hAnsiTheme="minorHAnsi"/>
          <w:i/>
          <w:color w:val="FF0000"/>
          <w:sz w:val="16"/>
          <w:szCs w:val="16"/>
        </w:rPr>
        <w:t>Las valoraciones se justificarán con las evidencias aportadas, a ser posible a través de URL directo a la evidencia.</w:t>
      </w:r>
    </w:p>
    <w:p w14:paraId="0D8956EC" w14:textId="77777777" w:rsidR="0063602E" w:rsidRPr="0086419B" w:rsidRDefault="0063602E" w:rsidP="001D5C72">
      <w:pPr>
        <w:autoSpaceDE w:val="0"/>
        <w:autoSpaceDN w:val="0"/>
        <w:adjustRightInd w:val="0"/>
        <w:spacing w:after="0" w:line="240" w:lineRule="auto"/>
        <w:jc w:val="both"/>
        <w:rPr>
          <w:i/>
          <w:color w:val="FF0000"/>
          <w:sz w:val="16"/>
          <w:szCs w:val="16"/>
        </w:rPr>
      </w:pPr>
    </w:p>
    <w:p w14:paraId="433142AF" w14:textId="17F0D789" w:rsidR="001D5C72" w:rsidRPr="0086419B" w:rsidRDefault="001D5C72" w:rsidP="001D5C72">
      <w:pPr>
        <w:autoSpaceDE w:val="0"/>
        <w:autoSpaceDN w:val="0"/>
        <w:adjustRightInd w:val="0"/>
        <w:spacing w:after="0" w:line="240" w:lineRule="auto"/>
        <w:jc w:val="both"/>
        <w:rPr>
          <w:i/>
          <w:color w:val="FF0000"/>
          <w:sz w:val="16"/>
          <w:szCs w:val="16"/>
        </w:rPr>
      </w:pPr>
      <w:r w:rsidRPr="0086419B">
        <w:rPr>
          <w:i/>
          <w:color w:val="FF0000"/>
          <w:sz w:val="16"/>
          <w:szCs w:val="16"/>
        </w:rPr>
        <w:t xml:space="preserve">[Valore brevemente aspectos clave de los resultados obtenidos, de su análisis, de una relación causa-efecto con las acciones de mejora planteadas previamente y objetivos para la mejora de la calidad del profesorado en su procedimiento, </w:t>
      </w:r>
      <w:r w:rsidRPr="0086419B">
        <w:rPr>
          <w:i/>
          <w:iCs/>
          <w:color w:val="FF0000"/>
          <w:sz w:val="16"/>
          <w:szCs w:val="16"/>
        </w:rPr>
        <w:t>P09</w:t>
      </w:r>
      <w:r w:rsidRPr="0086419B">
        <w:rPr>
          <w:i/>
          <w:color w:val="FF0000"/>
          <w:sz w:val="16"/>
          <w:szCs w:val="16"/>
        </w:rPr>
        <w:t>.]</w:t>
      </w:r>
    </w:p>
    <w:p w14:paraId="53D811D5" w14:textId="77777777" w:rsidR="001D5C72" w:rsidRPr="0086419B" w:rsidRDefault="001D5C72" w:rsidP="001D5C72">
      <w:pPr>
        <w:autoSpaceDE w:val="0"/>
        <w:autoSpaceDN w:val="0"/>
        <w:adjustRightInd w:val="0"/>
        <w:spacing w:after="0" w:line="240" w:lineRule="auto"/>
        <w:jc w:val="both"/>
        <w:rPr>
          <w:i/>
          <w:color w:val="FF0000"/>
          <w:sz w:val="16"/>
          <w:szCs w:val="16"/>
        </w:rPr>
      </w:pPr>
    </w:p>
    <w:p w14:paraId="2331058D" w14:textId="25334A38" w:rsidR="001D5C72" w:rsidRDefault="001D5C72" w:rsidP="001D5C72">
      <w:pPr>
        <w:spacing w:after="0" w:line="240" w:lineRule="auto"/>
        <w:jc w:val="both"/>
        <w:rPr>
          <w:i/>
          <w:color w:val="FF0000"/>
          <w:sz w:val="16"/>
          <w:szCs w:val="16"/>
        </w:rPr>
      </w:pPr>
      <w:r w:rsidRPr="0086419B">
        <w:rPr>
          <w:i/>
          <w:color w:val="FF0000"/>
          <w:sz w:val="16"/>
          <w:szCs w:val="16"/>
          <w:u w:val="single"/>
        </w:rPr>
        <w:t>Nota</w:t>
      </w:r>
      <w:r w:rsidRPr="0086419B">
        <w:rPr>
          <w:i/>
          <w:color w:val="FF0000"/>
          <w:sz w:val="16"/>
          <w:szCs w:val="16"/>
        </w:rPr>
        <w:t xml:space="preserve">: En el análisis y valoración debe considerarse la participación del profesorado en acciones formativas y proyectos de innovación docente de impacto para el título, así como </w:t>
      </w:r>
      <w:r w:rsidRPr="0086419B">
        <w:rPr>
          <w:i/>
          <w:color w:val="FF0000"/>
          <w:sz w:val="16"/>
          <w:szCs w:val="16"/>
          <w:u w:val="single"/>
        </w:rPr>
        <w:t>todos</w:t>
      </w:r>
      <w:r w:rsidRPr="0086419B">
        <w:rPr>
          <w:i/>
          <w:color w:val="FF0000"/>
          <w:sz w:val="16"/>
          <w:szCs w:val="16"/>
        </w:rPr>
        <w:t xml:space="preserve"> los resultados desprendidos en relación a la satisfacción global con la docencia según sea el caso de aquellos títulos que hayan recibido los informes remitidos a Decanos/Directores y/o Coordinadores.</w:t>
      </w:r>
    </w:p>
    <w:p w14:paraId="3BB31445" w14:textId="77777777" w:rsidR="00D51A35" w:rsidRPr="0086419B" w:rsidRDefault="00D51A35" w:rsidP="001D5C72">
      <w:pPr>
        <w:spacing w:after="0" w:line="240" w:lineRule="auto"/>
        <w:jc w:val="both"/>
        <w:rPr>
          <w:color w:val="FF0000"/>
          <w:sz w:val="16"/>
          <w:szCs w:val="16"/>
        </w:rPr>
      </w:pPr>
    </w:p>
    <w:p w14:paraId="4920DC0F" w14:textId="3BDCEC9A" w:rsidR="00805A1E" w:rsidRDefault="00805A1E" w:rsidP="00805A1E">
      <w:pPr>
        <w:spacing w:after="0" w:line="240" w:lineRule="auto"/>
        <w:jc w:val="both"/>
        <w:rPr>
          <w:b/>
          <w:i/>
          <w:color w:val="FF0000"/>
          <w:sz w:val="16"/>
          <w:szCs w:val="16"/>
        </w:rPr>
      </w:pPr>
      <w:r w:rsidRPr="0086419B">
        <w:rPr>
          <w:b/>
          <w:i/>
          <w:color w:val="FF0000"/>
          <w:sz w:val="16"/>
          <w:szCs w:val="16"/>
        </w:rPr>
        <w:t>Para una correcta interpretación de los indicadores, es de especial interés analizar el significado de cada indicador, así como su forma de cálculo. Esta información se encuentra en el Ane</w:t>
      </w:r>
      <w:r w:rsidR="0063602E" w:rsidRPr="0086419B">
        <w:rPr>
          <w:b/>
          <w:i/>
          <w:color w:val="FF0000"/>
          <w:sz w:val="16"/>
          <w:szCs w:val="16"/>
        </w:rPr>
        <w:t>x</w:t>
      </w:r>
      <w:r w:rsidRPr="0086419B">
        <w:rPr>
          <w:b/>
          <w:i/>
          <w:color w:val="FF0000"/>
          <w:sz w:val="16"/>
          <w:szCs w:val="16"/>
        </w:rPr>
        <w:t xml:space="preserve">o II: Fichas de indicadores de cada procedimiento del SGC. </w:t>
      </w:r>
    </w:p>
    <w:p w14:paraId="256DA331" w14:textId="77777777" w:rsidR="00D51A35" w:rsidRPr="0086419B" w:rsidRDefault="00D51A35" w:rsidP="00805A1E">
      <w:pPr>
        <w:spacing w:after="0" w:line="240" w:lineRule="auto"/>
        <w:jc w:val="both"/>
        <w:rPr>
          <w:b/>
          <w:i/>
          <w:color w:val="FF0000"/>
          <w:sz w:val="16"/>
          <w:szCs w:val="16"/>
        </w:rPr>
      </w:pPr>
    </w:p>
    <w:p w14:paraId="16CE7B1C" w14:textId="213F2CFF" w:rsidR="00220A4F" w:rsidRPr="0086419B" w:rsidRDefault="0063602E" w:rsidP="00CF3963">
      <w:pPr>
        <w:jc w:val="both"/>
      </w:pPr>
      <w:r w:rsidRPr="004F7AB2">
        <w:rPr>
          <w:color w:val="FF0000"/>
          <w:sz w:val="16"/>
        </w:rPr>
        <w:t>[Se debe eliminar todo el texto en rojo una vez se complete el criterio]</w:t>
      </w:r>
      <w:r w:rsidR="00D51A35">
        <w:rPr>
          <w:color w:val="FF0000"/>
          <w:sz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1D5C72" w:rsidRPr="0086419B" w14:paraId="2433420D" w14:textId="77777777" w:rsidTr="001D5C72">
        <w:trPr>
          <w:jc w:val="center"/>
        </w:trPr>
        <w:tc>
          <w:tcPr>
            <w:tcW w:w="5000" w:type="pct"/>
            <w:shd w:val="clear" w:color="auto" w:fill="00607C"/>
          </w:tcPr>
          <w:p w14:paraId="65145C4E" w14:textId="77777777" w:rsidR="001D5C72" w:rsidRPr="0086419B" w:rsidRDefault="001D5C72" w:rsidP="004E117A">
            <w:pPr>
              <w:spacing w:after="0" w:line="240" w:lineRule="auto"/>
              <w:jc w:val="both"/>
              <w:rPr>
                <w:b/>
                <w:i/>
                <w:color w:val="FFFFFF"/>
              </w:rPr>
            </w:pPr>
            <w:r w:rsidRPr="0086419B">
              <w:rPr>
                <w:b/>
                <w:i/>
                <w:color w:val="FFFFFF"/>
              </w:rPr>
              <w:t>Puntos Fuertes y logros:</w:t>
            </w:r>
          </w:p>
        </w:tc>
      </w:tr>
      <w:tr w:rsidR="00FF2C4D" w:rsidRPr="0086419B" w14:paraId="6AA6C1FC" w14:textId="77777777" w:rsidTr="001D5C72">
        <w:trPr>
          <w:jc w:val="center"/>
        </w:trPr>
        <w:tc>
          <w:tcPr>
            <w:tcW w:w="5000" w:type="pct"/>
            <w:tcBorders>
              <w:bottom w:val="single" w:sz="4" w:space="0" w:color="auto"/>
            </w:tcBorders>
          </w:tcPr>
          <w:p w14:paraId="2DBE37AF" w14:textId="1D5A16E6"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756AF7A2" w14:textId="77FB567E"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23AAF17F" w14:textId="77777777" w:rsidR="00FF2C4D" w:rsidRPr="00F7265C" w:rsidRDefault="00FF2C4D" w:rsidP="00FF2C4D">
            <w:pPr>
              <w:spacing w:after="0" w:line="240" w:lineRule="auto"/>
              <w:rPr>
                <w:sz w:val="18"/>
              </w:rPr>
            </w:pPr>
          </w:p>
          <w:p w14:paraId="25FB6AED" w14:textId="31C3E0A8" w:rsidR="00233495" w:rsidRPr="00497207" w:rsidRDefault="00233495" w:rsidP="00233495">
            <w:pPr>
              <w:spacing w:after="0" w:line="240" w:lineRule="auto"/>
              <w:jc w:val="both"/>
              <w:rPr>
                <w:i/>
                <w:color w:val="FF0000"/>
                <w:sz w:val="18"/>
                <w:szCs w:val="20"/>
              </w:rPr>
            </w:pPr>
            <w:r w:rsidRPr="00F7265C">
              <w:rPr>
                <w:i/>
                <w:color w:val="FF0000"/>
                <w:sz w:val="18"/>
                <w:szCs w:val="20"/>
              </w:rPr>
              <w:t>[Relacione aspectos de gran relevancia actualmente en funcionamiento y/o en las puntuaciones obtenidas en relación a garantizar la calidad del personal docente.]</w:t>
            </w:r>
          </w:p>
          <w:p w14:paraId="101C6DE6" w14:textId="4791E653" w:rsidR="00FF2C4D" w:rsidRPr="0086419B" w:rsidRDefault="00FF2C4D" w:rsidP="00233495">
            <w:pPr>
              <w:autoSpaceDE w:val="0"/>
              <w:autoSpaceDN w:val="0"/>
              <w:adjustRightInd w:val="0"/>
              <w:spacing w:after="0" w:line="240" w:lineRule="auto"/>
              <w:jc w:val="both"/>
              <w:rPr>
                <w:sz w:val="18"/>
              </w:rPr>
            </w:pPr>
          </w:p>
        </w:tc>
      </w:tr>
    </w:tbl>
    <w:p w14:paraId="22B543C7" w14:textId="77777777" w:rsidR="00F2355C" w:rsidRPr="0086419B" w:rsidRDefault="00F2355C" w:rsidP="00D56437">
      <w:pPr>
        <w:spacing w:after="0"/>
        <w:rPr>
          <w:sz w:val="18"/>
        </w:rPr>
      </w:pPr>
    </w:p>
    <w:p w14:paraId="5311D701" w14:textId="77777777" w:rsidR="001D5C72" w:rsidRPr="0086419B" w:rsidRDefault="001D5C72" w:rsidP="00D56437">
      <w:pPr>
        <w:spacing w:after="0"/>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1D5C72" w:rsidRPr="00F128C5" w14:paraId="72C4C5FB" w14:textId="77777777" w:rsidTr="00F35164">
        <w:trPr>
          <w:jc w:val="center"/>
        </w:trPr>
        <w:tc>
          <w:tcPr>
            <w:tcW w:w="676" w:type="pct"/>
            <w:shd w:val="clear" w:color="auto" w:fill="00607C"/>
            <w:vAlign w:val="center"/>
          </w:tcPr>
          <w:p w14:paraId="3EA91674" w14:textId="77777777" w:rsidR="001D5C72" w:rsidRPr="00F128C5" w:rsidRDefault="001D5C72" w:rsidP="00F35164">
            <w:pPr>
              <w:spacing w:after="0" w:line="240" w:lineRule="auto"/>
              <w:jc w:val="center"/>
              <w:rPr>
                <w:rFonts w:asciiTheme="minorHAnsi" w:hAnsiTheme="minorHAnsi"/>
                <w:b/>
                <w:i/>
                <w:color w:val="FFFFFF"/>
                <w:sz w:val="18"/>
                <w:szCs w:val="18"/>
              </w:rPr>
            </w:pPr>
            <w:r w:rsidRPr="00F128C5">
              <w:rPr>
                <w:rFonts w:asciiTheme="minorHAnsi" w:hAnsiTheme="minorHAnsi"/>
                <w:b/>
                <w:i/>
                <w:color w:val="FFFFFF"/>
                <w:sz w:val="18"/>
                <w:szCs w:val="18"/>
              </w:rPr>
              <w:t>Autoinforme del curso:</w:t>
            </w:r>
          </w:p>
        </w:tc>
        <w:tc>
          <w:tcPr>
            <w:tcW w:w="2033" w:type="pct"/>
            <w:shd w:val="clear" w:color="auto" w:fill="00607C"/>
            <w:vAlign w:val="center"/>
          </w:tcPr>
          <w:p w14:paraId="77CF44EB" w14:textId="77777777" w:rsidR="001D5C72" w:rsidRPr="00F128C5" w:rsidRDefault="001D5C72" w:rsidP="00F35164">
            <w:pPr>
              <w:spacing w:after="0" w:line="240" w:lineRule="auto"/>
              <w:jc w:val="center"/>
              <w:rPr>
                <w:rFonts w:asciiTheme="minorHAnsi" w:hAnsiTheme="minorHAnsi"/>
                <w:b/>
                <w:i/>
                <w:color w:val="FFFFFF"/>
                <w:sz w:val="18"/>
                <w:szCs w:val="18"/>
              </w:rPr>
            </w:pPr>
            <w:r w:rsidRPr="00F128C5">
              <w:rPr>
                <w:rFonts w:asciiTheme="minorHAnsi" w:hAnsiTheme="minorHAnsi"/>
                <w:b/>
                <w:i/>
                <w:color w:val="FFFFFF"/>
                <w:sz w:val="18"/>
                <w:szCs w:val="18"/>
              </w:rPr>
              <w:t>Puntos débiles</w:t>
            </w:r>
          </w:p>
        </w:tc>
        <w:tc>
          <w:tcPr>
            <w:tcW w:w="2291" w:type="pct"/>
            <w:shd w:val="clear" w:color="auto" w:fill="00607C"/>
            <w:vAlign w:val="center"/>
          </w:tcPr>
          <w:p w14:paraId="6593D0F9" w14:textId="77777777" w:rsidR="001D5C72" w:rsidRPr="00F128C5" w:rsidRDefault="001D5C72" w:rsidP="00F35164">
            <w:pPr>
              <w:spacing w:after="0" w:line="240" w:lineRule="auto"/>
              <w:jc w:val="center"/>
              <w:rPr>
                <w:rFonts w:asciiTheme="minorHAnsi" w:hAnsiTheme="minorHAnsi"/>
                <w:color w:val="FFFFFF"/>
                <w:sz w:val="18"/>
                <w:szCs w:val="18"/>
              </w:rPr>
            </w:pPr>
            <w:r w:rsidRPr="00F128C5">
              <w:rPr>
                <w:rFonts w:asciiTheme="minorHAnsi" w:hAnsiTheme="minorHAnsi"/>
                <w:b/>
                <w:i/>
                <w:color w:val="FFFFFF"/>
                <w:sz w:val="18"/>
                <w:szCs w:val="18"/>
              </w:rPr>
              <w:t>Propuestas de mejora</w:t>
            </w:r>
          </w:p>
        </w:tc>
      </w:tr>
      <w:tr w:rsidR="008968AA" w:rsidRPr="00F128C5" w14:paraId="1CCFB6E5" w14:textId="77777777" w:rsidTr="00F35164">
        <w:trPr>
          <w:jc w:val="center"/>
        </w:trPr>
        <w:tc>
          <w:tcPr>
            <w:tcW w:w="676" w:type="pct"/>
            <w:shd w:val="clear" w:color="auto" w:fill="auto"/>
            <w:vAlign w:val="center"/>
          </w:tcPr>
          <w:p w14:paraId="01EC331C" w14:textId="64EEF977" w:rsidR="008968AA" w:rsidRPr="00F128C5"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F128C5">
              <w:rPr>
                <w:rFonts w:asciiTheme="minorHAnsi" w:hAnsiTheme="minorHAnsi"/>
                <w:i/>
                <w:color w:val="FF0000"/>
                <w:sz w:val="18"/>
                <w:szCs w:val="18"/>
              </w:rPr>
              <w:t>2018/19</w:t>
            </w:r>
          </w:p>
        </w:tc>
        <w:tc>
          <w:tcPr>
            <w:tcW w:w="2033" w:type="pct"/>
            <w:shd w:val="clear" w:color="auto" w:fill="auto"/>
            <w:vAlign w:val="center"/>
          </w:tcPr>
          <w:p w14:paraId="36BA818E"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 xml:space="preserve">[Enumere aspectos o áreas que se consideren sean mejorables o requieran una especial atención para la consecución de los objetivos </w:t>
            </w:r>
            <w:r w:rsidRPr="008971EA">
              <w:rPr>
                <w:i/>
                <w:color w:val="FF0000"/>
                <w:sz w:val="18"/>
                <w:szCs w:val="18"/>
              </w:rPr>
              <w:lastRenderedPageBreak/>
              <w:t>marcados y en relación a la aplicación del sistema de garantía de calidad y de su contribución al título.]</w:t>
            </w:r>
          </w:p>
          <w:p w14:paraId="2C08F9DB"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6F661528" w14:textId="77777777" w:rsidR="008968AA" w:rsidRPr="008971EA" w:rsidRDefault="008968AA" w:rsidP="008968AA">
            <w:pPr>
              <w:spacing w:after="0" w:line="240" w:lineRule="auto"/>
              <w:jc w:val="both"/>
              <w:rPr>
                <w:rFonts w:asciiTheme="minorHAnsi" w:hAnsiTheme="minorHAnsi"/>
                <w:i/>
                <w:color w:val="FF0000"/>
                <w:sz w:val="18"/>
                <w:szCs w:val="18"/>
              </w:rPr>
            </w:pPr>
          </w:p>
          <w:p w14:paraId="3A468E20"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3FC73F5C"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59D68F2D"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173F9AA0" w14:textId="77777777" w:rsidR="008968AA" w:rsidRDefault="008968AA" w:rsidP="008968AA">
            <w:pPr>
              <w:spacing w:after="0" w:line="240" w:lineRule="auto"/>
              <w:jc w:val="both"/>
              <w:rPr>
                <w:rFonts w:asciiTheme="minorHAnsi" w:hAnsiTheme="minorHAnsi"/>
                <w:i/>
                <w:color w:val="FF0000"/>
                <w:sz w:val="18"/>
                <w:szCs w:val="18"/>
              </w:rPr>
            </w:pPr>
          </w:p>
          <w:p w14:paraId="5FDF6D27" w14:textId="7E1BA777" w:rsidR="008968AA" w:rsidRPr="00F128C5"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0F20FD63"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lastRenderedPageBreak/>
              <w:t>[Enumere las propuestas de mejora asociadas al diseño, organización y desarrollo del programa formativo.]</w:t>
            </w:r>
          </w:p>
          <w:p w14:paraId="7FA56EC4"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08975110"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lastRenderedPageBreak/>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300D9008"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135B45BF"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2F8F64C3"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2B196568"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4B5BD38D" w14:textId="08541516" w:rsidR="008968AA" w:rsidRPr="00F128C5"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317AA0" w:rsidRPr="00F128C5" w14:paraId="2CB5EE58" w14:textId="77777777" w:rsidTr="00F35164">
        <w:trPr>
          <w:jc w:val="center"/>
        </w:trPr>
        <w:tc>
          <w:tcPr>
            <w:tcW w:w="676" w:type="pct"/>
            <w:shd w:val="clear" w:color="auto" w:fill="auto"/>
            <w:vAlign w:val="center"/>
          </w:tcPr>
          <w:p w14:paraId="67A82D88" w14:textId="79C7BFA3" w:rsidR="00317AA0" w:rsidRPr="00F128C5" w:rsidRDefault="00317AA0" w:rsidP="00317AA0">
            <w:pPr>
              <w:autoSpaceDE w:val="0"/>
              <w:autoSpaceDN w:val="0"/>
              <w:adjustRightInd w:val="0"/>
              <w:spacing w:after="0" w:line="240" w:lineRule="auto"/>
              <w:jc w:val="center"/>
              <w:rPr>
                <w:rFonts w:asciiTheme="minorHAnsi" w:hAnsiTheme="minorHAnsi"/>
                <w:i/>
                <w:sz w:val="18"/>
                <w:szCs w:val="18"/>
              </w:rPr>
            </w:pPr>
            <w:r w:rsidRPr="00F128C5">
              <w:rPr>
                <w:rFonts w:asciiTheme="minorHAnsi" w:hAnsiTheme="minorHAnsi"/>
                <w:i/>
                <w:color w:val="FF0000"/>
                <w:sz w:val="18"/>
                <w:szCs w:val="18"/>
              </w:rPr>
              <w:lastRenderedPageBreak/>
              <w:t>2018/19</w:t>
            </w:r>
          </w:p>
        </w:tc>
        <w:tc>
          <w:tcPr>
            <w:tcW w:w="2033" w:type="pct"/>
            <w:shd w:val="clear" w:color="auto" w:fill="auto"/>
            <w:vAlign w:val="center"/>
          </w:tcPr>
          <w:p w14:paraId="39E7990B" w14:textId="33816944" w:rsidR="00317AA0" w:rsidRPr="00F128C5" w:rsidRDefault="00317AA0" w:rsidP="00317AA0">
            <w:pPr>
              <w:autoSpaceDE w:val="0"/>
              <w:autoSpaceDN w:val="0"/>
              <w:adjustRightInd w:val="0"/>
              <w:spacing w:after="0" w:line="240" w:lineRule="auto"/>
              <w:jc w:val="both"/>
              <w:rPr>
                <w:rFonts w:asciiTheme="minorHAnsi" w:hAnsiTheme="minorHAnsi"/>
                <w:i/>
                <w:color w:val="FF0000"/>
                <w:sz w:val="18"/>
                <w:szCs w:val="18"/>
              </w:rPr>
            </w:pPr>
            <w:r w:rsidRPr="00F128C5">
              <w:rPr>
                <w:rFonts w:asciiTheme="minorHAnsi" w:hAnsiTheme="minorHAnsi"/>
                <w:i/>
                <w:color w:val="FF0000"/>
                <w:sz w:val="18"/>
                <w:szCs w:val="18"/>
              </w:rPr>
              <w:t>Se debe usar una fila por cada Punto Débil</w:t>
            </w:r>
          </w:p>
        </w:tc>
        <w:tc>
          <w:tcPr>
            <w:tcW w:w="2291" w:type="pct"/>
            <w:shd w:val="clear" w:color="auto" w:fill="auto"/>
            <w:vAlign w:val="center"/>
          </w:tcPr>
          <w:p w14:paraId="31252D45" w14:textId="77777777" w:rsidR="00317AA0" w:rsidRPr="00F128C5" w:rsidRDefault="00317AA0" w:rsidP="00317AA0">
            <w:pPr>
              <w:autoSpaceDE w:val="0"/>
              <w:autoSpaceDN w:val="0"/>
              <w:adjustRightInd w:val="0"/>
              <w:spacing w:after="0" w:line="240" w:lineRule="auto"/>
              <w:jc w:val="both"/>
              <w:rPr>
                <w:i/>
                <w:color w:val="FF0000"/>
                <w:sz w:val="18"/>
                <w:szCs w:val="18"/>
              </w:rPr>
            </w:pPr>
            <w:r w:rsidRPr="00F128C5">
              <w:rPr>
                <w:i/>
                <w:color w:val="FF0000"/>
                <w:sz w:val="18"/>
                <w:szCs w:val="18"/>
              </w:rPr>
              <w:t>Propuesta de mejora 1: xxx</w:t>
            </w:r>
          </w:p>
          <w:p w14:paraId="04E6FE49" w14:textId="7A468DF3" w:rsidR="00317AA0" w:rsidRPr="00F128C5" w:rsidRDefault="00317AA0" w:rsidP="00317AA0">
            <w:pPr>
              <w:autoSpaceDE w:val="0"/>
              <w:autoSpaceDN w:val="0"/>
              <w:adjustRightInd w:val="0"/>
              <w:spacing w:after="0" w:line="240" w:lineRule="auto"/>
              <w:jc w:val="both"/>
              <w:rPr>
                <w:rFonts w:asciiTheme="minorHAnsi" w:hAnsiTheme="minorHAnsi"/>
                <w:i/>
                <w:sz w:val="18"/>
                <w:szCs w:val="18"/>
              </w:rPr>
            </w:pPr>
            <w:r w:rsidRPr="00F128C5">
              <w:rPr>
                <w:i/>
                <w:color w:val="FF0000"/>
                <w:sz w:val="18"/>
                <w:szCs w:val="18"/>
              </w:rPr>
              <w:t>Propuesta de mejora 2: xxx</w:t>
            </w:r>
          </w:p>
        </w:tc>
      </w:tr>
    </w:tbl>
    <w:p w14:paraId="5564F4B3" w14:textId="77777777" w:rsidR="00FD6A0D" w:rsidRDefault="00FD6A0D" w:rsidP="00D12901">
      <w:pPr>
        <w:spacing w:after="120"/>
        <w:jc w:val="both"/>
        <w:rPr>
          <w:color w:val="FF0000"/>
          <w:sz w:val="18"/>
          <w:u w:val="single"/>
          <w:lang w:eastAsia="es-ES"/>
        </w:rPr>
      </w:pPr>
    </w:p>
    <w:p w14:paraId="0A5F3B2A" w14:textId="77777777" w:rsidR="00350505" w:rsidRPr="0086419B" w:rsidRDefault="00350505" w:rsidP="00350505">
      <w:pPr>
        <w:jc w:val="both"/>
        <w:rPr>
          <w:b/>
          <w:color w:val="FF0000"/>
          <w:sz w:val="16"/>
          <w:lang w:eastAsia="es-ES"/>
        </w:rPr>
      </w:pPr>
      <w:r w:rsidRPr="00FD6A0D">
        <w:rPr>
          <w:color w:val="FF0000"/>
          <w:sz w:val="16"/>
          <w:u w:val="single"/>
          <w:lang w:eastAsia="es-ES"/>
        </w:rPr>
        <w:t>Nota</w:t>
      </w:r>
      <w:r w:rsidRPr="00FD6A0D">
        <w:rPr>
          <w:color w:val="FF0000"/>
          <w:sz w:val="16"/>
          <w:lang w:eastAsia="es-ES"/>
        </w:rPr>
        <w:t>: Las siguientes recomendaciones serán referidas a las aportadas en el informe de seguimiento de la DEVA y pueden descargarlo en la siguiente página web:</w:t>
      </w:r>
      <w:r w:rsidRPr="0086419B">
        <w:rPr>
          <w:color w:val="FF0000"/>
          <w:sz w:val="16"/>
          <w:lang w:eastAsia="es-ES"/>
        </w:rPr>
        <w:t xml:space="preserve"> </w:t>
      </w:r>
      <w:hyperlink r:id="rId14" w:history="1">
        <w:r w:rsidRPr="0086419B">
          <w:rPr>
            <w:rStyle w:val="Hipervnculo"/>
            <w:b/>
            <w:sz w:val="16"/>
            <w:lang w:eastAsia="es-ES"/>
          </w:rPr>
          <w:t>http://deva.aac.es/?id=informestitulos</w:t>
        </w:r>
      </w:hyperlink>
    </w:p>
    <w:p w14:paraId="7B4D62C6" w14:textId="0470ADAF" w:rsidR="004F7AB2" w:rsidRPr="0086419B" w:rsidRDefault="004D15F8" w:rsidP="00D12901">
      <w:pPr>
        <w:spacing w:after="120"/>
        <w:jc w:val="both"/>
        <w:rPr>
          <w:b/>
          <w:color w:val="FF0000"/>
          <w:sz w:val="18"/>
          <w:lang w:eastAsia="es-ES"/>
        </w:rPr>
      </w:pPr>
      <w:r w:rsidRPr="00FD6A0D">
        <w:rPr>
          <w:b/>
          <w:color w:val="FF0000"/>
          <w:sz w:val="16"/>
          <w:lang w:eastAsia="es-ES"/>
        </w:rPr>
        <w:t>Sólo se informará de aquellas recomendaciones que aún no hayan sido atendidas y resueltas por DEVA y siempre que se hayan desplegado acciones concretas y ya culminadas que den por cerrada la recomendación. No se debe informar de deseos o de la planificación futura de acciones…</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3339"/>
        <w:gridCol w:w="3174"/>
        <w:gridCol w:w="2008"/>
        <w:gridCol w:w="11"/>
      </w:tblGrid>
      <w:tr w:rsidR="009430AA" w:rsidRPr="006C7034" w14:paraId="7EBF4A87" w14:textId="77777777" w:rsidTr="00942900">
        <w:trPr>
          <w:trHeight w:val="412"/>
          <w:jc w:val="center"/>
        </w:trPr>
        <w:tc>
          <w:tcPr>
            <w:tcW w:w="5000" w:type="pct"/>
            <w:gridSpan w:val="5"/>
            <w:shd w:val="clear" w:color="auto" w:fill="00607C"/>
            <w:vAlign w:val="center"/>
          </w:tcPr>
          <w:p w14:paraId="05288692" w14:textId="5B3177D5" w:rsidR="009430AA" w:rsidRPr="006C7034" w:rsidRDefault="009430AA" w:rsidP="0029258A">
            <w:pPr>
              <w:spacing w:after="0" w:line="240" w:lineRule="auto"/>
              <w:jc w:val="both"/>
              <w:rPr>
                <w:b/>
                <w:color w:val="FFFFFF"/>
                <w:sz w:val="18"/>
                <w:szCs w:val="18"/>
              </w:rPr>
            </w:pPr>
            <w:r w:rsidRPr="006C7034">
              <w:rPr>
                <w:b/>
                <w:color w:val="FFFFFF"/>
                <w:sz w:val="18"/>
                <w:szCs w:val="18"/>
              </w:rPr>
              <w:t xml:space="preserve">Recomendaciones de los Informes de Seguimiento de la DEVA sobre el </w:t>
            </w:r>
            <w:r w:rsidR="00FC141D" w:rsidRPr="006C7034">
              <w:rPr>
                <w:b/>
                <w:color w:val="FFFFFF"/>
                <w:sz w:val="18"/>
                <w:szCs w:val="18"/>
              </w:rPr>
              <w:t xml:space="preserve">Criterio </w:t>
            </w:r>
            <w:r w:rsidRPr="006C7034">
              <w:rPr>
                <w:b/>
                <w:color w:val="FFFFFF"/>
                <w:sz w:val="18"/>
                <w:szCs w:val="18"/>
              </w:rPr>
              <w:t>IV) PROFESORADO.</w:t>
            </w:r>
          </w:p>
        </w:tc>
      </w:tr>
      <w:tr w:rsidR="009430AA" w:rsidRPr="006C7034" w14:paraId="296CEF09" w14:textId="77777777" w:rsidTr="00942900">
        <w:trPr>
          <w:gridAfter w:val="1"/>
          <w:wAfter w:w="7" w:type="pct"/>
          <w:jc w:val="center"/>
        </w:trPr>
        <w:tc>
          <w:tcPr>
            <w:tcW w:w="462" w:type="pct"/>
            <w:tcBorders>
              <w:left w:val="single" w:sz="4" w:space="0" w:color="auto"/>
              <w:right w:val="single" w:sz="4" w:space="0" w:color="auto"/>
            </w:tcBorders>
            <w:shd w:val="clear" w:color="auto" w:fill="00607C"/>
            <w:vAlign w:val="center"/>
          </w:tcPr>
          <w:p w14:paraId="0B9B25CA" w14:textId="77777777" w:rsidR="009430AA" w:rsidRPr="006C7034" w:rsidRDefault="009430AA" w:rsidP="0029258A">
            <w:pPr>
              <w:spacing w:after="0" w:line="240" w:lineRule="auto"/>
              <w:jc w:val="center"/>
              <w:rPr>
                <w:b/>
                <w:i/>
                <w:color w:val="FFFFFF" w:themeColor="background1"/>
                <w:sz w:val="18"/>
                <w:szCs w:val="18"/>
              </w:rPr>
            </w:pPr>
            <w:r w:rsidRPr="006C7034">
              <w:rPr>
                <w:b/>
                <w:i/>
                <w:color w:val="FFFFFF" w:themeColor="background1"/>
                <w:sz w:val="18"/>
                <w:szCs w:val="18"/>
              </w:rPr>
              <w:t>Fecha del informe</w:t>
            </w:r>
          </w:p>
        </w:tc>
        <w:tc>
          <w:tcPr>
            <w:tcW w:w="1776" w:type="pct"/>
            <w:tcBorders>
              <w:left w:val="single" w:sz="4" w:space="0" w:color="auto"/>
              <w:right w:val="single" w:sz="4" w:space="0" w:color="auto"/>
            </w:tcBorders>
            <w:shd w:val="clear" w:color="auto" w:fill="00607C"/>
            <w:vAlign w:val="center"/>
          </w:tcPr>
          <w:p w14:paraId="5A057CE4" w14:textId="77777777" w:rsidR="009430AA" w:rsidRPr="006C7034" w:rsidRDefault="009430AA" w:rsidP="0029258A">
            <w:pPr>
              <w:spacing w:after="0" w:line="240" w:lineRule="auto"/>
              <w:rPr>
                <w:b/>
                <w:i/>
                <w:color w:val="FFFFFF" w:themeColor="background1"/>
                <w:sz w:val="18"/>
                <w:szCs w:val="18"/>
              </w:rPr>
            </w:pPr>
            <w:r w:rsidRPr="006C7034">
              <w:rPr>
                <w:b/>
                <w:i/>
                <w:color w:val="FFFFFF" w:themeColor="background1"/>
                <w:sz w:val="18"/>
                <w:szCs w:val="18"/>
              </w:rPr>
              <w:t>Recomendaciones recibidas:</w:t>
            </w:r>
          </w:p>
          <w:p w14:paraId="1F950DBF" w14:textId="77777777" w:rsidR="009430AA" w:rsidRPr="006C7034" w:rsidRDefault="009430AA" w:rsidP="0029258A">
            <w:pPr>
              <w:spacing w:after="0" w:line="240" w:lineRule="auto"/>
              <w:jc w:val="both"/>
              <w:rPr>
                <w:b/>
                <w:i/>
                <w:color w:val="FFFFFF" w:themeColor="background1"/>
                <w:sz w:val="18"/>
                <w:szCs w:val="18"/>
              </w:rPr>
            </w:pPr>
            <w:r w:rsidRPr="006C7034">
              <w:rPr>
                <w:b/>
                <w:i/>
                <w:color w:val="FFFFFF" w:themeColor="background1"/>
                <w:sz w:val="18"/>
                <w:szCs w:val="18"/>
              </w:rPr>
              <w:t>Indique el informe de procedencia (seguimiento).</w:t>
            </w:r>
          </w:p>
        </w:tc>
        <w:tc>
          <w:tcPr>
            <w:tcW w:w="1688" w:type="pct"/>
            <w:tcBorders>
              <w:left w:val="single" w:sz="4" w:space="0" w:color="auto"/>
              <w:right w:val="single" w:sz="4" w:space="0" w:color="auto"/>
            </w:tcBorders>
            <w:shd w:val="clear" w:color="auto" w:fill="00607C"/>
            <w:vAlign w:val="center"/>
          </w:tcPr>
          <w:p w14:paraId="343D26D6" w14:textId="77777777" w:rsidR="009430AA" w:rsidRPr="006C7034" w:rsidRDefault="009430AA" w:rsidP="0029258A">
            <w:pPr>
              <w:spacing w:after="0" w:line="240" w:lineRule="auto"/>
              <w:jc w:val="both"/>
              <w:rPr>
                <w:i/>
                <w:color w:val="FFFFFF" w:themeColor="background1"/>
                <w:sz w:val="18"/>
                <w:szCs w:val="18"/>
              </w:rPr>
            </w:pPr>
            <w:r w:rsidRPr="006C7034">
              <w:rPr>
                <w:b/>
                <w:i/>
                <w:color w:val="FFFFFF"/>
                <w:sz w:val="18"/>
                <w:szCs w:val="18"/>
              </w:rPr>
              <w:t>Acciones llevadas a cabo para dar respuesta a estas recomendaciones y evidencia contrastable (Deben ser acciones que den por cerrada la recomendación):</w:t>
            </w:r>
          </w:p>
        </w:tc>
        <w:tc>
          <w:tcPr>
            <w:tcW w:w="1068" w:type="pct"/>
            <w:tcBorders>
              <w:left w:val="single" w:sz="4" w:space="0" w:color="auto"/>
              <w:right w:val="single" w:sz="4" w:space="0" w:color="auto"/>
            </w:tcBorders>
            <w:shd w:val="clear" w:color="auto" w:fill="00607C"/>
            <w:vAlign w:val="center"/>
          </w:tcPr>
          <w:p w14:paraId="2907C067" w14:textId="77777777" w:rsidR="009430AA" w:rsidRPr="006C7034" w:rsidRDefault="009430AA" w:rsidP="0029258A">
            <w:pPr>
              <w:spacing w:after="0" w:line="240" w:lineRule="auto"/>
              <w:rPr>
                <w:b/>
                <w:i/>
                <w:color w:val="FFFFFF"/>
                <w:sz w:val="18"/>
                <w:szCs w:val="18"/>
              </w:rPr>
            </w:pPr>
            <w:r w:rsidRPr="006C7034">
              <w:rPr>
                <w:b/>
                <w:i/>
                <w:color w:val="FFFFFF"/>
                <w:sz w:val="18"/>
                <w:szCs w:val="18"/>
              </w:rPr>
              <w:t>Impacto observado en el título de las acciones.</w:t>
            </w:r>
          </w:p>
        </w:tc>
      </w:tr>
      <w:tr w:rsidR="007F360A" w:rsidRPr="006C7034" w14:paraId="625D19D7" w14:textId="77777777" w:rsidTr="00942900">
        <w:trPr>
          <w:gridAfter w:val="1"/>
          <w:wAfter w:w="7" w:type="pct"/>
          <w:jc w:val="center"/>
        </w:trPr>
        <w:tc>
          <w:tcPr>
            <w:tcW w:w="462" w:type="pct"/>
            <w:tcBorders>
              <w:left w:val="single" w:sz="4" w:space="0" w:color="auto"/>
              <w:right w:val="single" w:sz="4" w:space="0" w:color="auto"/>
            </w:tcBorders>
            <w:vAlign w:val="center"/>
          </w:tcPr>
          <w:p w14:paraId="531AE7E9" w14:textId="77777777" w:rsidR="007F360A" w:rsidRPr="006C7034" w:rsidRDefault="007F360A" w:rsidP="007F360A">
            <w:pPr>
              <w:spacing w:after="0" w:line="240" w:lineRule="auto"/>
              <w:rPr>
                <w:i/>
                <w:sz w:val="18"/>
                <w:szCs w:val="18"/>
              </w:rPr>
            </w:pPr>
          </w:p>
        </w:tc>
        <w:tc>
          <w:tcPr>
            <w:tcW w:w="1776" w:type="pct"/>
            <w:tcBorders>
              <w:left w:val="single" w:sz="4" w:space="0" w:color="auto"/>
              <w:right w:val="single" w:sz="4" w:space="0" w:color="auto"/>
            </w:tcBorders>
            <w:vAlign w:val="center"/>
          </w:tcPr>
          <w:p w14:paraId="4A3FC5F6" w14:textId="77777777" w:rsidR="007F360A" w:rsidRPr="006C7034" w:rsidRDefault="007F360A" w:rsidP="007F360A">
            <w:pPr>
              <w:spacing w:after="0" w:line="240" w:lineRule="auto"/>
              <w:rPr>
                <w:i/>
                <w:sz w:val="18"/>
                <w:szCs w:val="18"/>
              </w:rPr>
            </w:pPr>
            <w:r w:rsidRPr="006C7034">
              <w:rPr>
                <w:i/>
                <w:sz w:val="18"/>
                <w:szCs w:val="18"/>
              </w:rPr>
              <w:t>Recomendación seguimiento 1:</w:t>
            </w:r>
          </w:p>
          <w:p w14:paraId="0B9A52ED" w14:textId="77777777" w:rsidR="007F360A" w:rsidRPr="006C7034" w:rsidRDefault="007F360A" w:rsidP="007F360A">
            <w:pPr>
              <w:spacing w:after="0" w:line="240" w:lineRule="auto"/>
              <w:rPr>
                <w:i/>
                <w:sz w:val="18"/>
                <w:szCs w:val="18"/>
              </w:rPr>
            </w:pPr>
            <w:r w:rsidRPr="006C7034">
              <w:rPr>
                <w:i/>
                <w:color w:val="FF0000"/>
                <w:sz w:val="18"/>
                <w:szCs w:val="18"/>
              </w:rPr>
              <w:t>[Copie y pegue, del informe de seguimiento, la recomendación recibida].</w:t>
            </w:r>
          </w:p>
        </w:tc>
        <w:tc>
          <w:tcPr>
            <w:tcW w:w="1688" w:type="pct"/>
            <w:tcBorders>
              <w:left w:val="single" w:sz="4" w:space="0" w:color="auto"/>
              <w:right w:val="single" w:sz="4" w:space="0" w:color="auto"/>
            </w:tcBorders>
          </w:tcPr>
          <w:p w14:paraId="138E66F5" w14:textId="77777777" w:rsidR="007F360A" w:rsidRPr="007F360A" w:rsidRDefault="007F360A" w:rsidP="007F360A">
            <w:pPr>
              <w:spacing w:after="0" w:line="240" w:lineRule="auto"/>
              <w:rPr>
                <w:sz w:val="18"/>
                <w:szCs w:val="18"/>
              </w:rPr>
            </w:pPr>
            <w:r w:rsidRPr="007F360A">
              <w:rPr>
                <w:sz w:val="18"/>
                <w:szCs w:val="18"/>
              </w:rPr>
              <w:t>Acción:</w:t>
            </w:r>
          </w:p>
          <w:p w14:paraId="5910921B" w14:textId="77777777" w:rsidR="007F360A" w:rsidRPr="00E90295" w:rsidRDefault="007F360A" w:rsidP="007F360A">
            <w:pPr>
              <w:spacing w:after="0" w:line="240" w:lineRule="auto"/>
              <w:rPr>
                <w:sz w:val="18"/>
                <w:szCs w:val="18"/>
              </w:rPr>
            </w:pPr>
          </w:p>
          <w:p w14:paraId="6FE9D9A1" w14:textId="6BC1EC20" w:rsidR="007F360A" w:rsidRPr="006C7034"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68" w:type="pct"/>
            <w:tcBorders>
              <w:left w:val="single" w:sz="4" w:space="0" w:color="auto"/>
              <w:right w:val="single" w:sz="4" w:space="0" w:color="auto"/>
            </w:tcBorders>
            <w:vAlign w:val="center"/>
          </w:tcPr>
          <w:p w14:paraId="794EE2BB" w14:textId="77777777" w:rsidR="007F360A" w:rsidRPr="006C7034" w:rsidRDefault="007F360A" w:rsidP="007F360A">
            <w:pPr>
              <w:spacing w:after="0" w:line="240" w:lineRule="auto"/>
              <w:rPr>
                <w:b/>
                <w:sz w:val="18"/>
                <w:szCs w:val="18"/>
              </w:rPr>
            </w:pPr>
          </w:p>
        </w:tc>
      </w:tr>
      <w:tr w:rsidR="007F360A" w:rsidRPr="006C7034" w14:paraId="1378C86B" w14:textId="77777777" w:rsidTr="00942900">
        <w:trPr>
          <w:gridAfter w:val="1"/>
          <w:wAfter w:w="7" w:type="pct"/>
          <w:jc w:val="center"/>
        </w:trPr>
        <w:tc>
          <w:tcPr>
            <w:tcW w:w="462" w:type="pct"/>
            <w:tcBorders>
              <w:left w:val="single" w:sz="4" w:space="0" w:color="auto"/>
              <w:right w:val="single" w:sz="4" w:space="0" w:color="auto"/>
            </w:tcBorders>
            <w:vAlign w:val="center"/>
          </w:tcPr>
          <w:p w14:paraId="28B53B54" w14:textId="77777777" w:rsidR="007F360A" w:rsidRPr="006C7034" w:rsidRDefault="007F360A" w:rsidP="007F360A">
            <w:pPr>
              <w:spacing w:after="0" w:line="240" w:lineRule="auto"/>
              <w:rPr>
                <w:i/>
                <w:sz w:val="18"/>
                <w:szCs w:val="18"/>
              </w:rPr>
            </w:pPr>
          </w:p>
        </w:tc>
        <w:tc>
          <w:tcPr>
            <w:tcW w:w="1776" w:type="pct"/>
            <w:tcBorders>
              <w:left w:val="single" w:sz="4" w:space="0" w:color="auto"/>
              <w:right w:val="single" w:sz="4" w:space="0" w:color="auto"/>
            </w:tcBorders>
            <w:vAlign w:val="center"/>
          </w:tcPr>
          <w:p w14:paraId="4BB1C069" w14:textId="77777777" w:rsidR="007F360A" w:rsidRPr="006C7034" w:rsidRDefault="007F360A" w:rsidP="007F360A">
            <w:pPr>
              <w:spacing w:after="0" w:line="240" w:lineRule="auto"/>
              <w:rPr>
                <w:i/>
                <w:sz w:val="18"/>
                <w:szCs w:val="18"/>
              </w:rPr>
            </w:pPr>
            <w:r w:rsidRPr="006C7034">
              <w:rPr>
                <w:i/>
                <w:sz w:val="18"/>
                <w:szCs w:val="18"/>
              </w:rPr>
              <w:t>Recomendación seguimiento 2:</w:t>
            </w:r>
          </w:p>
          <w:p w14:paraId="7D2F4D23" w14:textId="77777777" w:rsidR="007F360A" w:rsidRPr="006C7034" w:rsidRDefault="007F360A" w:rsidP="007F360A">
            <w:pPr>
              <w:spacing w:after="0" w:line="240" w:lineRule="auto"/>
              <w:rPr>
                <w:i/>
                <w:sz w:val="18"/>
                <w:szCs w:val="18"/>
              </w:rPr>
            </w:pPr>
            <w:r w:rsidRPr="006C7034">
              <w:rPr>
                <w:i/>
                <w:color w:val="FF0000"/>
                <w:sz w:val="18"/>
                <w:szCs w:val="18"/>
              </w:rPr>
              <w:t>[Copie y pegue, del informe de seguimiento, la recomendación recibida].</w:t>
            </w:r>
          </w:p>
        </w:tc>
        <w:tc>
          <w:tcPr>
            <w:tcW w:w="1688" w:type="pct"/>
            <w:tcBorders>
              <w:left w:val="single" w:sz="4" w:space="0" w:color="auto"/>
              <w:right w:val="single" w:sz="4" w:space="0" w:color="auto"/>
            </w:tcBorders>
          </w:tcPr>
          <w:p w14:paraId="6AF3D36C" w14:textId="77777777" w:rsidR="007F360A" w:rsidRPr="007F360A" w:rsidRDefault="007F360A" w:rsidP="007F360A">
            <w:pPr>
              <w:spacing w:after="0" w:line="240" w:lineRule="auto"/>
              <w:rPr>
                <w:sz w:val="18"/>
                <w:szCs w:val="18"/>
              </w:rPr>
            </w:pPr>
            <w:r w:rsidRPr="007F360A">
              <w:rPr>
                <w:sz w:val="18"/>
                <w:szCs w:val="18"/>
              </w:rPr>
              <w:t>Acción:</w:t>
            </w:r>
          </w:p>
          <w:p w14:paraId="2702C02F" w14:textId="77777777" w:rsidR="007F360A" w:rsidRPr="00E90295" w:rsidRDefault="007F360A" w:rsidP="007F360A">
            <w:pPr>
              <w:spacing w:after="0" w:line="240" w:lineRule="auto"/>
              <w:rPr>
                <w:sz w:val="18"/>
                <w:szCs w:val="18"/>
              </w:rPr>
            </w:pPr>
          </w:p>
          <w:p w14:paraId="6CCDD198" w14:textId="2F939EEC" w:rsidR="007F360A" w:rsidRPr="006C7034"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68" w:type="pct"/>
            <w:tcBorders>
              <w:left w:val="single" w:sz="4" w:space="0" w:color="auto"/>
              <w:right w:val="single" w:sz="4" w:space="0" w:color="auto"/>
            </w:tcBorders>
            <w:vAlign w:val="center"/>
          </w:tcPr>
          <w:p w14:paraId="2EEE9FE4" w14:textId="77777777" w:rsidR="007F360A" w:rsidRPr="006C7034" w:rsidRDefault="007F360A" w:rsidP="007F360A">
            <w:pPr>
              <w:spacing w:after="0" w:line="240" w:lineRule="auto"/>
              <w:rPr>
                <w:b/>
                <w:sz w:val="18"/>
                <w:szCs w:val="18"/>
              </w:rPr>
            </w:pPr>
          </w:p>
        </w:tc>
      </w:tr>
    </w:tbl>
    <w:p w14:paraId="31ACBF4E" w14:textId="77777777" w:rsidR="0063602E" w:rsidRPr="004F7AB2" w:rsidRDefault="0063602E" w:rsidP="00D12901">
      <w:pPr>
        <w:spacing w:after="0"/>
        <w:jc w:val="both"/>
        <w:rPr>
          <w:color w:val="FF0000"/>
          <w:sz w:val="16"/>
          <w:szCs w:val="16"/>
          <w:lang w:eastAsia="es-ES"/>
        </w:rPr>
      </w:pPr>
      <w:r w:rsidRPr="004F7AB2">
        <w:rPr>
          <w:color w:val="FF0000"/>
          <w:sz w:val="16"/>
          <w:szCs w:val="16"/>
        </w:rPr>
        <w:t>[Se debe eliminar todo el texto en rojo una vez se complete el criterio]</w:t>
      </w:r>
    </w:p>
    <w:p w14:paraId="050E4C1A" w14:textId="298163B7" w:rsidR="00D12901" w:rsidRDefault="00D12901" w:rsidP="00D56437">
      <w:pPr>
        <w:spacing w:after="0"/>
      </w:pPr>
    </w:p>
    <w:p w14:paraId="63DB2A36" w14:textId="77777777" w:rsidR="00BD21C0" w:rsidRPr="0086419B" w:rsidRDefault="00BD21C0" w:rsidP="00D56437">
      <w:pPr>
        <w:spacing w:after="0"/>
      </w:pPr>
    </w:p>
    <w:tbl>
      <w:tblPr>
        <w:tblW w:w="5000" w:type="pct"/>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F2355C" w:rsidRPr="0086419B" w14:paraId="5A70B43C" w14:textId="77777777" w:rsidTr="001D5C72">
        <w:trPr>
          <w:jc w:val="center"/>
        </w:trPr>
        <w:tc>
          <w:tcPr>
            <w:tcW w:w="5000" w:type="pct"/>
            <w:shd w:val="clear" w:color="auto" w:fill="D9D9D9"/>
          </w:tcPr>
          <w:p w14:paraId="1EF5E576" w14:textId="7479A403" w:rsidR="00F2355C" w:rsidRPr="0086419B" w:rsidRDefault="00F2355C" w:rsidP="001D5C72">
            <w:pPr>
              <w:spacing w:after="0" w:line="240" w:lineRule="auto"/>
              <w:ind w:left="360"/>
              <w:jc w:val="both"/>
              <w:rPr>
                <w:b/>
                <w:i/>
              </w:rPr>
            </w:pPr>
            <w:r w:rsidRPr="0086419B">
              <w:rPr>
                <w:b/>
                <w:i/>
              </w:rPr>
              <w:t>V) INFRAESTRUCTURAS, SERVICIOS Y DOTACIÓN DE RECURSOS</w:t>
            </w:r>
          </w:p>
        </w:tc>
      </w:tr>
    </w:tbl>
    <w:p w14:paraId="76565487" w14:textId="18FAE847" w:rsidR="00D56437" w:rsidRDefault="00D56437" w:rsidP="00AB714C">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3A6AED" w:rsidRPr="00075F43" w14:paraId="0EDCFE22" w14:textId="77777777" w:rsidTr="006C7034">
        <w:trPr>
          <w:trHeight w:val="540"/>
          <w:tblHeader/>
          <w:jc w:val="center"/>
        </w:trPr>
        <w:tc>
          <w:tcPr>
            <w:tcW w:w="2190" w:type="pct"/>
            <w:shd w:val="clear" w:color="auto" w:fill="00607C"/>
            <w:noWrap/>
            <w:vAlign w:val="center"/>
            <w:hideMark/>
          </w:tcPr>
          <w:p w14:paraId="1A13F37F" w14:textId="77777777" w:rsidR="003A6AED" w:rsidRPr="00075F43" w:rsidRDefault="003A6AED" w:rsidP="006C7034">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0A71187F" w14:textId="77777777" w:rsidR="003A6AED" w:rsidRPr="00075F43" w:rsidRDefault="003A6AED" w:rsidP="006C7034">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2FC56CF2" w14:textId="77777777" w:rsidR="003A6AED" w:rsidRDefault="003A6AED" w:rsidP="006C7034">
            <w:pPr>
              <w:spacing w:after="0" w:line="240" w:lineRule="auto"/>
              <w:jc w:val="center"/>
              <w:rPr>
                <w:b/>
                <w:bCs/>
                <w:color w:val="FFFFFF"/>
                <w:sz w:val="16"/>
                <w:szCs w:val="20"/>
                <w:lang w:eastAsia="es-ES"/>
              </w:rPr>
            </w:pPr>
            <w:r>
              <w:rPr>
                <w:b/>
                <w:bCs/>
                <w:color w:val="FFFFFF"/>
                <w:sz w:val="16"/>
                <w:szCs w:val="20"/>
                <w:lang w:eastAsia="es-ES"/>
              </w:rPr>
              <w:t>Objetivo</w:t>
            </w:r>
          </w:p>
          <w:p w14:paraId="43F14B38" w14:textId="7442596E" w:rsidR="003A6AED" w:rsidRPr="00075F43" w:rsidRDefault="00282657" w:rsidP="006C7034">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1ADF6BE0" w14:textId="77777777" w:rsidR="003A6AED" w:rsidRPr="00075F43" w:rsidRDefault="003A6AED" w:rsidP="006C7034">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083A43A0" w14:textId="77777777" w:rsidR="003A6AED" w:rsidRDefault="003A6AED" w:rsidP="006C7034">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3E40FD09" w14:textId="77777777" w:rsidR="003A6AED" w:rsidRDefault="003A6AED" w:rsidP="006C7034">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5E3806AD" w14:textId="77777777" w:rsidR="003A6AED" w:rsidRDefault="003A6AED" w:rsidP="006C7034">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266514D5" w14:textId="77777777" w:rsidR="003A6AED" w:rsidRDefault="003A6AED" w:rsidP="006C7034">
            <w:pPr>
              <w:spacing w:after="0" w:line="240" w:lineRule="auto"/>
              <w:jc w:val="center"/>
              <w:rPr>
                <w:b/>
                <w:bCs/>
                <w:color w:val="FFFFFF"/>
                <w:sz w:val="16"/>
                <w:szCs w:val="20"/>
                <w:lang w:eastAsia="es-ES"/>
              </w:rPr>
            </w:pPr>
            <w:r>
              <w:rPr>
                <w:b/>
                <w:bCs/>
                <w:color w:val="FFFFFF"/>
                <w:sz w:val="16"/>
                <w:szCs w:val="20"/>
                <w:lang w:eastAsia="es-ES"/>
              </w:rPr>
              <w:t>18-19</w:t>
            </w:r>
          </w:p>
        </w:tc>
      </w:tr>
      <w:tr w:rsidR="003A6AED" w:rsidRPr="00075F43" w14:paraId="39DADEBC" w14:textId="77777777" w:rsidTr="006C7034">
        <w:trPr>
          <w:trHeight w:val="141"/>
          <w:jc w:val="center"/>
        </w:trPr>
        <w:tc>
          <w:tcPr>
            <w:tcW w:w="2190" w:type="pct"/>
            <w:vMerge w:val="restart"/>
            <w:shd w:val="clear" w:color="auto" w:fill="auto"/>
            <w:noWrap/>
          </w:tcPr>
          <w:p w14:paraId="4F0E0E28" w14:textId="30708092" w:rsidR="003A6AED" w:rsidRPr="00311267" w:rsidRDefault="003A6AED" w:rsidP="003A6AED">
            <w:pPr>
              <w:spacing w:after="0" w:line="240" w:lineRule="auto"/>
              <w:jc w:val="both"/>
              <w:rPr>
                <w:color w:val="000000"/>
                <w:sz w:val="16"/>
                <w:szCs w:val="16"/>
                <w:lang w:eastAsia="es-ES"/>
              </w:rPr>
            </w:pPr>
            <w:r w:rsidRPr="00311267">
              <w:rPr>
                <w:rFonts w:asciiTheme="minorHAnsi" w:hAnsiTheme="minorHAnsi"/>
                <w:sz w:val="16"/>
                <w:szCs w:val="16"/>
              </w:rPr>
              <w:t xml:space="preserve">ISGC-P10-02: Satisfacción de los estudiantes con los recursos materiales e infraestructuras del título. </w:t>
            </w:r>
            <w:r w:rsidRPr="00311267">
              <w:rPr>
                <w:color w:val="FF0000"/>
                <w:sz w:val="16"/>
                <w:szCs w:val="16"/>
                <w:lang w:eastAsia="es-ES"/>
              </w:rPr>
              <w:t xml:space="preserve">(Dimensión de la encuesta del procedimiento P08. Satisfacción de los grupos de interés con el título). Enlace: </w:t>
            </w:r>
            <w:hyperlink r:id="rId15" w:history="1">
              <w:r w:rsidR="00BD21C0" w:rsidRPr="00311267">
                <w:rPr>
                  <w:rStyle w:val="Hipervnculo"/>
                  <w:sz w:val="16"/>
                  <w:szCs w:val="16"/>
                  <w:lang w:eastAsia="es-ES"/>
                </w:rPr>
                <w:t>http://bit.ly/1miG22V</w:t>
              </w:r>
            </w:hyperlink>
            <w:r w:rsidR="00BD21C0" w:rsidRPr="00311267">
              <w:rPr>
                <w:color w:val="FF0000"/>
                <w:sz w:val="16"/>
                <w:szCs w:val="16"/>
                <w:lang w:eastAsia="es-ES"/>
              </w:rPr>
              <w:t xml:space="preserve"> </w:t>
            </w:r>
          </w:p>
        </w:tc>
        <w:tc>
          <w:tcPr>
            <w:tcW w:w="626" w:type="pct"/>
            <w:shd w:val="clear" w:color="auto" w:fill="auto"/>
            <w:vAlign w:val="center"/>
          </w:tcPr>
          <w:p w14:paraId="6941EA06"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20BBCBB0"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5F81DACE"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hideMark/>
          </w:tcPr>
          <w:p w14:paraId="13B3EFB3"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78FF57DA"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76DA3E61"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2D97F691"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2606419F" w14:textId="77777777" w:rsidTr="006C7034">
        <w:trPr>
          <w:trHeight w:val="188"/>
          <w:jc w:val="center"/>
        </w:trPr>
        <w:tc>
          <w:tcPr>
            <w:tcW w:w="2190" w:type="pct"/>
            <w:vMerge/>
            <w:shd w:val="clear" w:color="auto" w:fill="auto"/>
            <w:noWrap/>
            <w:vAlign w:val="center"/>
          </w:tcPr>
          <w:p w14:paraId="1C9FA5C5"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33A73761"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10462A6"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0494F0D"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76A69E8"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786DCE5B" w14:textId="77777777" w:rsidR="003A6AED" w:rsidRPr="00075F43" w:rsidRDefault="003A6AED" w:rsidP="003A6AED">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27927A89" w14:textId="77777777" w:rsidR="003A6AED" w:rsidRPr="00075F43" w:rsidRDefault="003A6AED" w:rsidP="003A6AED">
            <w:pPr>
              <w:spacing w:after="0" w:line="240" w:lineRule="auto"/>
              <w:jc w:val="center"/>
              <w:rPr>
                <w:color w:val="000000"/>
                <w:sz w:val="18"/>
                <w:szCs w:val="18"/>
                <w:lang w:eastAsia="es-ES"/>
              </w:rPr>
            </w:pPr>
          </w:p>
        </w:tc>
        <w:tc>
          <w:tcPr>
            <w:tcW w:w="343" w:type="pct"/>
            <w:shd w:val="clear" w:color="auto" w:fill="F2F2F2" w:themeFill="background1" w:themeFillShade="F2"/>
          </w:tcPr>
          <w:p w14:paraId="3973AED0"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1C5EC995" w14:textId="77777777" w:rsidTr="006C7034">
        <w:trPr>
          <w:trHeight w:val="247"/>
          <w:jc w:val="center"/>
        </w:trPr>
        <w:tc>
          <w:tcPr>
            <w:tcW w:w="2190" w:type="pct"/>
            <w:vMerge/>
            <w:shd w:val="clear" w:color="auto" w:fill="auto"/>
            <w:noWrap/>
            <w:vAlign w:val="center"/>
          </w:tcPr>
          <w:p w14:paraId="5910455B"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auto"/>
            <w:vAlign w:val="center"/>
          </w:tcPr>
          <w:p w14:paraId="604190AB"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4E57DD71"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1BD7126B"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24EA4899"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4AEFD220"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6D5CE678"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2002896C"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0DB25FDD" w14:textId="77777777" w:rsidTr="006C7034">
        <w:trPr>
          <w:trHeight w:val="115"/>
          <w:jc w:val="center"/>
        </w:trPr>
        <w:tc>
          <w:tcPr>
            <w:tcW w:w="2190" w:type="pct"/>
            <w:vMerge w:val="restart"/>
            <w:shd w:val="clear" w:color="auto" w:fill="auto"/>
            <w:noWrap/>
          </w:tcPr>
          <w:p w14:paraId="7B680855" w14:textId="1C5C8B4D" w:rsidR="003A6AED" w:rsidRPr="00311267" w:rsidRDefault="003A6AED" w:rsidP="003A6AED">
            <w:pPr>
              <w:spacing w:after="0" w:line="240" w:lineRule="auto"/>
              <w:jc w:val="both"/>
              <w:rPr>
                <w:color w:val="FF0000"/>
                <w:sz w:val="16"/>
                <w:szCs w:val="16"/>
                <w:lang w:eastAsia="es-ES"/>
              </w:rPr>
            </w:pPr>
            <w:r w:rsidRPr="00311267">
              <w:rPr>
                <w:rFonts w:asciiTheme="minorHAnsi" w:hAnsiTheme="minorHAnsi"/>
                <w:sz w:val="16"/>
                <w:szCs w:val="16"/>
              </w:rPr>
              <w:lastRenderedPageBreak/>
              <w:t xml:space="preserve">ISGC-P10-03: Satisfacción del profesorado con los recursos materiales e infraestructuras del título. </w:t>
            </w:r>
            <w:r w:rsidRPr="00311267">
              <w:rPr>
                <w:color w:val="FF0000"/>
                <w:sz w:val="16"/>
                <w:szCs w:val="16"/>
                <w:lang w:eastAsia="es-ES"/>
              </w:rPr>
              <w:t xml:space="preserve">(Dimensión de la encuesta del procedimiento P08. Satisfacción de los grupos de interés con el título). Enlace: </w:t>
            </w:r>
            <w:hyperlink r:id="rId16" w:history="1">
              <w:r w:rsidR="00BD21C0" w:rsidRPr="00311267">
                <w:rPr>
                  <w:rStyle w:val="Hipervnculo"/>
                  <w:sz w:val="16"/>
                  <w:szCs w:val="16"/>
                  <w:lang w:eastAsia="es-ES"/>
                </w:rPr>
                <w:t>http://bit.ly/1miG22V</w:t>
              </w:r>
            </w:hyperlink>
            <w:r w:rsidR="00BD21C0" w:rsidRPr="00311267">
              <w:rPr>
                <w:color w:val="FF0000"/>
                <w:sz w:val="16"/>
                <w:szCs w:val="16"/>
                <w:lang w:eastAsia="es-ES"/>
              </w:rPr>
              <w:t xml:space="preserve"> </w:t>
            </w:r>
          </w:p>
        </w:tc>
        <w:tc>
          <w:tcPr>
            <w:tcW w:w="626" w:type="pct"/>
            <w:shd w:val="clear" w:color="auto" w:fill="auto"/>
            <w:vAlign w:val="center"/>
          </w:tcPr>
          <w:p w14:paraId="61148F5A"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6CCC4DE1"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74D496F0"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1AAF6C1A"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56D2DF1C"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72C621D1"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360C374D"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3B774EE5" w14:textId="77777777" w:rsidTr="006C7034">
        <w:trPr>
          <w:trHeight w:val="176"/>
          <w:jc w:val="center"/>
        </w:trPr>
        <w:tc>
          <w:tcPr>
            <w:tcW w:w="2190" w:type="pct"/>
            <w:vMerge/>
            <w:shd w:val="clear" w:color="auto" w:fill="auto"/>
            <w:noWrap/>
            <w:vAlign w:val="center"/>
          </w:tcPr>
          <w:p w14:paraId="0F14616D"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1BEA58A8"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0857F881"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1E52DAD"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0162442"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2C79CCB9" w14:textId="77777777" w:rsidR="003A6AED" w:rsidRPr="00075F43" w:rsidRDefault="003A6AED" w:rsidP="003A6AED">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57AF9964" w14:textId="77777777" w:rsidR="003A6AED" w:rsidRPr="00075F43" w:rsidRDefault="003A6AED" w:rsidP="003A6AED">
            <w:pPr>
              <w:spacing w:after="0" w:line="240" w:lineRule="auto"/>
              <w:jc w:val="center"/>
              <w:rPr>
                <w:color w:val="000000"/>
                <w:sz w:val="18"/>
                <w:szCs w:val="18"/>
                <w:lang w:eastAsia="es-ES"/>
              </w:rPr>
            </w:pPr>
          </w:p>
        </w:tc>
        <w:tc>
          <w:tcPr>
            <w:tcW w:w="343" w:type="pct"/>
            <w:shd w:val="clear" w:color="auto" w:fill="F2F2F2" w:themeFill="background1" w:themeFillShade="F2"/>
          </w:tcPr>
          <w:p w14:paraId="069C7669"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21B2FA9D" w14:textId="77777777" w:rsidTr="006C7034">
        <w:trPr>
          <w:trHeight w:val="80"/>
          <w:jc w:val="center"/>
        </w:trPr>
        <w:tc>
          <w:tcPr>
            <w:tcW w:w="2190" w:type="pct"/>
            <w:vMerge/>
            <w:shd w:val="clear" w:color="auto" w:fill="auto"/>
            <w:noWrap/>
            <w:vAlign w:val="center"/>
          </w:tcPr>
          <w:p w14:paraId="6B1A7C3C"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auto"/>
            <w:vAlign w:val="center"/>
          </w:tcPr>
          <w:p w14:paraId="721CE9DA"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5A444B4D"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0909B399"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543BBA44"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126599B3"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5EC61715"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70705D2A"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0A774AAC" w14:textId="77777777" w:rsidTr="006C7034">
        <w:trPr>
          <w:trHeight w:val="115"/>
          <w:jc w:val="center"/>
        </w:trPr>
        <w:tc>
          <w:tcPr>
            <w:tcW w:w="2190" w:type="pct"/>
            <w:vMerge w:val="restart"/>
            <w:shd w:val="clear" w:color="auto" w:fill="auto"/>
            <w:noWrap/>
          </w:tcPr>
          <w:p w14:paraId="1B6F9981" w14:textId="77777777" w:rsidR="003A6AED" w:rsidRPr="00311267" w:rsidRDefault="003A6AED" w:rsidP="003A6AED">
            <w:pPr>
              <w:spacing w:after="0" w:line="240" w:lineRule="auto"/>
              <w:rPr>
                <w:rFonts w:asciiTheme="minorHAnsi" w:hAnsiTheme="minorHAnsi"/>
                <w:sz w:val="16"/>
                <w:szCs w:val="16"/>
              </w:rPr>
            </w:pPr>
            <w:r w:rsidRPr="00311267">
              <w:rPr>
                <w:rFonts w:asciiTheme="minorHAnsi" w:hAnsiTheme="minorHAnsi"/>
                <w:sz w:val="16"/>
                <w:szCs w:val="16"/>
              </w:rPr>
              <w:t>ISGC-P10-04: Porcentaje de asignaturas del título con actividad dentro del Campus Virtual.</w:t>
            </w:r>
          </w:p>
          <w:p w14:paraId="6A45114E" w14:textId="2360B997" w:rsidR="003A6AED" w:rsidRPr="00311267" w:rsidRDefault="003A6AED" w:rsidP="003A6AED">
            <w:pPr>
              <w:spacing w:after="0" w:line="240" w:lineRule="auto"/>
              <w:jc w:val="both"/>
              <w:rPr>
                <w:color w:val="FF0000"/>
                <w:sz w:val="16"/>
                <w:szCs w:val="16"/>
                <w:lang w:eastAsia="es-ES"/>
              </w:rPr>
            </w:pPr>
            <w:r w:rsidRPr="00311267">
              <w:rPr>
                <w:color w:val="FF0000"/>
                <w:sz w:val="16"/>
                <w:szCs w:val="16"/>
                <w:lang w:eastAsia="es-ES"/>
              </w:rPr>
              <w:t>Ver en RSGC-P10-01 del GD-SGC.</w:t>
            </w:r>
          </w:p>
        </w:tc>
        <w:tc>
          <w:tcPr>
            <w:tcW w:w="626" w:type="pct"/>
            <w:shd w:val="clear" w:color="auto" w:fill="auto"/>
            <w:vAlign w:val="center"/>
          </w:tcPr>
          <w:p w14:paraId="76B5C6FB"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369F8FBC"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2259DF36"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6CD4F222"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4059E22F"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53470B33"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67859378"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565F8134" w14:textId="77777777" w:rsidTr="006C7034">
        <w:trPr>
          <w:trHeight w:val="176"/>
          <w:jc w:val="center"/>
        </w:trPr>
        <w:tc>
          <w:tcPr>
            <w:tcW w:w="2190" w:type="pct"/>
            <w:vMerge/>
            <w:shd w:val="clear" w:color="auto" w:fill="auto"/>
            <w:noWrap/>
            <w:vAlign w:val="center"/>
          </w:tcPr>
          <w:p w14:paraId="1D78676D"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2F248A41"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27D8A84C"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DBD266E"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C7813FE"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5A3BC6F" w14:textId="77777777" w:rsidR="003A6AED" w:rsidRPr="00075F43" w:rsidRDefault="003A6AED" w:rsidP="003A6AED">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3580BAE7" w14:textId="77777777" w:rsidR="003A6AED" w:rsidRPr="00075F43" w:rsidRDefault="003A6AED" w:rsidP="003A6AED">
            <w:pPr>
              <w:spacing w:after="0" w:line="240" w:lineRule="auto"/>
              <w:jc w:val="center"/>
              <w:rPr>
                <w:color w:val="000000"/>
                <w:sz w:val="18"/>
                <w:szCs w:val="18"/>
                <w:lang w:eastAsia="es-ES"/>
              </w:rPr>
            </w:pPr>
          </w:p>
        </w:tc>
        <w:tc>
          <w:tcPr>
            <w:tcW w:w="343" w:type="pct"/>
            <w:shd w:val="clear" w:color="auto" w:fill="F2F2F2" w:themeFill="background1" w:themeFillShade="F2"/>
          </w:tcPr>
          <w:p w14:paraId="268EFBD2"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7172C643" w14:textId="77777777" w:rsidTr="006C7034">
        <w:trPr>
          <w:trHeight w:val="80"/>
          <w:jc w:val="center"/>
        </w:trPr>
        <w:tc>
          <w:tcPr>
            <w:tcW w:w="2190" w:type="pct"/>
            <w:vMerge/>
            <w:shd w:val="clear" w:color="auto" w:fill="auto"/>
            <w:noWrap/>
            <w:vAlign w:val="center"/>
          </w:tcPr>
          <w:p w14:paraId="28EC8088"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auto"/>
            <w:vAlign w:val="center"/>
          </w:tcPr>
          <w:p w14:paraId="140BB6AD"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206BD973"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6481D902"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646EFF76"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114B34A0"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0D2EA10A"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50E4B7FA"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5C6EB5A0" w14:textId="77777777" w:rsidTr="003A6AED">
        <w:trPr>
          <w:trHeight w:val="320"/>
          <w:jc w:val="center"/>
        </w:trPr>
        <w:tc>
          <w:tcPr>
            <w:tcW w:w="2190" w:type="pct"/>
            <w:vMerge w:val="restart"/>
            <w:shd w:val="clear" w:color="auto" w:fill="auto"/>
            <w:noWrap/>
            <w:vAlign w:val="center"/>
          </w:tcPr>
          <w:p w14:paraId="5B2CED60" w14:textId="78C80F03" w:rsidR="003A6AED" w:rsidRPr="00311267" w:rsidRDefault="003A6AED" w:rsidP="003A6AED">
            <w:pPr>
              <w:spacing w:after="0" w:line="240" w:lineRule="auto"/>
              <w:jc w:val="both"/>
              <w:rPr>
                <w:color w:val="FF0000"/>
                <w:sz w:val="16"/>
                <w:szCs w:val="16"/>
                <w:lang w:eastAsia="es-ES"/>
              </w:rPr>
            </w:pPr>
            <w:r w:rsidRPr="00311267">
              <w:rPr>
                <w:color w:val="000000"/>
                <w:sz w:val="16"/>
                <w:szCs w:val="16"/>
                <w:lang w:eastAsia="es-ES"/>
              </w:rPr>
              <w:t xml:space="preserve">Satisfacción del alumnado con los </w:t>
            </w:r>
            <w:r w:rsidRPr="00311267">
              <w:rPr>
                <w:sz w:val="16"/>
                <w:szCs w:val="16"/>
                <w:lang w:val="es-ES_tradnl"/>
              </w:rPr>
              <w:t>Programas y actividades de apoyo y orientación académica del alumnado</w:t>
            </w:r>
            <w:r w:rsidRPr="00311267">
              <w:rPr>
                <w:color w:val="000000"/>
                <w:sz w:val="16"/>
                <w:szCs w:val="16"/>
                <w:lang w:eastAsia="es-ES"/>
              </w:rPr>
              <w:t xml:space="preserve">. </w:t>
            </w:r>
            <w:r w:rsidRPr="00311267">
              <w:rPr>
                <w:color w:val="FF0000"/>
                <w:sz w:val="16"/>
                <w:szCs w:val="16"/>
                <w:lang w:eastAsia="es-ES"/>
              </w:rPr>
              <w:t xml:space="preserve">Incorporar datos del ítem de los informes de satisfacción de los grupos de interés con el título RSGC-P08-01. Enlace: </w:t>
            </w:r>
            <w:hyperlink r:id="rId17" w:history="1">
              <w:r w:rsidR="00BD21C0" w:rsidRPr="00311267">
                <w:rPr>
                  <w:rStyle w:val="Hipervnculo"/>
                  <w:sz w:val="16"/>
                  <w:szCs w:val="16"/>
                  <w:lang w:eastAsia="es-ES"/>
                </w:rPr>
                <w:t>http://bit.ly/1miG22V</w:t>
              </w:r>
            </w:hyperlink>
            <w:r w:rsidR="00BD21C0" w:rsidRPr="00311267">
              <w:rPr>
                <w:color w:val="FF0000"/>
                <w:sz w:val="16"/>
                <w:szCs w:val="16"/>
                <w:lang w:eastAsia="es-ES"/>
              </w:rPr>
              <w:t xml:space="preserve"> </w:t>
            </w:r>
          </w:p>
        </w:tc>
        <w:tc>
          <w:tcPr>
            <w:tcW w:w="626" w:type="pct"/>
            <w:shd w:val="clear" w:color="auto" w:fill="auto"/>
            <w:vAlign w:val="center"/>
          </w:tcPr>
          <w:p w14:paraId="659B7196"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17616F0C"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0FEDD3E3"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31E66B9B"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6FBADF5D"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6F17EC9E"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03DD50BB"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34652770" w14:textId="77777777" w:rsidTr="003A6AED">
        <w:trPr>
          <w:trHeight w:val="379"/>
          <w:jc w:val="center"/>
        </w:trPr>
        <w:tc>
          <w:tcPr>
            <w:tcW w:w="2190" w:type="pct"/>
            <w:vMerge/>
            <w:shd w:val="clear" w:color="auto" w:fill="auto"/>
            <w:noWrap/>
            <w:vAlign w:val="center"/>
          </w:tcPr>
          <w:p w14:paraId="1E3AB4F6"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4D3D022E"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8897D1F"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D91E302"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0BE87EA"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1870DABA" w14:textId="77777777" w:rsidR="003A6AED" w:rsidRPr="00075F43" w:rsidRDefault="003A6AED" w:rsidP="003A6AED">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3C83C652" w14:textId="77777777" w:rsidR="003A6AED" w:rsidRPr="00075F43" w:rsidRDefault="003A6AED" w:rsidP="003A6AED">
            <w:pPr>
              <w:spacing w:after="0" w:line="240" w:lineRule="auto"/>
              <w:jc w:val="center"/>
              <w:rPr>
                <w:color w:val="000000"/>
                <w:sz w:val="18"/>
                <w:szCs w:val="18"/>
                <w:lang w:eastAsia="es-ES"/>
              </w:rPr>
            </w:pPr>
          </w:p>
        </w:tc>
        <w:tc>
          <w:tcPr>
            <w:tcW w:w="343" w:type="pct"/>
            <w:shd w:val="clear" w:color="auto" w:fill="F2F2F2" w:themeFill="background1" w:themeFillShade="F2"/>
          </w:tcPr>
          <w:p w14:paraId="265C0CD6"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4C25C737" w14:textId="77777777" w:rsidTr="006C7034">
        <w:trPr>
          <w:trHeight w:val="80"/>
          <w:jc w:val="center"/>
        </w:trPr>
        <w:tc>
          <w:tcPr>
            <w:tcW w:w="2190" w:type="pct"/>
            <w:vMerge/>
            <w:shd w:val="clear" w:color="auto" w:fill="auto"/>
            <w:noWrap/>
            <w:vAlign w:val="center"/>
          </w:tcPr>
          <w:p w14:paraId="27A6C849" w14:textId="77777777" w:rsidR="003A6AED" w:rsidRPr="00311267" w:rsidRDefault="003A6AED" w:rsidP="003A6AED">
            <w:pPr>
              <w:spacing w:after="0" w:line="240" w:lineRule="auto"/>
              <w:jc w:val="both"/>
              <w:rPr>
                <w:color w:val="000000"/>
                <w:sz w:val="16"/>
                <w:szCs w:val="16"/>
                <w:lang w:eastAsia="es-ES"/>
              </w:rPr>
            </w:pPr>
          </w:p>
        </w:tc>
        <w:tc>
          <w:tcPr>
            <w:tcW w:w="626" w:type="pct"/>
            <w:shd w:val="clear" w:color="auto" w:fill="auto"/>
            <w:vAlign w:val="center"/>
          </w:tcPr>
          <w:p w14:paraId="445E4EC5"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7100A285"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4067C90B"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6898873B"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3E88D347"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221E1367"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76DB0A44"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79533DC4" w14:textId="77777777" w:rsidTr="003A6AED">
        <w:trPr>
          <w:trHeight w:val="362"/>
          <w:jc w:val="center"/>
        </w:trPr>
        <w:tc>
          <w:tcPr>
            <w:tcW w:w="2190" w:type="pct"/>
            <w:vMerge w:val="restart"/>
            <w:shd w:val="clear" w:color="auto" w:fill="auto"/>
            <w:noWrap/>
            <w:vAlign w:val="center"/>
          </w:tcPr>
          <w:p w14:paraId="5889740C" w14:textId="77777777" w:rsidR="003A6AED" w:rsidRPr="00311267" w:rsidRDefault="003A6AED" w:rsidP="003A6AED">
            <w:pPr>
              <w:spacing w:after="0" w:line="240" w:lineRule="auto"/>
              <w:jc w:val="both"/>
              <w:rPr>
                <w:color w:val="000000"/>
                <w:sz w:val="16"/>
                <w:szCs w:val="16"/>
                <w:lang w:eastAsia="es-ES"/>
              </w:rPr>
            </w:pPr>
            <w:r w:rsidRPr="00311267">
              <w:rPr>
                <w:color w:val="000000"/>
                <w:sz w:val="16"/>
                <w:szCs w:val="16"/>
                <w:lang w:eastAsia="es-ES"/>
              </w:rPr>
              <w:t>Satisfacción del alumnado con los Programas y actividades de orientación profesional.</w:t>
            </w:r>
          </w:p>
          <w:p w14:paraId="60587434" w14:textId="26191BF8" w:rsidR="003A6AED" w:rsidRPr="00311267" w:rsidRDefault="003A6AED" w:rsidP="003A6AED">
            <w:pPr>
              <w:spacing w:after="0" w:line="240" w:lineRule="auto"/>
              <w:jc w:val="both"/>
              <w:rPr>
                <w:color w:val="FF0000"/>
                <w:sz w:val="16"/>
                <w:szCs w:val="16"/>
                <w:lang w:eastAsia="es-ES"/>
              </w:rPr>
            </w:pPr>
            <w:r w:rsidRPr="00311267">
              <w:rPr>
                <w:color w:val="FF0000"/>
                <w:sz w:val="16"/>
                <w:szCs w:val="16"/>
                <w:lang w:eastAsia="es-ES"/>
              </w:rPr>
              <w:t xml:space="preserve">Se dispone de este dato en la encuesta P08. Incorporar datos del ítem de los informes de satisfacción de los grupos de interés con el título RSGC-P08-01. Enlace: </w:t>
            </w:r>
            <w:hyperlink r:id="rId18" w:history="1">
              <w:r w:rsidR="00BD21C0" w:rsidRPr="00311267">
                <w:rPr>
                  <w:rStyle w:val="Hipervnculo"/>
                  <w:sz w:val="16"/>
                  <w:szCs w:val="16"/>
                  <w:lang w:eastAsia="es-ES"/>
                </w:rPr>
                <w:t>http://bit.ly/1miG22V</w:t>
              </w:r>
            </w:hyperlink>
            <w:r w:rsidR="00BD21C0" w:rsidRPr="00311267">
              <w:rPr>
                <w:color w:val="FF0000"/>
                <w:sz w:val="16"/>
                <w:szCs w:val="16"/>
                <w:lang w:eastAsia="es-ES"/>
              </w:rPr>
              <w:t xml:space="preserve"> </w:t>
            </w:r>
          </w:p>
        </w:tc>
        <w:tc>
          <w:tcPr>
            <w:tcW w:w="626" w:type="pct"/>
            <w:shd w:val="clear" w:color="auto" w:fill="auto"/>
            <w:vAlign w:val="center"/>
          </w:tcPr>
          <w:p w14:paraId="3C6EC5F5"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0AD2465"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0D59E8BF"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4D42A7C0"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112A5738"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2060AEB3"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381ADB13"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2906962D" w14:textId="77777777" w:rsidTr="003A6AED">
        <w:trPr>
          <w:trHeight w:val="421"/>
          <w:jc w:val="center"/>
        </w:trPr>
        <w:tc>
          <w:tcPr>
            <w:tcW w:w="2190" w:type="pct"/>
            <w:vMerge/>
            <w:shd w:val="clear" w:color="auto" w:fill="auto"/>
            <w:noWrap/>
            <w:vAlign w:val="center"/>
          </w:tcPr>
          <w:p w14:paraId="09758E8E" w14:textId="77777777" w:rsidR="003A6AED" w:rsidRPr="003A6AED" w:rsidRDefault="003A6AED" w:rsidP="003A6AED">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7DEA84EB"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28FA3970"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227A4027"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6FBD010"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569E2FC" w14:textId="77777777" w:rsidR="003A6AED" w:rsidRPr="00075F43" w:rsidRDefault="003A6AED" w:rsidP="003A6AED">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0A35A9FA" w14:textId="77777777" w:rsidR="003A6AED" w:rsidRPr="00075F43" w:rsidRDefault="003A6AED" w:rsidP="003A6AED">
            <w:pPr>
              <w:spacing w:after="0" w:line="240" w:lineRule="auto"/>
              <w:jc w:val="center"/>
              <w:rPr>
                <w:color w:val="000000"/>
                <w:sz w:val="18"/>
                <w:szCs w:val="18"/>
                <w:lang w:eastAsia="es-ES"/>
              </w:rPr>
            </w:pPr>
          </w:p>
        </w:tc>
        <w:tc>
          <w:tcPr>
            <w:tcW w:w="343" w:type="pct"/>
            <w:shd w:val="clear" w:color="auto" w:fill="F2F2F2" w:themeFill="background1" w:themeFillShade="F2"/>
          </w:tcPr>
          <w:p w14:paraId="47C699C9" w14:textId="77777777" w:rsidR="003A6AED" w:rsidRPr="00075F43" w:rsidRDefault="003A6AED" w:rsidP="003A6AED">
            <w:pPr>
              <w:spacing w:after="0" w:line="240" w:lineRule="auto"/>
              <w:jc w:val="center"/>
              <w:rPr>
                <w:color w:val="000000"/>
                <w:sz w:val="18"/>
                <w:szCs w:val="18"/>
                <w:lang w:eastAsia="es-ES"/>
              </w:rPr>
            </w:pPr>
          </w:p>
        </w:tc>
      </w:tr>
      <w:tr w:rsidR="003A6AED" w:rsidRPr="00075F43" w14:paraId="30DBE0CF" w14:textId="77777777" w:rsidTr="006C7034">
        <w:trPr>
          <w:trHeight w:val="80"/>
          <w:jc w:val="center"/>
        </w:trPr>
        <w:tc>
          <w:tcPr>
            <w:tcW w:w="2190" w:type="pct"/>
            <w:vMerge/>
            <w:shd w:val="clear" w:color="auto" w:fill="auto"/>
            <w:noWrap/>
            <w:vAlign w:val="center"/>
          </w:tcPr>
          <w:p w14:paraId="7CBC143C" w14:textId="77777777" w:rsidR="003A6AED" w:rsidRPr="003A6AED" w:rsidRDefault="003A6AED" w:rsidP="003A6AED">
            <w:pPr>
              <w:spacing w:after="0" w:line="240" w:lineRule="auto"/>
              <w:jc w:val="both"/>
              <w:rPr>
                <w:color w:val="000000"/>
                <w:sz w:val="18"/>
                <w:szCs w:val="18"/>
                <w:lang w:eastAsia="es-ES"/>
              </w:rPr>
            </w:pPr>
          </w:p>
        </w:tc>
        <w:tc>
          <w:tcPr>
            <w:tcW w:w="626" w:type="pct"/>
            <w:shd w:val="clear" w:color="auto" w:fill="auto"/>
            <w:vAlign w:val="center"/>
          </w:tcPr>
          <w:p w14:paraId="56614479" w14:textId="77777777" w:rsidR="003A6AED" w:rsidRPr="003A6AED" w:rsidRDefault="003A6AED" w:rsidP="003A6AED">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6C8CA767"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6AFF0543" w14:textId="77777777" w:rsidR="003A6AED" w:rsidRPr="00075F43" w:rsidRDefault="003A6AED" w:rsidP="003A6AED">
            <w:pPr>
              <w:spacing w:after="0" w:line="240" w:lineRule="auto"/>
              <w:jc w:val="center"/>
              <w:rPr>
                <w:color w:val="000000"/>
                <w:sz w:val="18"/>
                <w:szCs w:val="18"/>
                <w:lang w:eastAsia="es-ES"/>
              </w:rPr>
            </w:pPr>
          </w:p>
        </w:tc>
        <w:tc>
          <w:tcPr>
            <w:tcW w:w="346" w:type="pct"/>
            <w:shd w:val="clear" w:color="auto" w:fill="auto"/>
            <w:noWrap/>
            <w:vAlign w:val="center"/>
          </w:tcPr>
          <w:p w14:paraId="5479DC71" w14:textId="77777777" w:rsidR="003A6AED" w:rsidRPr="00075F43" w:rsidRDefault="003A6AED" w:rsidP="003A6AED">
            <w:pPr>
              <w:spacing w:after="0" w:line="240" w:lineRule="auto"/>
              <w:jc w:val="center"/>
              <w:rPr>
                <w:color w:val="000000"/>
                <w:sz w:val="18"/>
                <w:szCs w:val="18"/>
                <w:lang w:eastAsia="es-ES"/>
              </w:rPr>
            </w:pPr>
          </w:p>
        </w:tc>
        <w:tc>
          <w:tcPr>
            <w:tcW w:w="346" w:type="pct"/>
            <w:vAlign w:val="center"/>
          </w:tcPr>
          <w:p w14:paraId="620AB3B0" w14:textId="77777777" w:rsidR="003A6AED" w:rsidRPr="00075F43" w:rsidRDefault="003A6AED" w:rsidP="003A6AED">
            <w:pPr>
              <w:spacing w:after="0" w:line="240" w:lineRule="auto"/>
              <w:jc w:val="center"/>
              <w:rPr>
                <w:color w:val="000000"/>
                <w:sz w:val="18"/>
                <w:szCs w:val="18"/>
                <w:lang w:eastAsia="es-ES"/>
              </w:rPr>
            </w:pPr>
          </w:p>
        </w:tc>
        <w:tc>
          <w:tcPr>
            <w:tcW w:w="345" w:type="pct"/>
            <w:vAlign w:val="center"/>
          </w:tcPr>
          <w:p w14:paraId="4F9C6292" w14:textId="77777777" w:rsidR="003A6AED" w:rsidRPr="00075F43" w:rsidRDefault="003A6AED" w:rsidP="003A6AED">
            <w:pPr>
              <w:spacing w:after="0" w:line="240" w:lineRule="auto"/>
              <w:jc w:val="center"/>
              <w:rPr>
                <w:color w:val="000000"/>
                <w:sz w:val="18"/>
                <w:szCs w:val="18"/>
                <w:lang w:eastAsia="es-ES"/>
              </w:rPr>
            </w:pPr>
          </w:p>
        </w:tc>
        <w:tc>
          <w:tcPr>
            <w:tcW w:w="343" w:type="pct"/>
          </w:tcPr>
          <w:p w14:paraId="3D7E49A4" w14:textId="77777777" w:rsidR="003A6AED" w:rsidRPr="00075F43" w:rsidRDefault="003A6AED" w:rsidP="003A6AED">
            <w:pPr>
              <w:spacing w:after="0" w:line="240" w:lineRule="auto"/>
              <w:jc w:val="center"/>
              <w:rPr>
                <w:color w:val="000000"/>
                <w:sz w:val="18"/>
                <w:szCs w:val="18"/>
                <w:lang w:eastAsia="es-ES"/>
              </w:rPr>
            </w:pPr>
          </w:p>
        </w:tc>
      </w:tr>
    </w:tbl>
    <w:p w14:paraId="29FA800D" w14:textId="77777777" w:rsidR="001D5C72" w:rsidRPr="0086419B" w:rsidRDefault="001D5C72" w:rsidP="001D5C72">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68D6CE4A" w14:textId="77777777" w:rsidR="004045D8" w:rsidRPr="0086419B" w:rsidRDefault="004045D8" w:rsidP="00D56437">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F2355C" w:rsidRPr="0086419B" w14:paraId="19CB1249" w14:textId="77777777" w:rsidTr="00220A4F">
        <w:trPr>
          <w:jc w:val="center"/>
        </w:trPr>
        <w:tc>
          <w:tcPr>
            <w:tcW w:w="5000" w:type="pct"/>
            <w:shd w:val="clear" w:color="auto" w:fill="00607C"/>
          </w:tcPr>
          <w:p w14:paraId="13B4CA8C" w14:textId="77777777" w:rsidR="00F2355C" w:rsidRPr="0086419B" w:rsidRDefault="00F2355C" w:rsidP="004E117A">
            <w:pPr>
              <w:spacing w:after="0" w:line="240" w:lineRule="auto"/>
              <w:rPr>
                <w:color w:val="FFFFFF"/>
              </w:rPr>
            </w:pPr>
            <w:r w:rsidRPr="0086419B">
              <w:rPr>
                <w:b/>
                <w:i/>
                <w:color w:val="FFFFFF"/>
              </w:rPr>
              <w:t>Análisis y Valoración:</w:t>
            </w:r>
          </w:p>
        </w:tc>
      </w:tr>
    </w:tbl>
    <w:p w14:paraId="32999404" w14:textId="77777777" w:rsidR="001B5EC1" w:rsidRPr="0086419B" w:rsidRDefault="001B5EC1" w:rsidP="001B5EC1">
      <w:pPr>
        <w:pStyle w:val="Default"/>
        <w:jc w:val="both"/>
        <w:rPr>
          <w:rFonts w:asciiTheme="minorHAnsi" w:hAnsiTheme="minorHAnsi"/>
          <w:i/>
          <w:color w:val="FF0000"/>
          <w:sz w:val="16"/>
          <w:szCs w:val="18"/>
        </w:rPr>
      </w:pPr>
      <w:r w:rsidRPr="0086419B">
        <w:rPr>
          <w:rFonts w:asciiTheme="minorHAnsi" w:hAnsiTheme="minorHAnsi"/>
          <w:i/>
          <w:color w:val="FF0000"/>
          <w:sz w:val="16"/>
          <w:szCs w:val="18"/>
        </w:rPr>
        <w:t>Según la Guía para el Seguimiento de los Títulos Universitarios Oficiales de Grado y Máster V4, en este apartado se debe aportar información sobre:</w:t>
      </w:r>
    </w:p>
    <w:p w14:paraId="6A484397" w14:textId="2A0903CB" w:rsidR="001B5EC1" w:rsidRPr="0086419B" w:rsidRDefault="001B5EC1" w:rsidP="00D51A35">
      <w:pPr>
        <w:pStyle w:val="Default"/>
        <w:numPr>
          <w:ilvl w:val="0"/>
          <w:numId w:val="30"/>
        </w:numPr>
        <w:ind w:left="426"/>
        <w:jc w:val="both"/>
        <w:rPr>
          <w:rFonts w:asciiTheme="minorHAnsi" w:hAnsiTheme="minorHAnsi"/>
          <w:i/>
          <w:color w:val="FF0000"/>
          <w:sz w:val="16"/>
          <w:szCs w:val="18"/>
        </w:rPr>
      </w:pPr>
      <w:r w:rsidRPr="0086419B">
        <w:rPr>
          <w:rFonts w:asciiTheme="minorHAnsi" w:hAnsiTheme="minorHAnsi"/>
          <w:i/>
          <w:color w:val="FF0000"/>
          <w:sz w:val="16"/>
          <w:szCs w:val="18"/>
        </w:rPr>
        <w:t>la adecuación de la utilización y dotación de las infraestructuras y recursos materiales y humanos implicados en la gestión del título (personal de apoyo y personal de administración y servicios), para el correcto desarrollo.</w:t>
      </w:r>
    </w:p>
    <w:p w14:paraId="70D8201C" w14:textId="6043B30C" w:rsidR="001B5EC1" w:rsidRPr="0086419B" w:rsidRDefault="001B5EC1" w:rsidP="00D51A35">
      <w:pPr>
        <w:pStyle w:val="Default"/>
        <w:numPr>
          <w:ilvl w:val="0"/>
          <w:numId w:val="30"/>
        </w:numPr>
        <w:ind w:left="426"/>
        <w:jc w:val="both"/>
        <w:rPr>
          <w:rFonts w:asciiTheme="minorHAnsi" w:hAnsiTheme="minorHAnsi"/>
          <w:i/>
          <w:color w:val="FF0000"/>
          <w:sz w:val="16"/>
          <w:szCs w:val="18"/>
        </w:rPr>
      </w:pPr>
      <w:r w:rsidRPr="0086419B">
        <w:rPr>
          <w:rFonts w:asciiTheme="minorHAnsi" w:hAnsiTheme="minorHAnsi"/>
          <w:i/>
          <w:color w:val="FF0000"/>
          <w:sz w:val="16"/>
          <w:szCs w:val="18"/>
        </w:rPr>
        <w:t xml:space="preserve">posibles cambios de infraestructuras, materiales para realizar las diferentes actividades formativas, para adecuarlos a las necesidades detectadas. </w:t>
      </w:r>
    </w:p>
    <w:p w14:paraId="7EBB69B9" w14:textId="77777777" w:rsidR="00602AE6" w:rsidRDefault="001B5EC1" w:rsidP="00D51A35">
      <w:pPr>
        <w:pStyle w:val="Default"/>
        <w:numPr>
          <w:ilvl w:val="0"/>
          <w:numId w:val="30"/>
        </w:numPr>
        <w:ind w:left="426"/>
        <w:jc w:val="both"/>
        <w:rPr>
          <w:rFonts w:asciiTheme="minorHAnsi" w:hAnsiTheme="minorHAnsi"/>
          <w:i/>
          <w:color w:val="FF0000"/>
          <w:sz w:val="16"/>
          <w:szCs w:val="18"/>
        </w:rPr>
      </w:pPr>
      <w:r w:rsidRPr="0086419B">
        <w:rPr>
          <w:rFonts w:asciiTheme="minorHAnsi" w:hAnsiTheme="minorHAnsi"/>
          <w:i/>
          <w:color w:val="FF0000"/>
          <w:sz w:val="16"/>
          <w:szCs w:val="18"/>
        </w:rPr>
        <w:t xml:space="preserve">Se tendrá en cuenta los posibles cambios sobre el tamaño de los grupos, el desarrollo de las actividades formativas y las metodologías de enseñanza-aprendizaje. </w:t>
      </w:r>
    </w:p>
    <w:p w14:paraId="583BF776" w14:textId="296CDFFF" w:rsidR="001B5EC1" w:rsidRPr="0086419B" w:rsidRDefault="001B5EC1" w:rsidP="00D51A35">
      <w:pPr>
        <w:pStyle w:val="Default"/>
        <w:numPr>
          <w:ilvl w:val="0"/>
          <w:numId w:val="30"/>
        </w:numPr>
        <w:ind w:left="426"/>
        <w:jc w:val="both"/>
        <w:rPr>
          <w:rFonts w:asciiTheme="minorHAnsi" w:hAnsiTheme="minorHAnsi"/>
          <w:i/>
          <w:color w:val="FF0000"/>
          <w:sz w:val="16"/>
          <w:szCs w:val="18"/>
        </w:rPr>
      </w:pPr>
      <w:r w:rsidRPr="0086419B">
        <w:rPr>
          <w:rFonts w:asciiTheme="minorHAnsi" w:hAnsiTheme="minorHAnsi"/>
          <w:i/>
          <w:color w:val="FF0000"/>
          <w:sz w:val="16"/>
          <w:szCs w:val="18"/>
        </w:rPr>
        <w:t xml:space="preserve">Se constatará el correcto desarrollo de los servicios necesarios para poder garantizar la orientación académica y profesional del estudiantado. </w:t>
      </w:r>
    </w:p>
    <w:p w14:paraId="5F95AE5A" w14:textId="3EE08475" w:rsidR="001B5EC1" w:rsidRPr="0086419B" w:rsidRDefault="001B5EC1" w:rsidP="00D51A35">
      <w:pPr>
        <w:pStyle w:val="Default"/>
        <w:numPr>
          <w:ilvl w:val="0"/>
          <w:numId w:val="30"/>
        </w:numPr>
        <w:ind w:left="426"/>
        <w:jc w:val="both"/>
        <w:rPr>
          <w:rFonts w:asciiTheme="minorHAnsi" w:hAnsiTheme="minorHAnsi"/>
          <w:i/>
          <w:color w:val="FF0000"/>
          <w:sz w:val="16"/>
          <w:szCs w:val="18"/>
        </w:rPr>
      </w:pPr>
      <w:r w:rsidRPr="0086419B">
        <w:rPr>
          <w:rFonts w:asciiTheme="minorHAnsi" w:hAnsiTheme="minorHAnsi"/>
          <w:i/>
          <w:color w:val="FF0000"/>
          <w:sz w:val="16"/>
          <w:szCs w:val="18"/>
        </w:rPr>
        <w:t>Especial atención el buen funcionamiento de los centros e instalaciones en las que el alumnado realizan prácticas de las asignaturas y prácticas externas</w:t>
      </w:r>
      <w:r w:rsidR="00602AE6">
        <w:rPr>
          <w:rFonts w:asciiTheme="minorHAnsi" w:hAnsiTheme="minorHAnsi"/>
          <w:i/>
          <w:color w:val="FF0000"/>
          <w:sz w:val="16"/>
          <w:szCs w:val="18"/>
        </w:rPr>
        <w:t xml:space="preserve"> y movilidad</w:t>
      </w:r>
      <w:r w:rsidRPr="0086419B">
        <w:rPr>
          <w:rFonts w:asciiTheme="minorHAnsi" w:hAnsiTheme="minorHAnsi"/>
          <w:i/>
          <w:color w:val="FF0000"/>
          <w:sz w:val="16"/>
          <w:szCs w:val="18"/>
        </w:rPr>
        <w:t>. En este último caso, se constatará que los convenios de colaboración con entidades externas sean suficientes y adecuados.</w:t>
      </w:r>
    </w:p>
    <w:p w14:paraId="1338FE31" w14:textId="0C4EA3EA" w:rsidR="001B5EC1" w:rsidRPr="0086419B" w:rsidRDefault="001B5EC1" w:rsidP="00D51A35">
      <w:pPr>
        <w:pStyle w:val="Default"/>
        <w:numPr>
          <w:ilvl w:val="0"/>
          <w:numId w:val="29"/>
        </w:numPr>
        <w:ind w:left="426"/>
        <w:jc w:val="both"/>
        <w:rPr>
          <w:rFonts w:asciiTheme="minorHAnsi" w:hAnsiTheme="minorHAnsi"/>
          <w:i/>
          <w:color w:val="FF0000"/>
          <w:sz w:val="16"/>
          <w:szCs w:val="18"/>
        </w:rPr>
      </w:pPr>
      <w:r w:rsidRPr="0086419B">
        <w:rPr>
          <w:rFonts w:asciiTheme="minorHAnsi" w:hAnsiTheme="minorHAnsi"/>
          <w:i/>
          <w:color w:val="FF0000"/>
          <w:sz w:val="16"/>
          <w:szCs w:val="18"/>
        </w:rPr>
        <w:t>Se deben incluir los enlaces con las evidencias que apoyen el análisis de este apartado.</w:t>
      </w:r>
    </w:p>
    <w:p w14:paraId="502B3557" w14:textId="77777777" w:rsidR="001B5EC1" w:rsidRPr="0086419B" w:rsidRDefault="001B5EC1" w:rsidP="00220A4F">
      <w:pPr>
        <w:spacing w:after="0" w:line="240" w:lineRule="auto"/>
        <w:jc w:val="both"/>
        <w:rPr>
          <w:rFonts w:asciiTheme="minorHAnsi" w:hAnsiTheme="minorHAnsi"/>
          <w:i/>
          <w:color w:val="FF0000"/>
          <w:sz w:val="16"/>
          <w:szCs w:val="18"/>
        </w:rPr>
      </w:pPr>
    </w:p>
    <w:p w14:paraId="2E1ECE11" w14:textId="5D6A3F13" w:rsidR="00220A4F" w:rsidRDefault="00220A4F" w:rsidP="00220A4F">
      <w:pPr>
        <w:spacing w:after="0" w:line="240" w:lineRule="auto"/>
        <w:jc w:val="both"/>
        <w:rPr>
          <w:rFonts w:asciiTheme="minorHAnsi" w:hAnsiTheme="minorHAnsi"/>
          <w:i/>
          <w:color w:val="FF0000"/>
          <w:sz w:val="16"/>
          <w:szCs w:val="18"/>
        </w:rPr>
      </w:pPr>
      <w:r w:rsidRPr="0086419B">
        <w:rPr>
          <w:rFonts w:asciiTheme="minorHAnsi" w:hAnsiTheme="minorHAnsi"/>
          <w:i/>
          <w:color w:val="FF0000"/>
          <w:sz w:val="16"/>
          <w:szCs w:val="18"/>
        </w:rPr>
        <w:t>[Valore brevemente aspectos clave de los resultados obtenidos, de su análisis, comparaciones Título/Centro/UCA y de una relación causa-efecto con las acciones de mejora planteadas en el curso anterior... en relación al procedimiento</w:t>
      </w:r>
      <w:r w:rsidRPr="0086419B">
        <w:rPr>
          <w:rFonts w:asciiTheme="minorHAnsi" w:hAnsiTheme="minorHAnsi"/>
          <w:i/>
          <w:iCs/>
          <w:color w:val="FF0000"/>
          <w:sz w:val="16"/>
          <w:szCs w:val="18"/>
        </w:rPr>
        <w:t xml:space="preserve"> para la gestión de los recursos y servicios, P10</w:t>
      </w:r>
      <w:r w:rsidRPr="0086419B">
        <w:rPr>
          <w:rFonts w:asciiTheme="minorHAnsi" w:hAnsiTheme="minorHAnsi"/>
          <w:i/>
          <w:color w:val="FF0000"/>
          <w:sz w:val="16"/>
          <w:szCs w:val="18"/>
        </w:rPr>
        <w:t xml:space="preserve">]. </w:t>
      </w:r>
    </w:p>
    <w:p w14:paraId="50029DFC" w14:textId="77777777" w:rsidR="00432663" w:rsidRPr="0086419B" w:rsidRDefault="00432663" w:rsidP="00220A4F">
      <w:pPr>
        <w:spacing w:after="0" w:line="240" w:lineRule="auto"/>
        <w:jc w:val="both"/>
        <w:rPr>
          <w:rFonts w:asciiTheme="minorHAnsi" w:hAnsiTheme="minorHAnsi"/>
          <w:i/>
          <w:color w:val="FF0000"/>
          <w:sz w:val="16"/>
          <w:szCs w:val="18"/>
        </w:rPr>
      </w:pPr>
    </w:p>
    <w:p w14:paraId="7B5D660C" w14:textId="03386A9F" w:rsidR="00805A1E" w:rsidRDefault="00805A1E" w:rsidP="00805A1E">
      <w:pPr>
        <w:spacing w:after="0" w:line="240" w:lineRule="auto"/>
        <w:jc w:val="both"/>
        <w:rPr>
          <w:b/>
          <w:i/>
          <w:color w:val="FF0000"/>
          <w:sz w:val="16"/>
          <w:szCs w:val="18"/>
        </w:rPr>
      </w:pPr>
      <w:r w:rsidRPr="0086419B">
        <w:rPr>
          <w:b/>
          <w:i/>
          <w:color w:val="FF0000"/>
          <w:sz w:val="16"/>
          <w:szCs w:val="18"/>
        </w:rPr>
        <w:t xml:space="preserve">Para una correcta interpretación de los indicadores, es de especial interés analizar el significado de cada indicador, así como su forma de cálculo. Esta información se encuentra en el </w:t>
      </w:r>
      <w:r w:rsidR="00EB65A7" w:rsidRPr="0086419B">
        <w:rPr>
          <w:b/>
          <w:i/>
          <w:color w:val="FF0000"/>
          <w:sz w:val="16"/>
          <w:szCs w:val="18"/>
        </w:rPr>
        <w:t xml:space="preserve">Anexo </w:t>
      </w:r>
      <w:r w:rsidRPr="0086419B">
        <w:rPr>
          <w:b/>
          <w:i/>
          <w:color w:val="FF0000"/>
          <w:sz w:val="16"/>
          <w:szCs w:val="18"/>
        </w:rPr>
        <w:t xml:space="preserve">II: Fichas de indicadores de cada procedimiento del SGC. </w:t>
      </w:r>
    </w:p>
    <w:p w14:paraId="6E092311" w14:textId="77777777" w:rsidR="00D51A35" w:rsidRPr="0086419B" w:rsidRDefault="00D51A35" w:rsidP="00805A1E">
      <w:pPr>
        <w:spacing w:after="0" w:line="240" w:lineRule="auto"/>
        <w:jc w:val="both"/>
        <w:rPr>
          <w:b/>
          <w:i/>
          <w:color w:val="FF0000"/>
          <w:sz w:val="16"/>
          <w:szCs w:val="18"/>
        </w:rPr>
      </w:pPr>
    </w:p>
    <w:p w14:paraId="7615073B" w14:textId="6D034543" w:rsidR="004D15F8" w:rsidRPr="005D31C2" w:rsidRDefault="004D15F8" w:rsidP="004D15F8">
      <w:pPr>
        <w:jc w:val="both"/>
        <w:rPr>
          <w:color w:val="FF0000"/>
          <w:sz w:val="16"/>
          <w:szCs w:val="16"/>
          <w:lang w:eastAsia="es-ES"/>
        </w:rPr>
      </w:pPr>
      <w:r w:rsidRPr="005D31C2">
        <w:rPr>
          <w:color w:val="FF0000"/>
          <w:sz w:val="16"/>
          <w:szCs w:val="16"/>
        </w:rPr>
        <w:t>[Se debe eliminar todo el texto en rojo una vez se complete el criterio]</w:t>
      </w:r>
      <w:r w:rsidR="00D51A35">
        <w:rPr>
          <w:color w:val="FF0000"/>
          <w:sz w:val="16"/>
          <w:szCs w:val="16"/>
        </w:rPr>
        <w:t>.</w:t>
      </w:r>
    </w:p>
    <w:p w14:paraId="44CE4E82" w14:textId="77777777" w:rsidR="00E36D2E" w:rsidRPr="0086419B" w:rsidRDefault="00E36D2E" w:rsidP="00D12901">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220A4F" w:rsidRPr="0086419B" w14:paraId="167D2308" w14:textId="77777777" w:rsidTr="00220A4F">
        <w:trPr>
          <w:jc w:val="center"/>
        </w:trPr>
        <w:tc>
          <w:tcPr>
            <w:tcW w:w="5000" w:type="pct"/>
            <w:shd w:val="clear" w:color="auto" w:fill="00607C"/>
          </w:tcPr>
          <w:p w14:paraId="323A9E76" w14:textId="77777777" w:rsidR="00220A4F" w:rsidRPr="0086419B" w:rsidRDefault="00220A4F" w:rsidP="004E117A">
            <w:pPr>
              <w:spacing w:after="0" w:line="240" w:lineRule="auto"/>
              <w:jc w:val="both"/>
              <w:rPr>
                <w:b/>
                <w:i/>
                <w:color w:val="FFFFFF"/>
              </w:rPr>
            </w:pPr>
            <w:r w:rsidRPr="0086419B">
              <w:rPr>
                <w:b/>
                <w:i/>
                <w:color w:val="FFFFFF"/>
              </w:rPr>
              <w:t>Puntos Fuertes y logros:</w:t>
            </w:r>
          </w:p>
        </w:tc>
      </w:tr>
      <w:tr w:rsidR="00FF2C4D" w:rsidRPr="0086419B" w14:paraId="14AA2F4E" w14:textId="77777777" w:rsidTr="00220A4F">
        <w:trPr>
          <w:jc w:val="center"/>
        </w:trPr>
        <w:tc>
          <w:tcPr>
            <w:tcW w:w="5000" w:type="pct"/>
            <w:tcBorders>
              <w:bottom w:val="single" w:sz="4" w:space="0" w:color="auto"/>
            </w:tcBorders>
          </w:tcPr>
          <w:p w14:paraId="73B286CC" w14:textId="13501E92"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22EA3C0B" w14:textId="49F28B6C"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0F0E3642" w14:textId="77777777" w:rsidR="00FF2C4D" w:rsidRPr="00F7265C" w:rsidRDefault="00FF2C4D" w:rsidP="00FF2C4D">
            <w:pPr>
              <w:spacing w:after="0" w:line="240" w:lineRule="auto"/>
              <w:rPr>
                <w:sz w:val="18"/>
              </w:rPr>
            </w:pPr>
          </w:p>
          <w:p w14:paraId="7CA48957" w14:textId="77777777" w:rsidR="00233495" w:rsidRPr="00220A4F" w:rsidRDefault="00233495" w:rsidP="00233495">
            <w:pPr>
              <w:spacing w:after="0" w:line="240" w:lineRule="auto"/>
              <w:jc w:val="both"/>
              <w:rPr>
                <w:rFonts w:asciiTheme="minorHAnsi" w:hAnsiTheme="minorHAnsi"/>
                <w:i/>
                <w:color w:val="FF0000"/>
                <w:sz w:val="18"/>
                <w:szCs w:val="18"/>
              </w:rPr>
            </w:pPr>
            <w:r w:rsidRPr="00F7265C">
              <w:rPr>
                <w:i/>
                <w:color w:val="FF0000"/>
                <w:sz w:val="18"/>
                <w:szCs w:val="20"/>
              </w:rPr>
              <w:t xml:space="preserve">[Relacione aspectos de gran relevancia actualmente en funcionamiento y/o en las puntuaciones obtenidas en relación al </w:t>
            </w:r>
            <w:r w:rsidRPr="00F7265C">
              <w:rPr>
                <w:rFonts w:asciiTheme="minorHAnsi" w:hAnsiTheme="minorHAnsi"/>
                <w:i/>
                <w:color w:val="FF0000"/>
                <w:sz w:val="18"/>
                <w:szCs w:val="18"/>
              </w:rPr>
              <w:t>procedimiento</w:t>
            </w:r>
            <w:r w:rsidRPr="00F7265C">
              <w:rPr>
                <w:rFonts w:asciiTheme="minorHAnsi" w:hAnsiTheme="minorHAnsi"/>
                <w:i/>
                <w:iCs/>
                <w:color w:val="FF0000"/>
                <w:sz w:val="18"/>
                <w:szCs w:val="18"/>
              </w:rPr>
              <w:t xml:space="preserve"> para la gestión de los recursos y servicios</w:t>
            </w:r>
            <w:r w:rsidRPr="00F7265C">
              <w:rPr>
                <w:rFonts w:asciiTheme="minorHAnsi" w:hAnsiTheme="minorHAnsi"/>
                <w:i/>
                <w:color w:val="FF0000"/>
                <w:sz w:val="18"/>
                <w:szCs w:val="18"/>
              </w:rPr>
              <w:t>].</w:t>
            </w:r>
            <w:r>
              <w:rPr>
                <w:rFonts w:asciiTheme="minorHAnsi" w:hAnsiTheme="minorHAnsi"/>
                <w:i/>
                <w:color w:val="FF0000"/>
                <w:sz w:val="18"/>
                <w:szCs w:val="18"/>
              </w:rPr>
              <w:t xml:space="preserve"> </w:t>
            </w:r>
          </w:p>
          <w:p w14:paraId="00B9C165" w14:textId="0BD68BA0" w:rsidR="00FF2C4D" w:rsidRPr="0086419B" w:rsidRDefault="00FF2C4D" w:rsidP="00233495">
            <w:pPr>
              <w:autoSpaceDE w:val="0"/>
              <w:autoSpaceDN w:val="0"/>
              <w:adjustRightInd w:val="0"/>
              <w:spacing w:after="0" w:line="240" w:lineRule="auto"/>
              <w:jc w:val="both"/>
              <w:rPr>
                <w:sz w:val="18"/>
              </w:rPr>
            </w:pPr>
          </w:p>
        </w:tc>
      </w:tr>
    </w:tbl>
    <w:p w14:paraId="055481F8" w14:textId="77777777" w:rsidR="00C91213" w:rsidRPr="0086419B" w:rsidRDefault="00C91213" w:rsidP="00220A4F">
      <w:pPr>
        <w:spacing w:after="0"/>
        <w:rPr>
          <w:sz w:val="18"/>
        </w:rPr>
      </w:pPr>
    </w:p>
    <w:p w14:paraId="7370E356" w14:textId="77777777" w:rsidR="00220A4F" w:rsidRPr="0086419B" w:rsidRDefault="00220A4F" w:rsidP="00220A4F">
      <w:pPr>
        <w:spacing w:after="0"/>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220A4F" w:rsidRPr="00317AA0" w14:paraId="5468669A" w14:textId="77777777" w:rsidTr="00F35164">
        <w:trPr>
          <w:jc w:val="center"/>
        </w:trPr>
        <w:tc>
          <w:tcPr>
            <w:tcW w:w="676" w:type="pct"/>
            <w:shd w:val="clear" w:color="auto" w:fill="00607C"/>
            <w:vAlign w:val="center"/>
          </w:tcPr>
          <w:p w14:paraId="03083B0E" w14:textId="77777777" w:rsidR="00220A4F" w:rsidRPr="00317AA0" w:rsidRDefault="00220A4F" w:rsidP="00F35164">
            <w:pPr>
              <w:spacing w:after="0" w:line="240" w:lineRule="auto"/>
              <w:jc w:val="center"/>
              <w:rPr>
                <w:rFonts w:asciiTheme="minorHAnsi" w:hAnsiTheme="minorHAnsi"/>
                <w:b/>
                <w:i/>
                <w:color w:val="FFFFFF"/>
                <w:sz w:val="18"/>
                <w:szCs w:val="18"/>
              </w:rPr>
            </w:pPr>
            <w:r w:rsidRPr="00317AA0">
              <w:rPr>
                <w:rFonts w:asciiTheme="minorHAnsi" w:hAnsiTheme="minorHAnsi"/>
                <w:b/>
                <w:i/>
                <w:color w:val="FFFFFF"/>
                <w:sz w:val="18"/>
                <w:szCs w:val="18"/>
              </w:rPr>
              <w:t>Autoinforme del curso:</w:t>
            </w:r>
          </w:p>
        </w:tc>
        <w:tc>
          <w:tcPr>
            <w:tcW w:w="2033" w:type="pct"/>
            <w:shd w:val="clear" w:color="auto" w:fill="00607C"/>
            <w:vAlign w:val="center"/>
          </w:tcPr>
          <w:p w14:paraId="6DCE2ED2" w14:textId="77777777" w:rsidR="00220A4F" w:rsidRPr="00317AA0" w:rsidRDefault="00220A4F" w:rsidP="00F35164">
            <w:pPr>
              <w:spacing w:after="0" w:line="240" w:lineRule="auto"/>
              <w:jc w:val="center"/>
              <w:rPr>
                <w:rFonts w:asciiTheme="minorHAnsi" w:hAnsiTheme="minorHAnsi"/>
                <w:b/>
                <w:i/>
                <w:color w:val="FFFFFF"/>
                <w:sz w:val="18"/>
                <w:szCs w:val="18"/>
              </w:rPr>
            </w:pPr>
            <w:r w:rsidRPr="00317AA0">
              <w:rPr>
                <w:rFonts w:asciiTheme="minorHAnsi" w:hAnsiTheme="minorHAnsi"/>
                <w:b/>
                <w:i/>
                <w:color w:val="FFFFFF"/>
                <w:sz w:val="18"/>
                <w:szCs w:val="18"/>
              </w:rPr>
              <w:t>Puntos débiles</w:t>
            </w:r>
          </w:p>
        </w:tc>
        <w:tc>
          <w:tcPr>
            <w:tcW w:w="2291" w:type="pct"/>
            <w:shd w:val="clear" w:color="auto" w:fill="00607C"/>
            <w:vAlign w:val="center"/>
          </w:tcPr>
          <w:p w14:paraId="19E72AFA" w14:textId="77777777" w:rsidR="00220A4F" w:rsidRPr="00317AA0" w:rsidRDefault="00220A4F" w:rsidP="00F35164">
            <w:pPr>
              <w:spacing w:after="0" w:line="240" w:lineRule="auto"/>
              <w:jc w:val="center"/>
              <w:rPr>
                <w:rFonts w:asciiTheme="minorHAnsi" w:hAnsiTheme="minorHAnsi"/>
                <w:color w:val="FFFFFF"/>
                <w:sz w:val="18"/>
                <w:szCs w:val="18"/>
              </w:rPr>
            </w:pPr>
            <w:r w:rsidRPr="00317AA0">
              <w:rPr>
                <w:rFonts w:asciiTheme="minorHAnsi" w:hAnsiTheme="minorHAnsi"/>
                <w:b/>
                <w:i/>
                <w:color w:val="FFFFFF"/>
                <w:sz w:val="18"/>
                <w:szCs w:val="18"/>
              </w:rPr>
              <w:t>Propuestas de mejora</w:t>
            </w:r>
          </w:p>
        </w:tc>
      </w:tr>
      <w:tr w:rsidR="008968AA" w:rsidRPr="00317AA0" w14:paraId="62D4CBF2" w14:textId="77777777" w:rsidTr="00AB714C">
        <w:trPr>
          <w:jc w:val="center"/>
        </w:trPr>
        <w:tc>
          <w:tcPr>
            <w:tcW w:w="676" w:type="pct"/>
            <w:shd w:val="clear" w:color="auto" w:fill="auto"/>
            <w:vAlign w:val="center"/>
          </w:tcPr>
          <w:p w14:paraId="4434FB1C" w14:textId="76053F5E" w:rsidR="008968AA" w:rsidRPr="00317AA0"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317AA0">
              <w:rPr>
                <w:rFonts w:asciiTheme="minorHAnsi" w:hAnsiTheme="minorHAnsi"/>
                <w:i/>
                <w:color w:val="FF0000"/>
                <w:sz w:val="18"/>
                <w:szCs w:val="18"/>
              </w:rPr>
              <w:t>2018/19</w:t>
            </w:r>
          </w:p>
        </w:tc>
        <w:tc>
          <w:tcPr>
            <w:tcW w:w="2033" w:type="pct"/>
            <w:shd w:val="clear" w:color="auto" w:fill="auto"/>
            <w:vAlign w:val="center"/>
          </w:tcPr>
          <w:p w14:paraId="4B6B1888"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 xml:space="preserve">[Enumere aspectos o áreas que se consideren sean mejorables o requieran una especial atención para la consecución de los objetivos marcados y en relación a la aplicación del </w:t>
            </w:r>
            <w:r w:rsidRPr="008971EA">
              <w:rPr>
                <w:i/>
                <w:color w:val="FF0000"/>
                <w:sz w:val="18"/>
                <w:szCs w:val="18"/>
              </w:rPr>
              <w:lastRenderedPageBreak/>
              <w:t>sistema de garantía de calidad y de su contribución al título.]</w:t>
            </w:r>
          </w:p>
          <w:p w14:paraId="6698F3C5"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14CCA8A8" w14:textId="77777777" w:rsidR="008968AA" w:rsidRPr="008971EA" w:rsidRDefault="008968AA" w:rsidP="008968AA">
            <w:pPr>
              <w:spacing w:after="0" w:line="240" w:lineRule="auto"/>
              <w:jc w:val="both"/>
              <w:rPr>
                <w:rFonts w:asciiTheme="minorHAnsi" w:hAnsiTheme="minorHAnsi"/>
                <w:i/>
                <w:color w:val="FF0000"/>
                <w:sz w:val="18"/>
                <w:szCs w:val="18"/>
              </w:rPr>
            </w:pPr>
          </w:p>
          <w:p w14:paraId="0A6EF194"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5D366540"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0AD721B8"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7A353EAC" w14:textId="77777777" w:rsidR="008968AA" w:rsidRDefault="008968AA" w:rsidP="008968AA">
            <w:pPr>
              <w:spacing w:after="0" w:line="240" w:lineRule="auto"/>
              <w:jc w:val="both"/>
              <w:rPr>
                <w:rFonts w:asciiTheme="minorHAnsi" w:hAnsiTheme="minorHAnsi"/>
                <w:i/>
                <w:color w:val="FF0000"/>
                <w:sz w:val="18"/>
                <w:szCs w:val="18"/>
              </w:rPr>
            </w:pPr>
          </w:p>
          <w:p w14:paraId="6EE83A38" w14:textId="67B23A7A" w:rsidR="008968AA" w:rsidRPr="00317AA0"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5DEA2FA1"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lastRenderedPageBreak/>
              <w:t>[Enumere las propuestas de mejora asociadas al diseño, organización y desarrollo del programa formativo.]</w:t>
            </w:r>
          </w:p>
          <w:p w14:paraId="7C3219C3"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29134BB9"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w:t>
            </w:r>
            <w:r w:rsidRPr="008971EA">
              <w:rPr>
                <w:i/>
                <w:color w:val="FF0000"/>
                <w:sz w:val="18"/>
                <w:szCs w:val="18"/>
              </w:rPr>
              <w:lastRenderedPageBreak/>
              <w:t xml:space="preserve">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644CB1AD"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6D491FE6"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2959A388"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6EE35E50"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70680D58" w14:textId="23A60EF6" w:rsidR="008968AA" w:rsidRPr="00317AA0"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317AA0" w:rsidRPr="00317AA0" w14:paraId="3FBB95FD" w14:textId="77777777" w:rsidTr="00AB714C">
        <w:trPr>
          <w:jc w:val="center"/>
        </w:trPr>
        <w:tc>
          <w:tcPr>
            <w:tcW w:w="676" w:type="pct"/>
            <w:shd w:val="clear" w:color="auto" w:fill="auto"/>
            <w:vAlign w:val="center"/>
          </w:tcPr>
          <w:p w14:paraId="18A1012C" w14:textId="0272537C" w:rsidR="00317AA0" w:rsidRPr="00317AA0" w:rsidRDefault="00317AA0" w:rsidP="00317AA0">
            <w:pPr>
              <w:autoSpaceDE w:val="0"/>
              <w:autoSpaceDN w:val="0"/>
              <w:adjustRightInd w:val="0"/>
              <w:spacing w:after="0" w:line="240" w:lineRule="auto"/>
              <w:jc w:val="center"/>
              <w:rPr>
                <w:rFonts w:asciiTheme="minorHAnsi" w:hAnsiTheme="minorHAnsi"/>
                <w:i/>
                <w:sz w:val="18"/>
                <w:szCs w:val="18"/>
              </w:rPr>
            </w:pPr>
            <w:r w:rsidRPr="00317AA0">
              <w:rPr>
                <w:rFonts w:asciiTheme="minorHAnsi" w:hAnsiTheme="minorHAnsi"/>
                <w:i/>
                <w:color w:val="FF0000"/>
                <w:sz w:val="18"/>
                <w:szCs w:val="18"/>
              </w:rPr>
              <w:lastRenderedPageBreak/>
              <w:t>2018/19</w:t>
            </w:r>
          </w:p>
        </w:tc>
        <w:tc>
          <w:tcPr>
            <w:tcW w:w="2033" w:type="pct"/>
            <w:shd w:val="clear" w:color="auto" w:fill="auto"/>
            <w:vAlign w:val="center"/>
          </w:tcPr>
          <w:p w14:paraId="73B6AAEE" w14:textId="63DAF41A" w:rsidR="00317AA0" w:rsidRPr="00317AA0" w:rsidRDefault="00317AA0" w:rsidP="00317AA0">
            <w:pPr>
              <w:autoSpaceDE w:val="0"/>
              <w:autoSpaceDN w:val="0"/>
              <w:adjustRightInd w:val="0"/>
              <w:spacing w:after="0" w:line="240" w:lineRule="auto"/>
              <w:jc w:val="both"/>
              <w:rPr>
                <w:rFonts w:asciiTheme="minorHAnsi" w:hAnsiTheme="minorHAnsi"/>
                <w:i/>
                <w:color w:val="FF0000"/>
                <w:sz w:val="18"/>
                <w:szCs w:val="18"/>
              </w:rPr>
            </w:pPr>
            <w:r w:rsidRPr="00317AA0">
              <w:rPr>
                <w:rFonts w:asciiTheme="minorHAnsi" w:hAnsiTheme="minorHAnsi"/>
                <w:i/>
                <w:color w:val="FF0000"/>
                <w:sz w:val="18"/>
                <w:szCs w:val="18"/>
              </w:rPr>
              <w:t>Se debe usar una fila por cada Punto Débil</w:t>
            </w:r>
          </w:p>
        </w:tc>
        <w:tc>
          <w:tcPr>
            <w:tcW w:w="2291" w:type="pct"/>
            <w:shd w:val="clear" w:color="auto" w:fill="auto"/>
            <w:vAlign w:val="center"/>
          </w:tcPr>
          <w:p w14:paraId="05B177E7" w14:textId="77777777" w:rsidR="00317AA0" w:rsidRPr="00317AA0" w:rsidRDefault="00317AA0" w:rsidP="00317AA0">
            <w:pPr>
              <w:autoSpaceDE w:val="0"/>
              <w:autoSpaceDN w:val="0"/>
              <w:adjustRightInd w:val="0"/>
              <w:spacing w:after="0" w:line="240" w:lineRule="auto"/>
              <w:jc w:val="both"/>
              <w:rPr>
                <w:i/>
                <w:color w:val="FF0000"/>
                <w:sz w:val="18"/>
                <w:szCs w:val="18"/>
              </w:rPr>
            </w:pPr>
            <w:r w:rsidRPr="00317AA0">
              <w:rPr>
                <w:i/>
                <w:color w:val="FF0000"/>
                <w:sz w:val="18"/>
                <w:szCs w:val="18"/>
              </w:rPr>
              <w:t>Propuesta de mejora 1: xxx</w:t>
            </w:r>
          </w:p>
          <w:p w14:paraId="41C86446" w14:textId="0451891A" w:rsidR="00317AA0" w:rsidRPr="00317AA0" w:rsidRDefault="00317AA0" w:rsidP="00317AA0">
            <w:pPr>
              <w:autoSpaceDE w:val="0"/>
              <w:autoSpaceDN w:val="0"/>
              <w:adjustRightInd w:val="0"/>
              <w:spacing w:after="0" w:line="240" w:lineRule="auto"/>
              <w:jc w:val="both"/>
              <w:rPr>
                <w:rFonts w:asciiTheme="minorHAnsi" w:hAnsiTheme="minorHAnsi"/>
                <w:i/>
                <w:sz w:val="18"/>
                <w:szCs w:val="18"/>
              </w:rPr>
            </w:pPr>
            <w:r w:rsidRPr="00317AA0">
              <w:rPr>
                <w:i/>
                <w:color w:val="FF0000"/>
                <w:sz w:val="18"/>
                <w:szCs w:val="18"/>
              </w:rPr>
              <w:t>Propuesta de mejora 2: xxx</w:t>
            </w:r>
          </w:p>
        </w:tc>
      </w:tr>
    </w:tbl>
    <w:p w14:paraId="74AB6C85" w14:textId="77777777" w:rsidR="00432663" w:rsidRDefault="00432663" w:rsidP="00350505">
      <w:pPr>
        <w:jc w:val="both"/>
        <w:rPr>
          <w:color w:val="FF0000"/>
          <w:sz w:val="16"/>
          <w:u w:val="single"/>
          <w:lang w:eastAsia="es-ES"/>
        </w:rPr>
      </w:pPr>
    </w:p>
    <w:p w14:paraId="1F9D0833" w14:textId="4C97BFF1" w:rsidR="00350505" w:rsidRPr="0086419B" w:rsidRDefault="00350505" w:rsidP="00350505">
      <w:pPr>
        <w:jc w:val="both"/>
        <w:rPr>
          <w:b/>
          <w:color w:val="FF0000"/>
          <w:sz w:val="16"/>
          <w:lang w:eastAsia="es-ES"/>
        </w:rPr>
      </w:pPr>
      <w:r w:rsidRPr="00FD6A0D">
        <w:rPr>
          <w:color w:val="FF0000"/>
          <w:sz w:val="16"/>
          <w:u w:val="single"/>
          <w:lang w:eastAsia="es-ES"/>
        </w:rPr>
        <w:t>Nota</w:t>
      </w:r>
      <w:r w:rsidRPr="00FD6A0D">
        <w:rPr>
          <w:color w:val="FF0000"/>
          <w:sz w:val="16"/>
          <w:lang w:eastAsia="es-ES"/>
        </w:rPr>
        <w:t>: Las siguientes recomendaciones serán referidas a las aportadas en el informe de seguimiento de la DEVA y pueden descargarlo en la siguiente página web:</w:t>
      </w:r>
      <w:r w:rsidRPr="0086419B">
        <w:rPr>
          <w:color w:val="FF0000"/>
          <w:sz w:val="16"/>
          <w:lang w:eastAsia="es-ES"/>
        </w:rPr>
        <w:t xml:space="preserve"> </w:t>
      </w:r>
      <w:hyperlink r:id="rId19" w:history="1">
        <w:r w:rsidRPr="0086419B">
          <w:rPr>
            <w:rStyle w:val="Hipervnculo"/>
            <w:b/>
            <w:sz w:val="16"/>
            <w:lang w:eastAsia="es-ES"/>
          </w:rPr>
          <w:t>http://deva.aac.es/?id=informestitulos</w:t>
        </w:r>
      </w:hyperlink>
    </w:p>
    <w:p w14:paraId="4CCE501B" w14:textId="6BE999D9" w:rsidR="00220A4F" w:rsidRPr="00FD6A0D" w:rsidRDefault="004D15F8" w:rsidP="009C15FD">
      <w:pPr>
        <w:spacing w:after="120"/>
        <w:jc w:val="both"/>
        <w:rPr>
          <w:sz w:val="20"/>
          <w:szCs w:val="16"/>
        </w:rPr>
      </w:pPr>
      <w:r w:rsidRPr="00FD6A0D">
        <w:rPr>
          <w:b/>
          <w:color w:val="FF0000"/>
          <w:sz w:val="16"/>
          <w:lang w:eastAsia="es-ES"/>
        </w:rPr>
        <w:t>Sólo se informará de aquellas recomendaciones que aún no hayan sido atendidas y resueltas por DEVA y siempre que se hayan desplegado acciones concretas y ya culminadas que den por cerrada la recomendación. No se debe informar de deseos o de la planificación futura de acciones…</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2"/>
        <w:gridCol w:w="3196"/>
        <w:gridCol w:w="3175"/>
        <w:gridCol w:w="2009"/>
        <w:gridCol w:w="13"/>
      </w:tblGrid>
      <w:tr w:rsidR="00AB714C" w:rsidRPr="00E90295" w14:paraId="4DB6616A" w14:textId="77777777" w:rsidTr="00942900">
        <w:trPr>
          <w:trHeight w:val="412"/>
          <w:jc w:val="center"/>
        </w:trPr>
        <w:tc>
          <w:tcPr>
            <w:tcW w:w="5000" w:type="pct"/>
            <w:gridSpan w:val="5"/>
            <w:shd w:val="clear" w:color="auto" w:fill="00607C"/>
            <w:vAlign w:val="center"/>
          </w:tcPr>
          <w:p w14:paraId="62540E53" w14:textId="52A47B14" w:rsidR="00AB714C" w:rsidRPr="00E90295" w:rsidRDefault="00AB714C" w:rsidP="0029258A">
            <w:pPr>
              <w:spacing w:after="0" w:line="240" w:lineRule="auto"/>
              <w:jc w:val="both"/>
              <w:rPr>
                <w:b/>
                <w:color w:val="FFFFFF"/>
                <w:sz w:val="18"/>
                <w:szCs w:val="18"/>
              </w:rPr>
            </w:pPr>
            <w:r w:rsidRPr="00E90295">
              <w:rPr>
                <w:b/>
                <w:color w:val="FFFFFF"/>
                <w:sz w:val="18"/>
                <w:szCs w:val="18"/>
              </w:rPr>
              <w:t>Recomendaciones de los Informes de Seguimiento de la DEVA sobre el Criterio V) INFRAESTRUCTURAS, SERVICIOS Y DOTACIÓN DE RECURSOS.</w:t>
            </w:r>
          </w:p>
        </w:tc>
      </w:tr>
      <w:tr w:rsidR="00AB714C" w:rsidRPr="00E90295" w14:paraId="5A210AFC" w14:textId="77777777" w:rsidTr="00942900">
        <w:trPr>
          <w:gridAfter w:val="1"/>
          <w:wAfter w:w="7" w:type="pct"/>
          <w:jc w:val="center"/>
        </w:trPr>
        <w:tc>
          <w:tcPr>
            <w:tcW w:w="538" w:type="pct"/>
            <w:tcBorders>
              <w:left w:val="single" w:sz="4" w:space="0" w:color="auto"/>
              <w:right w:val="single" w:sz="4" w:space="0" w:color="auto"/>
            </w:tcBorders>
            <w:shd w:val="clear" w:color="auto" w:fill="00607C"/>
            <w:vAlign w:val="center"/>
          </w:tcPr>
          <w:p w14:paraId="68C4027C" w14:textId="77777777" w:rsidR="00AB714C" w:rsidRPr="00E90295" w:rsidRDefault="00AB714C" w:rsidP="0029258A">
            <w:pPr>
              <w:spacing w:after="0" w:line="240" w:lineRule="auto"/>
              <w:jc w:val="center"/>
              <w:rPr>
                <w:b/>
                <w:i/>
                <w:color w:val="FFFFFF" w:themeColor="background1"/>
                <w:sz w:val="18"/>
                <w:szCs w:val="18"/>
              </w:rPr>
            </w:pPr>
            <w:r w:rsidRPr="00E90295">
              <w:rPr>
                <w:b/>
                <w:i/>
                <w:color w:val="FFFFFF" w:themeColor="background1"/>
                <w:sz w:val="18"/>
                <w:szCs w:val="18"/>
              </w:rPr>
              <w:t>Fecha del informe</w:t>
            </w:r>
          </w:p>
        </w:tc>
        <w:tc>
          <w:tcPr>
            <w:tcW w:w="1699" w:type="pct"/>
            <w:tcBorders>
              <w:left w:val="single" w:sz="4" w:space="0" w:color="auto"/>
              <w:right w:val="single" w:sz="4" w:space="0" w:color="auto"/>
            </w:tcBorders>
            <w:shd w:val="clear" w:color="auto" w:fill="00607C"/>
            <w:vAlign w:val="center"/>
          </w:tcPr>
          <w:p w14:paraId="42A04D3A" w14:textId="77777777" w:rsidR="00AB714C" w:rsidRPr="00E90295" w:rsidRDefault="00AB714C" w:rsidP="0029258A">
            <w:pPr>
              <w:spacing w:after="0" w:line="240" w:lineRule="auto"/>
              <w:rPr>
                <w:b/>
                <w:i/>
                <w:color w:val="FFFFFF" w:themeColor="background1"/>
                <w:sz w:val="18"/>
                <w:szCs w:val="18"/>
              </w:rPr>
            </w:pPr>
            <w:r w:rsidRPr="00E90295">
              <w:rPr>
                <w:b/>
                <w:i/>
                <w:color w:val="FFFFFF" w:themeColor="background1"/>
                <w:sz w:val="18"/>
                <w:szCs w:val="18"/>
              </w:rPr>
              <w:t>Recomendaciones recibidas:</w:t>
            </w:r>
          </w:p>
          <w:p w14:paraId="1ABF7F6B" w14:textId="77777777" w:rsidR="00AB714C" w:rsidRPr="00E90295" w:rsidRDefault="00AB714C" w:rsidP="0029258A">
            <w:pPr>
              <w:spacing w:after="0" w:line="240" w:lineRule="auto"/>
              <w:jc w:val="both"/>
              <w:rPr>
                <w:b/>
                <w:i/>
                <w:color w:val="FFFFFF" w:themeColor="background1"/>
                <w:sz w:val="18"/>
                <w:szCs w:val="18"/>
              </w:rPr>
            </w:pPr>
            <w:r w:rsidRPr="00E90295">
              <w:rPr>
                <w:b/>
                <w:i/>
                <w:color w:val="FFFFFF" w:themeColor="background1"/>
                <w:sz w:val="18"/>
                <w:szCs w:val="18"/>
              </w:rPr>
              <w:t>Indique el informe de procedencia (seguimiento).</w:t>
            </w:r>
          </w:p>
        </w:tc>
        <w:tc>
          <w:tcPr>
            <w:tcW w:w="1688" w:type="pct"/>
            <w:tcBorders>
              <w:left w:val="single" w:sz="4" w:space="0" w:color="auto"/>
              <w:right w:val="single" w:sz="4" w:space="0" w:color="auto"/>
            </w:tcBorders>
            <w:shd w:val="clear" w:color="auto" w:fill="00607C"/>
            <w:vAlign w:val="center"/>
          </w:tcPr>
          <w:p w14:paraId="3F87DB14" w14:textId="77777777" w:rsidR="00AB714C" w:rsidRPr="00E90295" w:rsidRDefault="00AB714C" w:rsidP="0029258A">
            <w:pPr>
              <w:spacing w:after="0" w:line="240" w:lineRule="auto"/>
              <w:jc w:val="both"/>
              <w:rPr>
                <w:i/>
                <w:color w:val="FFFFFF" w:themeColor="background1"/>
                <w:sz w:val="18"/>
                <w:szCs w:val="18"/>
              </w:rPr>
            </w:pPr>
            <w:r w:rsidRPr="00E90295">
              <w:rPr>
                <w:b/>
                <w:i/>
                <w:color w:val="FFFFFF"/>
                <w:sz w:val="18"/>
                <w:szCs w:val="18"/>
              </w:rPr>
              <w:t>Acciones llevadas a cabo para dar respuesta a estas recomendaciones y evidencia contrastable (Deben ser acciones que den por cerrada la recomendación):</w:t>
            </w:r>
          </w:p>
        </w:tc>
        <w:tc>
          <w:tcPr>
            <w:tcW w:w="1068" w:type="pct"/>
            <w:tcBorders>
              <w:left w:val="single" w:sz="4" w:space="0" w:color="auto"/>
              <w:right w:val="single" w:sz="4" w:space="0" w:color="auto"/>
            </w:tcBorders>
            <w:shd w:val="clear" w:color="auto" w:fill="00607C"/>
            <w:vAlign w:val="center"/>
          </w:tcPr>
          <w:p w14:paraId="59EC5260" w14:textId="77777777" w:rsidR="00AB714C" w:rsidRPr="00E90295" w:rsidRDefault="00AB714C" w:rsidP="0029258A">
            <w:pPr>
              <w:spacing w:after="0" w:line="240" w:lineRule="auto"/>
              <w:rPr>
                <w:b/>
                <w:i/>
                <w:color w:val="FFFFFF"/>
                <w:sz w:val="18"/>
                <w:szCs w:val="18"/>
              </w:rPr>
            </w:pPr>
            <w:r w:rsidRPr="00E90295">
              <w:rPr>
                <w:b/>
                <w:i/>
                <w:color w:val="FFFFFF"/>
                <w:sz w:val="18"/>
                <w:szCs w:val="18"/>
              </w:rPr>
              <w:t>Impacto observado en el título de las acciones.</w:t>
            </w:r>
          </w:p>
        </w:tc>
      </w:tr>
      <w:tr w:rsidR="007F360A" w:rsidRPr="00E90295" w14:paraId="65C88FFD" w14:textId="77777777" w:rsidTr="00942900">
        <w:trPr>
          <w:gridAfter w:val="1"/>
          <w:wAfter w:w="7" w:type="pct"/>
          <w:jc w:val="center"/>
        </w:trPr>
        <w:tc>
          <w:tcPr>
            <w:tcW w:w="538" w:type="pct"/>
            <w:tcBorders>
              <w:left w:val="single" w:sz="4" w:space="0" w:color="auto"/>
              <w:right w:val="single" w:sz="4" w:space="0" w:color="auto"/>
            </w:tcBorders>
            <w:vAlign w:val="center"/>
          </w:tcPr>
          <w:p w14:paraId="40AF44C8" w14:textId="77777777" w:rsidR="007F360A" w:rsidRPr="00E90295" w:rsidRDefault="007F360A" w:rsidP="007F360A">
            <w:pPr>
              <w:spacing w:after="0" w:line="240" w:lineRule="auto"/>
              <w:rPr>
                <w:i/>
                <w:sz w:val="18"/>
                <w:szCs w:val="18"/>
              </w:rPr>
            </w:pPr>
          </w:p>
        </w:tc>
        <w:tc>
          <w:tcPr>
            <w:tcW w:w="1699" w:type="pct"/>
            <w:tcBorders>
              <w:left w:val="single" w:sz="4" w:space="0" w:color="auto"/>
              <w:right w:val="single" w:sz="4" w:space="0" w:color="auto"/>
            </w:tcBorders>
            <w:vAlign w:val="center"/>
          </w:tcPr>
          <w:p w14:paraId="1EEE8154" w14:textId="77777777" w:rsidR="007F360A" w:rsidRPr="00E90295" w:rsidRDefault="007F360A" w:rsidP="007F360A">
            <w:pPr>
              <w:spacing w:after="0" w:line="240" w:lineRule="auto"/>
              <w:rPr>
                <w:i/>
                <w:sz w:val="18"/>
                <w:szCs w:val="18"/>
              </w:rPr>
            </w:pPr>
            <w:r w:rsidRPr="00E90295">
              <w:rPr>
                <w:i/>
                <w:sz w:val="18"/>
                <w:szCs w:val="18"/>
              </w:rPr>
              <w:t>Recomendación seguimiento 1:</w:t>
            </w:r>
          </w:p>
          <w:p w14:paraId="3EE430BC" w14:textId="77777777" w:rsidR="007F360A" w:rsidRPr="00E90295" w:rsidRDefault="007F360A" w:rsidP="007F360A">
            <w:pPr>
              <w:spacing w:after="0" w:line="240" w:lineRule="auto"/>
              <w:rPr>
                <w:i/>
                <w:sz w:val="18"/>
                <w:szCs w:val="18"/>
              </w:rPr>
            </w:pPr>
            <w:r w:rsidRPr="00E90295">
              <w:rPr>
                <w:i/>
                <w:color w:val="FF0000"/>
                <w:sz w:val="18"/>
                <w:szCs w:val="18"/>
              </w:rPr>
              <w:t>[Copie y pegue, del informe de seguimiento, la recomendación recibida].</w:t>
            </w:r>
          </w:p>
        </w:tc>
        <w:tc>
          <w:tcPr>
            <w:tcW w:w="1688" w:type="pct"/>
            <w:tcBorders>
              <w:left w:val="single" w:sz="4" w:space="0" w:color="auto"/>
              <w:right w:val="single" w:sz="4" w:space="0" w:color="auto"/>
            </w:tcBorders>
          </w:tcPr>
          <w:p w14:paraId="1E0A380E" w14:textId="77777777" w:rsidR="007F360A" w:rsidRPr="007F360A" w:rsidRDefault="007F360A" w:rsidP="007F360A">
            <w:pPr>
              <w:spacing w:after="0" w:line="240" w:lineRule="auto"/>
              <w:rPr>
                <w:sz w:val="18"/>
                <w:szCs w:val="18"/>
              </w:rPr>
            </w:pPr>
            <w:r w:rsidRPr="007F360A">
              <w:rPr>
                <w:sz w:val="18"/>
                <w:szCs w:val="18"/>
              </w:rPr>
              <w:t>Acción:</w:t>
            </w:r>
          </w:p>
          <w:p w14:paraId="091545FC" w14:textId="77777777" w:rsidR="007F360A" w:rsidRPr="00E90295" w:rsidRDefault="007F360A" w:rsidP="007F360A">
            <w:pPr>
              <w:spacing w:after="0" w:line="240" w:lineRule="auto"/>
              <w:rPr>
                <w:sz w:val="18"/>
                <w:szCs w:val="18"/>
              </w:rPr>
            </w:pPr>
          </w:p>
          <w:p w14:paraId="073328ED" w14:textId="102A804F" w:rsidR="007F360A" w:rsidRPr="00E90295"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68" w:type="pct"/>
            <w:tcBorders>
              <w:left w:val="single" w:sz="4" w:space="0" w:color="auto"/>
              <w:right w:val="single" w:sz="4" w:space="0" w:color="auto"/>
            </w:tcBorders>
            <w:vAlign w:val="center"/>
          </w:tcPr>
          <w:p w14:paraId="50B5B409" w14:textId="77777777" w:rsidR="007F360A" w:rsidRPr="00E90295" w:rsidRDefault="007F360A" w:rsidP="007F360A">
            <w:pPr>
              <w:spacing w:after="0" w:line="240" w:lineRule="auto"/>
              <w:rPr>
                <w:b/>
                <w:sz w:val="18"/>
                <w:szCs w:val="18"/>
              </w:rPr>
            </w:pPr>
          </w:p>
        </w:tc>
      </w:tr>
      <w:tr w:rsidR="007F360A" w:rsidRPr="00E90295" w14:paraId="12F4263E" w14:textId="77777777" w:rsidTr="00942900">
        <w:trPr>
          <w:gridAfter w:val="1"/>
          <w:wAfter w:w="7" w:type="pct"/>
          <w:jc w:val="center"/>
        </w:trPr>
        <w:tc>
          <w:tcPr>
            <w:tcW w:w="538" w:type="pct"/>
            <w:tcBorders>
              <w:left w:val="single" w:sz="4" w:space="0" w:color="auto"/>
              <w:right w:val="single" w:sz="4" w:space="0" w:color="auto"/>
            </w:tcBorders>
            <w:vAlign w:val="center"/>
          </w:tcPr>
          <w:p w14:paraId="5A48CB21" w14:textId="77777777" w:rsidR="007F360A" w:rsidRPr="00E90295" w:rsidRDefault="007F360A" w:rsidP="007F360A">
            <w:pPr>
              <w:spacing w:after="0" w:line="240" w:lineRule="auto"/>
              <w:rPr>
                <w:i/>
                <w:sz w:val="18"/>
                <w:szCs w:val="18"/>
              </w:rPr>
            </w:pPr>
          </w:p>
        </w:tc>
        <w:tc>
          <w:tcPr>
            <w:tcW w:w="1699" w:type="pct"/>
            <w:tcBorders>
              <w:left w:val="single" w:sz="4" w:space="0" w:color="auto"/>
              <w:right w:val="single" w:sz="4" w:space="0" w:color="auto"/>
            </w:tcBorders>
            <w:vAlign w:val="center"/>
          </w:tcPr>
          <w:p w14:paraId="35A5923F" w14:textId="77777777" w:rsidR="007F360A" w:rsidRPr="00E90295" w:rsidRDefault="007F360A" w:rsidP="007F360A">
            <w:pPr>
              <w:spacing w:after="0" w:line="240" w:lineRule="auto"/>
              <w:rPr>
                <w:i/>
                <w:sz w:val="18"/>
                <w:szCs w:val="18"/>
              </w:rPr>
            </w:pPr>
            <w:r w:rsidRPr="00E90295">
              <w:rPr>
                <w:i/>
                <w:sz w:val="18"/>
                <w:szCs w:val="18"/>
              </w:rPr>
              <w:t>Recomendación seguimiento 2:</w:t>
            </w:r>
          </w:p>
          <w:p w14:paraId="2BE84BE3" w14:textId="77777777" w:rsidR="007F360A" w:rsidRPr="00E90295" w:rsidRDefault="007F360A" w:rsidP="007F360A">
            <w:pPr>
              <w:spacing w:after="0" w:line="240" w:lineRule="auto"/>
              <w:rPr>
                <w:i/>
                <w:sz w:val="18"/>
                <w:szCs w:val="18"/>
              </w:rPr>
            </w:pPr>
            <w:r w:rsidRPr="00E90295">
              <w:rPr>
                <w:i/>
                <w:color w:val="FF0000"/>
                <w:sz w:val="18"/>
                <w:szCs w:val="18"/>
              </w:rPr>
              <w:t>[Copie y pegue, del informe de seguimiento, la recomendación recibida].</w:t>
            </w:r>
          </w:p>
        </w:tc>
        <w:tc>
          <w:tcPr>
            <w:tcW w:w="1688" w:type="pct"/>
            <w:tcBorders>
              <w:left w:val="single" w:sz="4" w:space="0" w:color="auto"/>
              <w:right w:val="single" w:sz="4" w:space="0" w:color="auto"/>
            </w:tcBorders>
          </w:tcPr>
          <w:p w14:paraId="29CB2CD9" w14:textId="77777777" w:rsidR="007F360A" w:rsidRPr="007F360A" w:rsidRDefault="007F360A" w:rsidP="007F360A">
            <w:pPr>
              <w:spacing w:after="0" w:line="240" w:lineRule="auto"/>
              <w:rPr>
                <w:sz w:val="18"/>
                <w:szCs w:val="18"/>
              </w:rPr>
            </w:pPr>
            <w:r w:rsidRPr="007F360A">
              <w:rPr>
                <w:sz w:val="18"/>
                <w:szCs w:val="18"/>
              </w:rPr>
              <w:t>Acción:</w:t>
            </w:r>
          </w:p>
          <w:p w14:paraId="72844ED4" w14:textId="77777777" w:rsidR="007F360A" w:rsidRPr="00E90295" w:rsidRDefault="007F360A" w:rsidP="007F360A">
            <w:pPr>
              <w:spacing w:after="0" w:line="240" w:lineRule="auto"/>
              <w:rPr>
                <w:sz w:val="18"/>
                <w:szCs w:val="18"/>
              </w:rPr>
            </w:pPr>
          </w:p>
          <w:p w14:paraId="3C093B4F" w14:textId="58D11E97" w:rsidR="007F360A" w:rsidRPr="00E90295"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68" w:type="pct"/>
            <w:tcBorders>
              <w:left w:val="single" w:sz="4" w:space="0" w:color="auto"/>
              <w:right w:val="single" w:sz="4" w:space="0" w:color="auto"/>
            </w:tcBorders>
            <w:vAlign w:val="center"/>
          </w:tcPr>
          <w:p w14:paraId="49350B02" w14:textId="77777777" w:rsidR="007F360A" w:rsidRPr="00E90295" w:rsidRDefault="007F360A" w:rsidP="007F360A">
            <w:pPr>
              <w:spacing w:after="0" w:line="240" w:lineRule="auto"/>
              <w:rPr>
                <w:b/>
                <w:sz w:val="18"/>
                <w:szCs w:val="18"/>
              </w:rPr>
            </w:pPr>
          </w:p>
        </w:tc>
      </w:tr>
    </w:tbl>
    <w:p w14:paraId="649C159B" w14:textId="77777777" w:rsidR="00AB714C" w:rsidRPr="005D31C2" w:rsidRDefault="00AB714C" w:rsidP="00E05F65">
      <w:pPr>
        <w:spacing w:after="0"/>
        <w:jc w:val="both"/>
        <w:rPr>
          <w:color w:val="FF0000"/>
          <w:sz w:val="12"/>
          <w:lang w:eastAsia="es-ES"/>
        </w:rPr>
      </w:pPr>
      <w:r w:rsidRPr="005D31C2">
        <w:rPr>
          <w:color w:val="FF0000"/>
          <w:sz w:val="16"/>
        </w:rPr>
        <w:t>[Se debe eliminar todo el texto en rojo una vez se complete el criterio]</w:t>
      </w:r>
    </w:p>
    <w:p w14:paraId="39A6BC99" w14:textId="378ECD11" w:rsidR="00E36D2E" w:rsidRDefault="00E36D2E" w:rsidP="00E36D2E">
      <w:pPr>
        <w:spacing w:after="0"/>
        <w:rPr>
          <w:szCs w:val="16"/>
        </w:rPr>
      </w:pPr>
    </w:p>
    <w:p w14:paraId="29A45061" w14:textId="77777777" w:rsidR="00CF3963" w:rsidRPr="0086419B" w:rsidRDefault="00CF3963" w:rsidP="00E36D2E">
      <w:pPr>
        <w:spacing w:after="0"/>
        <w:rPr>
          <w:szCs w:val="16"/>
        </w:rPr>
      </w:pPr>
    </w:p>
    <w:tbl>
      <w:tblPr>
        <w:tblW w:w="5000" w:type="pct"/>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D56437" w:rsidRPr="0086419B" w14:paraId="376D24A4" w14:textId="77777777" w:rsidTr="00E36D2E">
        <w:trPr>
          <w:jc w:val="center"/>
        </w:trPr>
        <w:tc>
          <w:tcPr>
            <w:tcW w:w="5000" w:type="pct"/>
            <w:shd w:val="clear" w:color="auto" w:fill="D9D9D9"/>
          </w:tcPr>
          <w:p w14:paraId="160ACD28" w14:textId="0088039A" w:rsidR="00D56437" w:rsidRPr="0086419B" w:rsidRDefault="00F2355C" w:rsidP="00E36D2E">
            <w:pPr>
              <w:spacing w:after="0" w:line="240" w:lineRule="auto"/>
              <w:ind w:left="360"/>
              <w:jc w:val="both"/>
              <w:rPr>
                <w:b/>
                <w:i/>
              </w:rPr>
            </w:pPr>
            <w:r w:rsidRPr="0086419B">
              <w:rPr>
                <w:b/>
                <w:i/>
              </w:rPr>
              <w:t>V</w:t>
            </w:r>
            <w:r w:rsidR="007C1E79" w:rsidRPr="0086419B">
              <w:rPr>
                <w:b/>
                <w:i/>
              </w:rPr>
              <w:t>I</w:t>
            </w:r>
            <w:r w:rsidR="00D56437" w:rsidRPr="0086419B">
              <w:rPr>
                <w:b/>
                <w:i/>
              </w:rPr>
              <w:t>) INDICADORES</w:t>
            </w:r>
            <w:r w:rsidR="00B7420C" w:rsidRPr="0086419B">
              <w:rPr>
                <w:b/>
                <w:i/>
              </w:rPr>
              <w:t xml:space="preserve"> Y RESULTADOS.</w:t>
            </w:r>
          </w:p>
        </w:tc>
      </w:tr>
    </w:tbl>
    <w:p w14:paraId="5AAC8EAB" w14:textId="2A1940AF" w:rsidR="00922F3C" w:rsidRPr="0086419B" w:rsidRDefault="00922F3C" w:rsidP="00922F3C">
      <w:pPr>
        <w:pStyle w:val="Default"/>
        <w:jc w:val="both"/>
        <w:rPr>
          <w:rFonts w:asciiTheme="minorHAnsi" w:hAnsiTheme="minorHAnsi"/>
          <w:i/>
          <w:color w:val="FF0000"/>
          <w:sz w:val="16"/>
        </w:rPr>
      </w:pPr>
      <w:r w:rsidRPr="0086419B">
        <w:rPr>
          <w:rFonts w:asciiTheme="minorHAnsi" w:hAnsiTheme="minorHAnsi"/>
          <w:i/>
          <w:color w:val="FF0000"/>
          <w:sz w:val="16"/>
        </w:rPr>
        <w:t>Según la Guía para el Seguimiento de los Títulos Universitarios Oficiales de Grado y Máster V</w:t>
      </w:r>
      <w:r w:rsidR="007C1E79" w:rsidRPr="0086419B">
        <w:rPr>
          <w:rFonts w:asciiTheme="minorHAnsi" w:hAnsiTheme="minorHAnsi"/>
          <w:i/>
          <w:color w:val="FF0000"/>
          <w:sz w:val="16"/>
        </w:rPr>
        <w:t>4</w:t>
      </w:r>
      <w:r w:rsidRPr="0086419B">
        <w:rPr>
          <w:rFonts w:asciiTheme="minorHAnsi" w:hAnsiTheme="minorHAnsi"/>
          <w:i/>
          <w:color w:val="FF0000"/>
          <w:sz w:val="16"/>
        </w:rPr>
        <w:t>, en este apartado se debe aportar información sobre:</w:t>
      </w:r>
    </w:p>
    <w:p w14:paraId="3A80DAAF" w14:textId="353E6909" w:rsidR="007C1E79" w:rsidRPr="00D51A35" w:rsidRDefault="007C1E79" w:rsidP="00D51A35">
      <w:pPr>
        <w:pStyle w:val="Prrafodelista"/>
        <w:numPr>
          <w:ilvl w:val="0"/>
          <w:numId w:val="28"/>
        </w:numPr>
        <w:spacing w:after="0"/>
        <w:ind w:left="426"/>
        <w:jc w:val="both"/>
        <w:rPr>
          <w:rFonts w:asciiTheme="minorHAnsi" w:eastAsia="Times New Roman" w:hAnsiTheme="minorHAnsi" w:cs="Arial"/>
          <w:i/>
          <w:color w:val="FF0000"/>
          <w:sz w:val="16"/>
          <w:szCs w:val="24"/>
          <w:lang w:eastAsia="es-ES"/>
        </w:rPr>
      </w:pPr>
      <w:r w:rsidRPr="00D51A35">
        <w:rPr>
          <w:rFonts w:asciiTheme="minorHAnsi" w:eastAsia="Times New Roman" w:hAnsiTheme="minorHAnsi" w:cs="Arial"/>
          <w:i/>
          <w:color w:val="FF0000"/>
          <w:sz w:val="16"/>
          <w:szCs w:val="24"/>
          <w:lang w:eastAsia="es-ES"/>
        </w:rPr>
        <w:t>los principales resultados obtenidos, para ello se revisará el grado de relevancia y profundidad del análisis de los indicadores propuestos en el sistema de garantía de calidad del programa por parte del centro o centros en los que se imparte el título.</w:t>
      </w:r>
    </w:p>
    <w:p w14:paraId="2A9AB70B" w14:textId="3D93F430" w:rsidR="00D56437" w:rsidRPr="00D51A35" w:rsidRDefault="007C1E79" w:rsidP="00D51A35">
      <w:pPr>
        <w:pStyle w:val="Prrafodelista"/>
        <w:numPr>
          <w:ilvl w:val="0"/>
          <w:numId w:val="28"/>
        </w:numPr>
        <w:spacing w:after="0"/>
        <w:ind w:left="426"/>
        <w:jc w:val="both"/>
        <w:rPr>
          <w:rFonts w:asciiTheme="minorHAnsi" w:eastAsia="Times New Roman" w:hAnsiTheme="minorHAnsi" w:cs="Arial"/>
          <w:i/>
          <w:color w:val="FF0000"/>
          <w:sz w:val="16"/>
          <w:szCs w:val="24"/>
          <w:lang w:eastAsia="es-ES"/>
        </w:rPr>
      </w:pPr>
      <w:r w:rsidRPr="00D51A35">
        <w:rPr>
          <w:rFonts w:asciiTheme="minorHAnsi" w:eastAsia="Times New Roman" w:hAnsiTheme="minorHAnsi" w:cs="Arial"/>
          <w:i/>
          <w:color w:val="FF0000"/>
          <w:sz w:val="16"/>
          <w:szCs w:val="24"/>
          <w:lang w:eastAsia="es-ES"/>
        </w:rPr>
        <w:t>Se debe valorar en qué medida dicho análisis de resultados se ha realizado teniendo en cuenta la tendencia que presentan, la comparación con indicadores externos, su segmentación (según puntuaciones de acceso de los estudiantados, cursos, asignaturas, TFM o TFG, centros en los que se imparte, etc.) para que aborden las áreas más relevantes y su contribución a identificar las áreas de mejora.</w:t>
      </w:r>
    </w:p>
    <w:p w14:paraId="282C59CA" w14:textId="4610488F" w:rsidR="007C1E79" w:rsidRDefault="007C1E79" w:rsidP="007C1E79">
      <w:pPr>
        <w:spacing w:after="0"/>
        <w:jc w:val="both"/>
      </w:pPr>
    </w:p>
    <w:p w14:paraId="79BC7DB9" w14:textId="739EEE72" w:rsidR="00432663" w:rsidRDefault="00432663" w:rsidP="007C1E79">
      <w:pPr>
        <w:spacing w:after="0"/>
        <w:jc w:val="both"/>
      </w:pPr>
    </w:p>
    <w:p w14:paraId="332E8D57" w14:textId="77777777" w:rsidR="00432663" w:rsidRPr="0086419B" w:rsidRDefault="00432663" w:rsidP="007C1E79">
      <w:pPr>
        <w:spacing w:after="0"/>
        <w:jc w:val="both"/>
      </w:pP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D56437" w:rsidRPr="0086419B" w14:paraId="48DA7834" w14:textId="77777777" w:rsidTr="00D56437">
        <w:trPr>
          <w:jc w:val="center"/>
        </w:trPr>
        <w:tc>
          <w:tcPr>
            <w:tcW w:w="9494" w:type="dxa"/>
            <w:shd w:val="clear" w:color="auto" w:fill="D9D9D9"/>
          </w:tcPr>
          <w:p w14:paraId="0C6CE6AF" w14:textId="1A0483C1" w:rsidR="00D56437" w:rsidRPr="0086419B" w:rsidRDefault="00F2355C" w:rsidP="00471005">
            <w:pPr>
              <w:spacing w:after="0" w:line="240" w:lineRule="auto"/>
              <w:jc w:val="both"/>
              <w:rPr>
                <w:b/>
                <w:i/>
              </w:rPr>
            </w:pPr>
            <w:r w:rsidRPr="0086419B">
              <w:rPr>
                <w:b/>
                <w:i/>
              </w:rPr>
              <w:t>V</w:t>
            </w:r>
            <w:r w:rsidR="00796231" w:rsidRPr="0086419B">
              <w:rPr>
                <w:b/>
                <w:i/>
              </w:rPr>
              <w:t>I</w:t>
            </w:r>
            <w:r w:rsidR="00D56437" w:rsidRPr="0086419B">
              <w:rPr>
                <w:b/>
                <w:i/>
              </w:rPr>
              <w:t xml:space="preserve">.1) ORIENTACION </w:t>
            </w:r>
            <w:r w:rsidR="00D22102" w:rsidRPr="0086419B">
              <w:rPr>
                <w:b/>
                <w:i/>
              </w:rPr>
              <w:t>PRE</w:t>
            </w:r>
            <w:r w:rsidR="00D56437" w:rsidRPr="0086419B">
              <w:rPr>
                <w:b/>
                <w:i/>
              </w:rPr>
              <w:t>UNIVERSITARIA Y PERFIL DE INGRESO</w:t>
            </w:r>
            <w:r w:rsidR="00486257" w:rsidRPr="0086419B">
              <w:rPr>
                <w:b/>
                <w:i/>
              </w:rPr>
              <w:t>.</w:t>
            </w:r>
          </w:p>
        </w:tc>
      </w:tr>
    </w:tbl>
    <w:p w14:paraId="00423850" w14:textId="66387D09" w:rsidR="00D56437" w:rsidRDefault="00D56437" w:rsidP="00D56437">
      <w:pPr>
        <w:spacing w:after="0"/>
        <w:jc w:val="both"/>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6F757A" w:rsidRPr="00075F43" w14:paraId="53BE4A72" w14:textId="77777777" w:rsidTr="006C7034">
        <w:trPr>
          <w:trHeight w:val="540"/>
          <w:tblHeader/>
          <w:jc w:val="center"/>
        </w:trPr>
        <w:tc>
          <w:tcPr>
            <w:tcW w:w="2190" w:type="pct"/>
            <w:shd w:val="clear" w:color="auto" w:fill="00607C"/>
            <w:noWrap/>
            <w:vAlign w:val="center"/>
            <w:hideMark/>
          </w:tcPr>
          <w:p w14:paraId="0EB6E079" w14:textId="77777777" w:rsidR="006F757A" w:rsidRPr="00075F43" w:rsidRDefault="006F757A" w:rsidP="006C7034">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18CE49BE" w14:textId="77777777" w:rsidR="006F757A" w:rsidRPr="00075F43" w:rsidRDefault="006F757A" w:rsidP="006C7034">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3CEFB1F3"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Objetivo</w:t>
            </w:r>
          </w:p>
          <w:p w14:paraId="528A8C65" w14:textId="149D0813" w:rsidR="006F757A" w:rsidRPr="00075F43" w:rsidRDefault="00282657" w:rsidP="006C7034">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2838E5B8" w14:textId="77777777" w:rsidR="006F757A" w:rsidRPr="00075F43" w:rsidRDefault="006F757A" w:rsidP="006C7034">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29D19452"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6833C469"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2502D9F2"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796FDEAB"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18-19</w:t>
            </w:r>
          </w:p>
        </w:tc>
      </w:tr>
      <w:tr w:rsidR="006F757A" w:rsidRPr="00075F43" w14:paraId="2F8BACF3" w14:textId="77777777" w:rsidTr="006F757A">
        <w:trPr>
          <w:trHeight w:val="141"/>
          <w:jc w:val="center"/>
        </w:trPr>
        <w:tc>
          <w:tcPr>
            <w:tcW w:w="2190" w:type="pct"/>
            <w:vMerge w:val="restart"/>
            <w:shd w:val="clear" w:color="auto" w:fill="auto"/>
            <w:noWrap/>
            <w:vAlign w:val="center"/>
          </w:tcPr>
          <w:p w14:paraId="463AC8DC" w14:textId="06CF6428" w:rsidR="006F757A" w:rsidRPr="006F757A" w:rsidRDefault="006F757A" w:rsidP="006F757A">
            <w:pPr>
              <w:spacing w:after="0" w:line="240" w:lineRule="auto"/>
              <w:jc w:val="both"/>
              <w:rPr>
                <w:color w:val="000000"/>
                <w:sz w:val="18"/>
                <w:szCs w:val="18"/>
                <w:lang w:eastAsia="es-ES"/>
              </w:rPr>
            </w:pPr>
            <w:r w:rsidRPr="006F757A">
              <w:rPr>
                <w:rFonts w:asciiTheme="minorHAnsi" w:hAnsiTheme="minorHAnsi"/>
                <w:sz w:val="16"/>
                <w:szCs w:val="16"/>
              </w:rPr>
              <w:t>ISGC-P02-01: Tasa de adecuación de la titulación.</w:t>
            </w:r>
          </w:p>
        </w:tc>
        <w:tc>
          <w:tcPr>
            <w:tcW w:w="626" w:type="pct"/>
            <w:shd w:val="clear" w:color="auto" w:fill="auto"/>
            <w:vAlign w:val="center"/>
          </w:tcPr>
          <w:p w14:paraId="58388AC5"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C30822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BFE032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hideMark/>
          </w:tcPr>
          <w:p w14:paraId="1ACC1270"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21EC24A9"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7B47364A"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75FABF59"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C42FA81" w14:textId="77777777" w:rsidTr="006F757A">
        <w:trPr>
          <w:trHeight w:val="188"/>
          <w:jc w:val="center"/>
        </w:trPr>
        <w:tc>
          <w:tcPr>
            <w:tcW w:w="2190" w:type="pct"/>
            <w:vMerge/>
            <w:shd w:val="clear" w:color="auto" w:fill="auto"/>
            <w:noWrap/>
            <w:vAlign w:val="center"/>
          </w:tcPr>
          <w:p w14:paraId="1C76A43F"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0E87C0AF"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08F7AB1B"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206BE0C2"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59A43E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6A2C9F94"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4CF2F1B7"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1F2FEA7A"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39A318ED" w14:textId="77777777" w:rsidTr="006F757A">
        <w:trPr>
          <w:trHeight w:val="142"/>
          <w:jc w:val="center"/>
        </w:trPr>
        <w:tc>
          <w:tcPr>
            <w:tcW w:w="2190" w:type="pct"/>
            <w:vMerge/>
            <w:shd w:val="clear" w:color="auto" w:fill="auto"/>
            <w:noWrap/>
            <w:vAlign w:val="center"/>
          </w:tcPr>
          <w:p w14:paraId="0090D27A"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auto"/>
            <w:vAlign w:val="center"/>
          </w:tcPr>
          <w:p w14:paraId="4EE73ADB"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17C9C7AB"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2FD9D7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468F0732"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7813D3A4"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2BAB298C"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6065BA25"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1820542A" w14:textId="77777777" w:rsidTr="006F757A">
        <w:trPr>
          <w:trHeight w:val="115"/>
          <w:jc w:val="center"/>
        </w:trPr>
        <w:tc>
          <w:tcPr>
            <w:tcW w:w="2190" w:type="pct"/>
            <w:vMerge w:val="restart"/>
            <w:shd w:val="clear" w:color="auto" w:fill="auto"/>
            <w:noWrap/>
            <w:vAlign w:val="center"/>
          </w:tcPr>
          <w:p w14:paraId="40FFFCC3" w14:textId="78C81E2D" w:rsidR="006F757A" w:rsidRPr="006F757A" w:rsidRDefault="006F757A" w:rsidP="006F757A">
            <w:pPr>
              <w:spacing w:after="0" w:line="240" w:lineRule="auto"/>
              <w:jc w:val="both"/>
              <w:rPr>
                <w:color w:val="FF0000"/>
                <w:sz w:val="18"/>
                <w:szCs w:val="18"/>
                <w:lang w:eastAsia="es-ES"/>
              </w:rPr>
            </w:pPr>
            <w:r w:rsidRPr="006F757A">
              <w:rPr>
                <w:rFonts w:asciiTheme="minorHAnsi" w:hAnsiTheme="minorHAnsi"/>
                <w:sz w:val="16"/>
                <w:szCs w:val="16"/>
              </w:rPr>
              <w:t>ISGC-P02-02: Tasa de ocupación del título.</w:t>
            </w:r>
          </w:p>
        </w:tc>
        <w:tc>
          <w:tcPr>
            <w:tcW w:w="626" w:type="pct"/>
            <w:shd w:val="clear" w:color="auto" w:fill="auto"/>
            <w:vAlign w:val="center"/>
          </w:tcPr>
          <w:p w14:paraId="37909550"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40BCFB0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2CF7E52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D1F1BA7"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D74B3A0"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311BF8C9"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19241402"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1D7BA355" w14:textId="77777777" w:rsidTr="006F757A">
        <w:trPr>
          <w:trHeight w:val="176"/>
          <w:jc w:val="center"/>
        </w:trPr>
        <w:tc>
          <w:tcPr>
            <w:tcW w:w="2190" w:type="pct"/>
            <w:vMerge/>
            <w:shd w:val="clear" w:color="auto" w:fill="auto"/>
            <w:noWrap/>
            <w:vAlign w:val="center"/>
          </w:tcPr>
          <w:p w14:paraId="2B499505"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0E6986A"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6971EBCE"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2701ABF"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1BEF43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05ABD23A"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2BACB24B"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1B40BC11"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24BDCAB1" w14:textId="77777777" w:rsidTr="006F757A">
        <w:trPr>
          <w:trHeight w:val="80"/>
          <w:jc w:val="center"/>
        </w:trPr>
        <w:tc>
          <w:tcPr>
            <w:tcW w:w="2190" w:type="pct"/>
            <w:vMerge/>
            <w:shd w:val="clear" w:color="auto" w:fill="auto"/>
            <w:noWrap/>
            <w:vAlign w:val="center"/>
          </w:tcPr>
          <w:p w14:paraId="2B35AE79"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auto"/>
            <w:vAlign w:val="center"/>
          </w:tcPr>
          <w:p w14:paraId="45733372"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6F896DEF"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064B5BA5"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4077920"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7DBE6C3B"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0D4B08B3"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129978D9"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422A64EF" w14:textId="77777777" w:rsidTr="006F757A">
        <w:trPr>
          <w:trHeight w:val="115"/>
          <w:jc w:val="center"/>
        </w:trPr>
        <w:tc>
          <w:tcPr>
            <w:tcW w:w="2190" w:type="pct"/>
            <w:vMerge w:val="restart"/>
            <w:shd w:val="clear" w:color="auto" w:fill="auto"/>
            <w:noWrap/>
            <w:vAlign w:val="center"/>
          </w:tcPr>
          <w:p w14:paraId="78F76819" w14:textId="172FC991" w:rsidR="006F757A" w:rsidRPr="006F757A" w:rsidRDefault="006F757A" w:rsidP="006F757A">
            <w:pPr>
              <w:spacing w:after="0" w:line="240" w:lineRule="auto"/>
              <w:jc w:val="both"/>
              <w:rPr>
                <w:color w:val="FF0000"/>
                <w:sz w:val="18"/>
                <w:szCs w:val="18"/>
                <w:lang w:eastAsia="es-ES"/>
              </w:rPr>
            </w:pPr>
            <w:r w:rsidRPr="006F757A">
              <w:rPr>
                <w:rFonts w:asciiTheme="minorHAnsi" w:hAnsiTheme="minorHAnsi"/>
                <w:sz w:val="16"/>
                <w:szCs w:val="16"/>
              </w:rPr>
              <w:t>ISGC-P02-03: Tasa de preferencia de la titulación.</w:t>
            </w:r>
          </w:p>
        </w:tc>
        <w:tc>
          <w:tcPr>
            <w:tcW w:w="626" w:type="pct"/>
            <w:shd w:val="clear" w:color="auto" w:fill="auto"/>
            <w:vAlign w:val="center"/>
          </w:tcPr>
          <w:p w14:paraId="466185F0"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265C0F9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4CF180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07D9AE45"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44FF4BDB"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110DF2A5"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5F224E80"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21721726" w14:textId="77777777" w:rsidTr="006F757A">
        <w:trPr>
          <w:trHeight w:val="176"/>
          <w:jc w:val="center"/>
        </w:trPr>
        <w:tc>
          <w:tcPr>
            <w:tcW w:w="2190" w:type="pct"/>
            <w:vMerge/>
            <w:shd w:val="clear" w:color="auto" w:fill="auto"/>
            <w:noWrap/>
            <w:vAlign w:val="center"/>
          </w:tcPr>
          <w:p w14:paraId="6F6EF5E5"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0EDC4090"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2A59D3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68D3D12"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36C9935"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383E4C8A"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490B0C25"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47DDC241"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D6A6E73" w14:textId="77777777" w:rsidTr="006F757A">
        <w:trPr>
          <w:trHeight w:val="80"/>
          <w:jc w:val="center"/>
        </w:trPr>
        <w:tc>
          <w:tcPr>
            <w:tcW w:w="2190" w:type="pct"/>
            <w:vMerge/>
            <w:shd w:val="clear" w:color="auto" w:fill="auto"/>
            <w:noWrap/>
            <w:vAlign w:val="center"/>
          </w:tcPr>
          <w:p w14:paraId="30EED6FC"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auto"/>
            <w:vAlign w:val="center"/>
          </w:tcPr>
          <w:p w14:paraId="55BA54A4"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684E0246"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3BA2A73"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67FB2A48"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29920850"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6255BE13"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0E69D704"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034E140" w14:textId="77777777" w:rsidTr="006F757A">
        <w:trPr>
          <w:trHeight w:val="80"/>
          <w:jc w:val="center"/>
        </w:trPr>
        <w:tc>
          <w:tcPr>
            <w:tcW w:w="2190" w:type="pct"/>
            <w:vMerge w:val="restart"/>
            <w:shd w:val="clear" w:color="auto" w:fill="auto"/>
            <w:noWrap/>
            <w:vAlign w:val="center"/>
          </w:tcPr>
          <w:p w14:paraId="471BFBE2" w14:textId="4C79C17E" w:rsidR="006F757A" w:rsidRPr="006F757A" w:rsidRDefault="006F757A" w:rsidP="006F757A">
            <w:pPr>
              <w:spacing w:after="0" w:line="240" w:lineRule="auto"/>
              <w:jc w:val="both"/>
              <w:rPr>
                <w:color w:val="FF0000"/>
                <w:sz w:val="18"/>
                <w:szCs w:val="18"/>
                <w:lang w:eastAsia="es-ES"/>
              </w:rPr>
            </w:pPr>
            <w:r w:rsidRPr="006F757A">
              <w:rPr>
                <w:rFonts w:asciiTheme="minorHAnsi" w:hAnsiTheme="minorHAnsi"/>
                <w:sz w:val="16"/>
                <w:szCs w:val="16"/>
              </w:rPr>
              <w:t>ISGC-P02-04: Tasa de renovación del título o tasa de nuevo ingreso.</w:t>
            </w:r>
          </w:p>
        </w:tc>
        <w:tc>
          <w:tcPr>
            <w:tcW w:w="626" w:type="pct"/>
            <w:shd w:val="clear" w:color="auto" w:fill="auto"/>
            <w:vAlign w:val="center"/>
          </w:tcPr>
          <w:p w14:paraId="179AD93B"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2A8C74E4"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696D1B1A"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9B5B134"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A5BDBEC"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6110EA3D"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60F70983"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185FC6D0" w14:textId="77777777" w:rsidTr="006F757A">
        <w:trPr>
          <w:trHeight w:val="53"/>
          <w:jc w:val="center"/>
        </w:trPr>
        <w:tc>
          <w:tcPr>
            <w:tcW w:w="2190" w:type="pct"/>
            <w:vMerge/>
            <w:shd w:val="clear" w:color="auto" w:fill="auto"/>
            <w:noWrap/>
            <w:vAlign w:val="center"/>
          </w:tcPr>
          <w:p w14:paraId="07B214FE"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55DC055A"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74C634EF"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2E9B147"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A42E5C2"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3750BC8"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7C51DC5B"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6B7F940E"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6CB78EF" w14:textId="77777777" w:rsidTr="006F757A">
        <w:trPr>
          <w:trHeight w:val="80"/>
          <w:jc w:val="center"/>
        </w:trPr>
        <w:tc>
          <w:tcPr>
            <w:tcW w:w="2190" w:type="pct"/>
            <w:vMerge/>
            <w:shd w:val="clear" w:color="auto" w:fill="auto"/>
            <w:noWrap/>
            <w:vAlign w:val="center"/>
          </w:tcPr>
          <w:p w14:paraId="2D5AD86E"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auto"/>
            <w:vAlign w:val="center"/>
          </w:tcPr>
          <w:p w14:paraId="112DB6A6"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21C4CB1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5B0AB9E"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5B499F3"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C82D90A"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72CD45B2"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47F7C19D"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4DCC78F" w14:textId="77777777" w:rsidTr="006F757A">
        <w:trPr>
          <w:trHeight w:val="104"/>
          <w:jc w:val="center"/>
        </w:trPr>
        <w:tc>
          <w:tcPr>
            <w:tcW w:w="2190" w:type="pct"/>
            <w:vMerge w:val="restart"/>
            <w:shd w:val="clear" w:color="auto" w:fill="auto"/>
            <w:noWrap/>
            <w:vAlign w:val="center"/>
          </w:tcPr>
          <w:p w14:paraId="438174F7" w14:textId="048E49CE" w:rsidR="006F757A" w:rsidRPr="006F757A" w:rsidRDefault="006F757A" w:rsidP="0086797F">
            <w:pPr>
              <w:spacing w:after="0" w:line="240" w:lineRule="auto"/>
              <w:jc w:val="both"/>
              <w:rPr>
                <w:color w:val="FF0000"/>
                <w:sz w:val="18"/>
                <w:szCs w:val="18"/>
                <w:lang w:eastAsia="es-ES"/>
              </w:rPr>
            </w:pPr>
            <w:r w:rsidRPr="006F757A">
              <w:rPr>
                <w:rFonts w:asciiTheme="minorHAnsi" w:hAnsiTheme="minorHAnsi"/>
                <w:sz w:val="16"/>
                <w:szCs w:val="16"/>
              </w:rPr>
              <w:t>ISGC-P02: Oferta de plazas</w:t>
            </w:r>
          </w:p>
        </w:tc>
        <w:tc>
          <w:tcPr>
            <w:tcW w:w="626" w:type="pct"/>
            <w:shd w:val="clear" w:color="auto" w:fill="auto"/>
            <w:vAlign w:val="center"/>
          </w:tcPr>
          <w:p w14:paraId="58710397"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2A3AC3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C12BD8E"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5FEC8ED"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2A6F22DC"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049927F2"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029E101D"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12939F9B" w14:textId="77777777" w:rsidTr="006F757A">
        <w:trPr>
          <w:trHeight w:val="163"/>
          <w:jc w:val="center"/>
        </w:trPr>
        <w:tc>
          <w:tcPr>
            <w:tcW w:w="2190" w:type="pct"/>
            <w:vMerge/>
            <w:shd w:val="clear" w:color="auto" w:fill="auto"/>
            <w:noWrap/>
            <w:vAlign w:val="center"/>
          </w:tcPr>
          <w:p w14:paraId="24E07412"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51D1AD12"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73E974A0"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E2C01A1"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9475FB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222FF4B5"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24CB7595"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2C6AA6F4"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1772D963" w14:textId="77777777" w:rsidTr="006F757A">
        <w:trPr>
          <w:trHeight w:val="80"/>
          <w:jc w:val="center"/>
        </w:trPr>
        <w:tc>
          <w:tcPr>
            <w:tcW w:w="2190" w:type="pct"/>
            <w:vMerge/>
            <w:shd w:val="clear" w:color="auto" w:fill="auto"/>
            <w:noWrap/>
            <w:vAlign w:val="center"/>
          </w:tcPr>
          <w:p w14:paraId="445EC34B" w14:textId="77777777" w:rsidR="006F757A" w:rsidRPr="006F757A" w:rsidRDefault="006F757A" w:rsidP="006F757A">
            <w:pPr>
              <w:spacing w:after="0" w:line="240" w:lineRule="auto"/>
              <w:jc w:val="both"/>
              <w:rPr>
                <w:color w:val="000000"/>
                <w:sz w:val="18"/>
                <w:szCs w:val="18"/>
                <w:lang w:eastAsia="es-ES"/>
              </w:rPr>
            </w:pPr>
          </w:p>
        </w:tc>
        <w:tc>
          <w:tcPr>
            <w:tcW w:w="626" w:type="pct"/>
            <w:shd w:val="clear" w:color="auto" w:fill="auto"/>
            <w:vAlign w:val="center"/>
          </w:tcPr>
          <w:p w14:paraId="0276E0C1"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2598EAB0"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7670199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459364F1"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42944159"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4C9BDE54"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12AD250B"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6BB3DB79" w14:textId="77777777" w:rsidTr="006F757A">
        <w:trPr>
          <w:trHeight w:val="53"/>
          <w:jc w:val="center"/>
        </w:trPr>
        <w:tc>
          <w:tcPr>
            <w:tcW w:w="2190" w:type="pct"/>
            <w:vMerge w:val="restart"/>
            <w:shd w:val="clear" w:color="auto" w:fill="auto"/>
            <w:noWrap/>
            <w:vAlign w:val="center"/>
          </w:tcPr>
          <w:p w14:paraId="5E9A4C39" w14:textId="60AD1454" w:rsidR="006F757A" w:rsidRPr="006F757A" w:rsidRDefault="006F757A" w:rsidP="0086797F">
            <w:pPr>
              <w:spacing w:after="0" w:line="240" w:lineRule="auto"/>
              <w:jc w:val="both"/>
              <w:rPr>
                <w:color w:val="FF0000"/>
                <w:sz w:val="18"/>
                <w:szCs w:val="18"/>
                <w:lang w:eastAsia="es-ES"/>
              </w:rPr>
            </w:pPr>
            <w:r w:rsidRPr="006F757A">
              <w:rPr>
                <w:rFonts w:asciiTheme="minorHAnsi" w:hAnsiTheme="minorHAnsi"/>
                <w:sz w:val="16"/>
                <w:szCs w:val="16"/>
              </w:rPr>
              <w:t>ISGC-P02: Matriculados de nuevo ingreso</w:t>
            </w:r>
          </w:p>
        </w:tc>
        <w:tc>
          <w:tcPr>
            <w:tcW w:w="626" w:type="pct"/>
            <w:shd w:val="clear" w:color="auto" w:fill="auto"/>
            <w:vAlign w:val="center"/>
          </w:tcPr>
          <w:p w14:paraId="606AFDD9"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3995131"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2BCC72B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D5A5709"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DC9CBB5"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7198DDFB"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1088D083"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F918585" w14:textId="77777777" w:rsidTr="006F757A">
        <w:trPr>
          <w:trHeight w:val="53"/>
          <w:jc w:val="center"/>
        </w:trPr>
        <w:tc>
          <w:tcPr>
            <w:tcW w:w="2190" w:type="pct"/>
            <w:vMerge/>
            <w:shd w:val="clear" w:color="auto" w:fill="auto"/>
            <w:noWrap/>
            <w:vAlign w:val="center"/>
          </w:tcPr>
          <w:p w14:paraId="6DF79F66" w14:textId="77777777" w:rsidR="006F757A" w:rsidRPr="003A6AED" w:rsidRDefault="006F757A" w:rsidP="006F75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FAB025E"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6E86A2CB"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E202CFF"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36B182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6E8AE1D1"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6105F1C1"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3C18696E"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43A8E97F" w14:textId="77777777" w:rsidTr="006C7034">
        <w:trPr>
          <w:trHeight w:val="80"/>
          <w:jc w:val="center"/>
        </w:trPr>
        <w:tc>
          <w:tcPr>
            <w:tcW w:w="2190" w:type="pct"/>
            <w:vMerge/>
            <w:shd w:val="clear" w:color="auto" w:fill="auto"/>
            <w:noWrap/>
            <w:vAlign w:val="center"/>
          </w:tcPr>
          <w:p w14:paraId="5CBBE9A6" w14:textId="77777777" w:rsidR="006F757A" w:rsidRPr="003A6AED" w:rsidRDefault="006F757A" w:rsidP="006F757A">
            <w:pPr>
              <w:spacing w:after="0" w:line="240" w:lineRule="auto"/>
              <w:jc w:val="both"/>
              <w:rPr>
                <w:color w:val="000000"/>
                <w:sz w:val="18"/>
                <w:szCs w:val="18"/>
                <w:lang w:eastAsia="es-ES"/>
              </w:rPr>
            </w:pPr>
          </w:p>
        </w:tc>
        <w:tc>
          <w:tcPr>
            <w:tcW w:w="626" w:type="pct"/>
            <w:shd w:val="clear" w:color="auto" w:fill="auto"/>
            <w:vAlign w:val="center"/>
          </w:tcPr>
          <w:p w14:paraId="2FFF7732"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768C969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0A7A58D5"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2AE9090"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4DECAC18"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0B92EF03"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1EE7F4D9" w14:textId="77777777" w:rsidR="006F757A" w:rsidRPr="00075F43" w:rsidRDefault="006F757A" w:rsidP="006F757A">
            <w:pPr>
              <w:spacing w:after="0" w:line="240" w:lineRule="auto"/>
              <w:jc w:val="center"/>
              <w:rPr>
                <w:color w:val="000000"/>
                <w:sz w:val="18"/>
                <w:szCs w:val="18"/>
                <w:lang w:eastAsia="es-ES"/>
              </w:rPr>
            </w:pPr>
          </w:p>
        </w:tc>
      </w:tr>
    </w:tbl>
    <w:p w14:paraId="6E7EC1D7" w14:textId="77777777" w:rsidR="00F35164" w:rsidRPr="0086419B" w:rsidRDefault="00F35164" w:rsidP="00F35164">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7943E5C7" w14:textId="77777777" w:rsidR="00D56437" w:rsidRPr="0086419B" w:rsidRDefault="00D56437" w:rsidP="00D56437">
      <w:pPr>
        <w:spacing w:after="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066DAE8F" w14:textId="77777777" w:rsidTr="00C5322C">
        <w:trPr>
          <w:jc w:val="center"/>
        </w:trPr>
        <w:tc>
          <w:tcPr>
            <w:tcW w:w="5000" w:type="pct"/>
            <w:shd w:val="clear" w:color="auto" w:fill="00607C"/>
          </w:tcPr>
          <w:p w14:paraId="3CD304D8" w14:textId="77777777" w:rsidR="00D56437" w:rsidRPr="0086419B" w:rsidRDefault="00D56437" w:rsidP="00D56437">
            <w:pPr>
              <w:spacing w:after="0" w:line="240" w:lineRule="auto"/>
              <w:rPr>
                <w:color w:val="FFFFFF"/>
              </w:rPr>
            </w:pPr>
            <w:r w:rsidRPr="0086419B">
              <w:rPr>
                <w:b/>
                <w:i/>
                <w:color w:val="FFFFFF"/>
              </w:rPr>
              <w:t>Análisis y Valoración:</w:t>
            </w:r>
          </w:p>
        </w:tc>
      </w:tr>
    </w:tbl>
    <w:p w14:paraId="7AC8ECF0" w14:textId="77777777" w:rsidR="00C5322C" w:rsidRPr="0086419B" w:rsidRDefault="00C5322C" w:rsidP="00C5322C">
      <w:pPr>
        <w:spacing w:after="0" w:line="240" w:lineRule="auto"/>
        <w:jc w:val="both"/>
        <w:rPr>
          <w:rFonts w:asciiTheme="minorHAnsi" w:hAnsiTheme="minorHAnsi"/>
          <w:i/>
          <w:color w:val="FF0000"/>
          <w:sz w:val="16"/>
          <w:szCs w:val="16"/>
        </w:rPr>
      </w:pPr>
      <w:r w:rsidRPr="0086419B">
        <w:rPr>
          <w:rFonts w:asciiTheme="minorHAnsi" w:hAnsiTheme="minorHAnsi"/>
          <w:i/>
          <w:color w:val="FF0000"/>
          <w:sz w:val="16"/>
          <w:szCs w:val="16"/>
        </w:rPr>
        <w:t>[Valore brevemente aspectos clave de los resultados obtenidos, de su análisis, comparaciones Título/Centro/UCA y de una relación causa-efecto con las acciones de mejora planteadas en el curso anterior... en relación al procedimiento</w:t>
      </w:r>
      <w:r w:rsidRPr="0086419B">
        <w:rPr>
          <w:rFonts w:asciiTheme="minorHAnsi" w:hAnsiTheme="minorHAnsi"/>
          <w:i/>
          <w:iCs/>
          <w:color w:val="FF0000"/>
          <w:sz w:val="16"/>
          <w:szCs w:val="16"/>
        </w:rPr>
        <w:t xml:space="preserve"> de orientación preuniversitaria y perfil de ingreso, P02</w:t>
      </w:r>
      <w:r w:rsidRPr="0086419B">
        <w:rPr>
          <w:rFonts w:asciiTheme="minorHAnsi" w:hAnsiTheme="minorHAnsi"/>
          <w:i/>
          <w:color w:val="FF0000"/>
          <w:sz w:val="16"/>
          <w:szCs w:val="16"/>
        </w:rPr>
        <w:t xml:space="preserve">]. </w:t>
      </w:r>
    </w:p>
    <w:p w14:paraId="0936AC0D" w14:textId="77777777" w:rsidR="00C5322C" w:rsidRPr="0086419B" w:rsidRDefault="00C5322C" w:rsidP="00C5322C">
      <w:pPr>
        <w:spacing w:after="0" w:line="240" w:lineRule="auto"/>
        <w:jc w:val="both"/>
        <w:rPr>
          <w:rFonts w:asciiTheme="minorHAnsi" w:hAnsiTheme="minorHAnsi"/>
          <w:i/>
          <w:color w:val="FF0000"/>
          <w:sz w:val="16"/>
          <w:szCs w:val="16"/>
        </w:rPr>
      </w:pPr>
    </w:p>
    <w:p w14:paraId="1B83D619" w14:textId="146959DF" w:rsidR="00805A1E" w:rsidRPr="0086419B" w:rsidRDefault="00805A1E" w:rsidP="00805A1E">
      <w:pPr>
        <w:spacing w:after="0" w:line="240" w:lineRule="auto"/>
        <w:jc w:val="both"/>
        <w:rPr>
          <w:b/>
          <w:i/>
          <w:color w:val="FF0000"/>
          <w:sz w:val="16"/>
          <w:szCs w:val="16"/>
        </w:rPr>
      </w:pPr>
      <w:r w:rsidRPr="0086419B">
        <w:rPr>
          <w:b/>
          <w:i/>
          <w:color w:val="FF0000"/>
          <w:sz w:val="16"/>
          <w:szCs w:val="16"/>
        </w:rPr>
        <w:t xml:space="preserve">Para una correcta interpretación de los indicadores, es de especial interés analizar el significado de cada indicador, así como su forma de cálculo. Esta información se encuentra en el </w:t>
      </w:r>
      <w:r w:rsidR="00EB65A7" w:rsidRPr="0086419B">
        <w:rPr>
          <w:b/>
          <w:i/>
          <w:color w:val="FF0000"/>
          <w:sz w:val="16"/>
          <w:szCs w:val="16"/>
        </w:rPr>
        <w:t xml:space="preserve">Anexo </w:t>
      </w:r>
      <w:r w:rsidRPr="0086419B">
        <w:rPr>
          <w:b/>
          <w:i/>
          <w:color w:val="FF0000"/>
          <w:sz w:val="16"/>
          <w:szCs w:val="16"/>
        </w:rPr>
        <w:t xml:space="preserve">II: Fichas de indicadores de cada procedimiento del SGC. </w:t>
      </w:r>
    </w:p>
    <w:p w14:paraId="14BFC20B" w14:textId="77777777" w:rsidR="00805A1E" w:rsidRPr="0086419B" w:rsidRDefault="00805A1E" w:rsidP="00C5322C">
      <w:pPr>
        <w:spacing w:after="0" w:line="240" w:lineRule="auto"/>
        <w:jc w:val="both"/>
        <w:rPr>
          <w:rFonts w:asciiTheme="minorHAnsi" w:hAnsiTheme="minorHAnsi"/>
          <w:i/>
          <w:color w:val="FF0000"/>
          <w:sz w:val="16"/>
          <w:szCs w:val="16"/>
        </w:rPr>
      </w:pPr>
    </w:p>
    <w:p w14:paraId="117321C1" w14:textId="73097D9F" w:rsidR="00C5322C" w:rsidRDefault="00C5322C" w:rsidP="00C5322C">
      <w:pPr>
        <w:spacing w:after="0" w:line="240" w:lineRule="auto"/>
        <w:jc w:val="both"/>
        <w:rPr>
          <w:rFonts w:asciiTheme="minorHAnsi" w:hAnsiTheme="minorHAnsi"/>
          <w:b/>
          <w:i/>
          <w:color w:val="FF0000"/>
          <w:sz w:val="16"/>
          <w:szCs w:val="16"/>
        </w:rPr>
      </w:pPr>
      <w:r w:rsidRPr="0086419B">
        <w:rPr>
          <w:rFonts w:asciiTheme="minorHAnsi" w:hAnsiTheme="minorHAnsi"/>
          <w:b/>
          <w:i/>
          <w:color w:val="FF0000"/>
          <w:sz w:val="16"/>
          <w:szCs w:val="16"/>
        </w:rPr>
        <w:t>La DEVA exige realizar un análisis comparativo de indicadores con títulos similares de otras universidades españolas, para ello se les dará traslado o se cargarán dichos indicadores en el GD-SGC o en el espacio colabora de los títulos que han ido a renovación de acreditación.</w:t>
      </w:r>
    </w:p>
    <w:p w14:paraId="4E25255C" w14:textId="77777777" w:rsidR="00D51A35" w:rsidRPr="0086419B" w:rsidRDefault="00D51A35" w:rsidP="00C5322C">
      <w:pPr>
        <w:spacing w:after="0" w:line="240" w:lineRule="auto"/>
        <w:jc w:val="both"/>
        <w:rPr>
          <w:rFonts w:asciiTheme="minorHAnsi" w:hAnsiTheme="minorHAnsi"/>
          <w:b/>
          <w:i/>
          <w:color w:val="FF0000"/>
          <w:sz w:val="16"/>
          <w:szCs w:val="16"/>
        </w:rPr>
      </w:pPr>
    </w:p>
    <w:p w14:paraId="4F73634D" w14:textId="02450518" w:rsidR="00C467DF" w:rsidRPr="006F757A" w:rsidRDefault="00C467DF" w:rsidP="00C467DF">
      <w:pPr>
        <w:spacing w:after="0"/>
        <w:jc w:val="both"/>
        <w:rPr>
          <w:color w:val="FF0000"/>
          <w:sz w:val="12"/>
          <w:lang w:eastAsia="es-ES"/>
        </w:rPr>
      </w:pPr>
      <w:r w:rsidRPr="006F757A">
        <w:rPr>
          <w:color w:val="FF0000"/>
          <w:sz w:val="16"/>
        </w:rPr>
        <w:t>[Se debe eliminar todo el texto en rojo una vez se complete el criterio]</w:t>
      </w:r>
      <w:r w:rsidR="00D51A35">
        <w:rPr>
          <w:color w:val="FF0000"/>
          <w:sz w:val="16"/>
        </w:rPr>
        <w:t>.</w:t>
      </w:r>
    </w:p>
    <w:p w14:paraId="7E444E9E" w14:textId="42F218A8" w:rsidR="00796231" w:rsidRPr="0086419B" w:rsidRDefault="00796231" w:rsidP="00796231">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C5322C" w:rsidRPr="0086419B" w14:paraId="5D615583" w14:textId="77777777" w:rsidTr="00C5322C">
        <w:trPr>
          <w:jc w:val="center"/>
        </w:trPr>
        <w:tc>
          <w:tcPr>
            <w:tcW w:w="5000" w:type="pct"/>
            <w:shd w:val="clear" w:color="auto" w:fill="00607C"/>
          </w:tcPr>
          <w:p w14:paraId="5371F494" w14:textId="77777777" w:rsidR="00C5322C" w:rsidRPr="0086419B" w:rsidRDefault="00C5322C" w:rsidP="00D56437">
            <w:pPr>
              <w:spacing w:after="0" w:line="240" w:lineRule="auto"/>
              <w:jc w:val="both"/>
              <w:rPr>
                <w:b/>
                <w:i/>
                <w:color w:val="FFFFFF"/>
              </w:rPr>
            </w:pPr>
            <w:r w:rsidRPr="0086419B">
              <w:rPr>
                <w:b/>
                <w:i/>
                <w:color w:val="FFFFFF"/>
              </w:rPr>
              <w:t>Puntos Fuertes y logros:</w:t>
            </w:r>
          </w:p>
        </w:tc>
      </w:tr>
      <w:tr w:rsidR="00FF2C4D" w:rsidRPr="0086419B" w14:paraId="5B524417" w14:textId="77777777" w:rsidTr="00C5322C">
        <w:trPr>
          <w:jc w:val="center"/>
        </w:trPr>
        <w:tc>
          <w:tcPr>
            <w:tcW w:w="5000" w:type="pct"/>
            <w:tcBorders>
              <w:bottom w:val="single" w:sz="4" w:space="0" w:color="auto"/>
            </w:tcBorders>
          </w:tcPr>
          <w:p w14:paraId="186F3658" w14:textId="7F52C715"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7D847AD9" w14:textId="609D0DB7"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5E69CF77" w14:textId="77777777" w:rsidR="00FF2C4D" w:rsidRPr="00F7265C" w:rsidRDefault="00FF2C4D" w:rsidP="00FF2C4D">
            <w:pPr>
              <w:spacing w:after="0" w:line="240" w:lineRule="auto"/>
              <w:rPr>
                <w:sz w:val="18"/>
              </w:rPr>
            </w:pPr>
          </w:p>
          <w:p w14:paraId="7C94935B" w14:textId="11F6AB6E" w:rsidR="00E1406B" w:rsidRDefault="00E1406B" w:rsidP="00E1406B">
            <w:pPr>
              <w:spacing w:after="0" w:line="240" w:lineRule="auto"/>
              <w:jc w:val="both"/>
              <w:rPr>
                <w:rFonts w:asciiTheme="minorHAnsi" w:hAnsiTheme="minorHAnsi"/>
                <w:i/>
                <w:color w:val="FF0000"/>
                <w:sz w:val="18"/>
                <w:szCs w:val="18"/>
              </w:rPr>
            </w:pPr>
            <w:r w:rsidRPr="00F7265C">
              <w:rPr>
                <w:i/>
                <w:color w:val="FF0000"/>
                <w:sz w:val="18"/>
                <w:szCs w:val="20"/>
              </w:rPr>
              <w:t xml:space="preserve">[Relacione aspectos de gran relevancia actualmente en funcionamiento y/o en las puntuaciones obtenidas en relación al </w:t>
            </w:r>
            <w:r w:rsidRPr="00F7265C">
              <w:rPr>
                <w:rFonts w:asciiTheme="minorHAnsi" w:hAnsiTheme="minorHAnsi"/>
                <w:i/>
                <w:color w:val="FF0000"/>
                <w:sz w:val="18"/>
                <w:szCs w:val="18"/>
              </w:rPr>
              <w:t>procedimiento</w:t>
            </w:r>
            <w:r w:rsidRPr="00F7265C">
              <w:rPr>
                <w:rFonts w:asciiTheme="minorHAnsi" w:hAnsiTheme="minorHAnsi"/>
                <w:i/>
                <w:iCs/>
                <w:color w:val="FF0000"/>
                <w:sz w:val="18"/>
                <w:szCs w:val="18"/>
              </w:rPr>
              <w:t xml:space="preserve"> de difusión e inf</w:t>
            </w:r>
            <w:r w:rsidR="00BD2BE2" w:rsidRPr="00F7265C">
              <w:rPr>
                <w:rFonts w:asciiTheme="minorHAnsi" w:hAnsiTheme="minorHAnsi"/>
                <w:i/>
                <w:iCs/>
                <w:color w:val="FF0000"/>
                <w:sz w:val="18"/>
                <w:szCs w:val="18"/>
              </w:rPr>
              <w:t>ormación pública del título</w:t>
            </w:r>
            <w:r w:rsidRPr="00F7265C">
              <w:rPr>
                <w:rFonts w:asciiTheme="minorHAnsi" w:hAnsiTheme="minorHAnsi"/>
                <w:i/>
                <w:iCs/>
                <w:color w:val="FF0000"/>
                <w:sz w:val="18"/>
                <w:szCs w:val="18"/>
              </w:rPr>
              <w:t>, P01</w:t>
            </w:r>
            <w:r w:rsidRPr="00F7265C">
              <w:rPr>
                <w:rFonts w:asciiTheme="minorHAnsi" w:hAnsiTheme="minorHAnsi"/>
                <w:i/>
                <w:color w:val="FF0000"/>
                <w:sz w:val="18"/>
                <w:szCs w:val="18"/>
              </w:rPr>
              <w:t>].</w:t>
            </w:r>
            <w:r w:rsidRPr="00A22658">
              <w:rPr>
                <w:rFonts w:asciiTheme="minorHAnsi" w:hAnsiTheme="minorHAnsi"/>
                <w:i/>
                <w:color w:val="FF0000"/>
                <w:sz w:val="18"/>
                <w:szCs w:val="18"/>
              </w:rPr>
              <w:t xml:space="preserve"> </w:t>
            </w:r>
          </w:p>
          <w:p w14:paraId="2F6FC9B6" w14:textId="77777777" w:rsidR="00FF2C4D" w:rsidRPr="0086419B" w:rsidRDefault="00FF2C4D" w:rsidP="00FF2C4D">
            <w:pPr>
              <w:spacing w:after="0" w:line="240" w:lineRule="auto"/>
              <w:rPr>
                <w:sz w:val="18"/>
              </w:rPr>
            </w:pPr>
          </w:p>
        </w:tc>
      </w:tr>
    </w:tbl>
    <w:p w14:paraId="2680590C" w14:textId="77777777" w:rsidR="00CF3963" w:rsidRPr="0086419B" w:rsidRDefault="00CF3963" w:rsidP="00D56437">
      <w:pPr>
        <w:spacing w:after="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C5322C" w:rsidRPr="00317AA0" w14:paraId="25A3A2A6" w14:textId="77777777" w:rsidTr="00F35164">
        <w:trPr>
          <w:jc w:val="center"/>
        </w:trPr>
        <w:tc>
          <w:tcPr>
            <w:tcW w:w="676" w:type="pct"/>
            <w:shd w:val="clear" w:color="auto" w:fill="00607C"/>
            <w:vAlign w:val="center"/>
          </w:tcPr>
          <w:p w14:paraId="4F5104B6" w14:textId="77777777" w:rsidR="00C5322C" w:rsidRPr="00317AA0" w:rsidRDefault="00C5322C" w:rsidP="00F35164">
            <w:pPr>
              <w:spacing w:after="0" w:line="240" w:lineRule="auto"/>
              <w:jc w:val="center"/>
              <w:rPr>
                <w:rFonts w:asciiTheme="minorHAnsi" w:hAnsiTheme="minorHAnsi"/>
                <w:b/>
                <w:i/>
                <w:color w:val="FFFFFF"/>
                <w:sz w:val="18"/>
                <w:szCs w:val="18"/>
              </w:rPr>
            </w:pPr>
            <w:r w:rsidRPr="00317AA0">
              <w:rPr>
                <w:rFonts w:asciiTheme="minorHAnsi" w:hAnsiTheme="minorHAnsi"/>
                <w:b/>
                <w:i/>
                <w:color w:val="FFFFFF"/>
                <w:sz w:val="18"/>
                <w:szCs w:val="18"/>
              </w:rPr>
              <w:t>Autoinforme del curso:</w:t>
            </w:r>
          </w:p>
        </w:tc>
        <w:tc>
          <w:tcPr>
            <w:tcW w:w="2033" w:type="pct"/>
            <w:shd w:val="clear" w:color="auto" w:fill="00607C"/>
            <w:vAlign w:val="center"/>
          </w:tcPr>
          <w:p w14:paraId="722EA38A" w14:textId="77777777" w:rsidR="00C5322C" w:rsidRPr="00317AA0" w:rsidRDefault="00C5322C" w:rsidP="00F35164">
            <w:pPr>
              <w:spacing w:after="0" w:line="240" w:lineRule="auto"/>
              <w:jc w:val="center"/>
              <w:rPr>
                <w:rFonts w:asciiTheme="minorHAnsi" w:hAnsiTheme="minorHAnsi"/>
                <w:b/>
                <w:i/>
                <w:color w:val="FFFFFF"/>
                <w:sz w:val="18"/>
                <w:szCs w:val="18"/>
              </w:rPr>
            </w:pPr>
            <w:r w:rsidRPr="00317AA0">
              <w:rPr>
                <w:rFonts w:asciiTheme="minorHAnsi" w:hAnsiTheme="minorHAnsi"/>
                <w:b/>
                <w:i/>
                <w:color w:val="FFFFFF"/>
                <w:sz w:val="18"/>
                <w:szCs w:val="18"/>
              </w:rPr>
              <w:t>Puntos débiles</w:t>
            </w:r>
          </w:p>
        </w:tc>
        <w:tc>
          <w:tcPr>
            <w:tcW w:w="2291" w:type="pct"/>
            <w:shd w:val="clear" w:color="auto" w:fill="00607C"/>
            <w:vAlign w:val="center"/>
          </w:tcPr>
          <w:p w14:paraId="0244D4C8" w14:textId="77777777" w:rsidR="00C5322C" w:rsidRPr="00317AA0" w:rsidRDefault="00C5322C" w:rsidP="00F35164">
            <w:pPr>
              <w:spacing w:after="0" w:line="240" w:lineRule="auto"/>
              <w:jc w:val="center"/>
              <w:rPr>
                <w:rFonts w:asciiTheme="minorHAnsi" w:hAnsiTheme="minorHAnsi"/>
                <w:color w:val="FFFFFF"/>
                <w:sz w:val="18"/>
                <w:szCs w:val="18"/>
              </w:rPr>
            </w:pPr>
            <w:r w:rsidRPr="00317AA0">
              <w:rPr>
                <w:rFonts w:asciiTheme="minorHAnsi" w:hAnsiTheme="minorHAnsi"/>
                <w:b/>
                <w:i/>
                <w:color w:val="FFFFFF"/>
                <w:sz w:val="18"/>
                <w:szCs w:val="18"/>
              </w:rPr>
              <w:t>Propuestas de mejora</w:t>
            </w:r>
          </w:p>
        </w:tc>
      </w:tr>
      <w:tr w:rsidR="008968AA" w:rsidRPr="00317AA0" w14:paraId="30C31536" w14:textId="77777777" w:rsidTr="00F35164">
        <w:trPr>
          <w:jc w:val="center"/>
        </w:trPr>
        <w:tc>
          <w:tcPr>
            <w:tcW w:w="676" w:type="pct"/>
            <w:shd w:val="clear" w:color="auto" w:fill="auto"/>
            <w:vAlign w:val="center"/>
          </w:tcPr>
          <w:p w14:paraId="11A3714F" w14:textId="5D19E397" w:rsidR="008968AA" w:rsidRPr="00317AA0"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317AA0">
              <w:rPr>
                <w:rFonts w:asciiTheme="minorHAnsi" w:hAnsiTheme="minorHAnsi"/>
                <w:i/>
                <w:color w:val="FF0000"/>
                <w:sz w:val="18"/>
                <w:szCs w:val="18"/>
              </w:rPr>
              <w:t>2018/19</w:t>
            </w:r>
          </w:p>
        </w:tc>
        <w:tc>
          <w:tcPr>
            <w:tcW w:w="2033" w:type="pct"/>
            <w:shd w:val="clear" w:color="auto" w:fill="auto"/>
            <w:vAlign w:val="center"/>
          </w:tcPr>
          <w:p w14:paraId="3B89FBD3"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378EA3F8"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xml:space="preserve">: No se trata de abordar las soluciones sino de la detección de los problemas. Las soluciones se abordarán seguidamente en las propuestas </w:t>
            </w:r>
            <w:r w:rsidRPr="008971EA">
              <w:rPr>
                <w:i/>
                <w:color w:val="FF0000"/>
                <w:sz w:val="18"/>
                <w:szCs w:val="18"/>
              </w:rPr>
              <w:lastRenderedPageBreak/>
              <w:t>concretas de mejora.</w:t>
            </w:r>
          </w:p>
          <w:p w14:paraId="76354485" w14:textId="77777777" w:rsidR="008968AA" w:rsidRPr="008971EA" w:rsidRDefault="008968AA" w:rsidP="008968AA">
            <w:pPr>
              <w:spacing w:after="0" w:line="240" w:lineRule="auto"/>
              <w:jc w:val="both"/>
              <w:rPr>
                <w:rFonts w:asciiTheme="minorHAnsi" w:hAnsiTheme="minorHAnsi"/>
                <w:i/>
                <w:color w:val="FF0000"/>
                <w:sz w:val="18"/>
                <w:szCs w:val="18"/>
              </w:rPr>
            </w:pPr>
          </w:p>
          <w:p w14:paraId="7492A3F1"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38A837AF"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286CF40A"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76DAF7B3" w14:textId="77777777" w:rsidR="008968AA" w:rsidRDefault="008968AA" w:rsidP="008968AA">
            <w:pPr>
              <w:spacing w:after="0" w:line="240" w:lineRule="auto"/>
              <w:jc w:val="both"/>
              <w:rPr>
                <w:rFonts w:asciiTheme="minorHAnsi" w:hAnsiTheme="minorHAnsi"/>
                <w:i/>
                <w:color w:val="FF0000"/>
                <w:sz w:val="18"/>
                <w:szCs w:val="18"/>
              </w:rPr>
            </w:pPr>
          </w:p>
          <w:p w14:paraId="1715D365" w14:textId="495D8696" w:rsidR="008968AA" w:rsidRPr="00317AA0"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57447738"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lastRenderedPageBreak/>
              <w:t>[Enumere las propuestas de mejora asociadas al diseño, organización y desarrollo del programa formativo.]</w:t>
            </w:r>
          </w:p>
          <w:p w14:paraId="789E8FF5"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7605AA6E"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 xml:space="preserve">implique otros agentes de la Universidad ajenos al Centro, es indispensable el acuerdo previo con el Vicerrectorado </w:t>
            </w:r>
            <w:r w:rsidRPr="006F5BE4">
              <w:rPr>
                <w:b/>
                <w:color w:val="FF0000"/>
                <w:sz w:val="18"/>
                <w:szCs w:val="18"/>
              </w:rPr>
              <w:lastRenderedPageBreak/>
              <w:t>o Unidad competente</w:t>
            </w:r>
            <w:r w:rsidRPr="008971EA">
              <w:rPr>
                <w:color w:val="FF0000"/>
                <w:sz w:val="18"/>
                <w:szCs w:val="18"/>
              </w:rPr>
              <w:t xml:space="preserve"> en la materia.</w:t>
            </w:r>
          </w:p>
          <w:p w14:paraId="526824B0"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00544EFB"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3D669AE5"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24512760"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3BA7D5D5" w14:textId="58604A1E" w:rsidR="008968AA" w:rsidRPr="00317AA0"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317AA0" w:rsidRPr="00317AA0" w14:paraId="366811A8" w14:textId="77777777" w:rsidTr="00F35164">
        <w:trPr>
          <w:jc w:val="center"/>
        </w:trPr>
        <w:tc>
          <w:tcPr>
            <w:tcW w:w="676" w:type="pct"/>
            <w:shd w:val="clear" w:color="auto" w:fill="auto"/>
            <w:vAlign w:val="center"/>
          </w:tcPr>
          <w:p w14:paraId="4711815F" w14:textId="4E982542" w:rsidR="00317AA0" w:rsidRPr="00317AA0" w:rsidRDefault="00317AA0" w:rsidP="00317AA0">
            <w:pPr>
              <w:autoSpaceDE w:val="0"/>
              <w:autoSpaceDN w:val="0"/>
              <w:adjustRightInd w:val="0"/>
              <w:spacing w:after="0" w:line="240" w:lineRule="auto"/>
              <w:jc w:val="center"/>
              <w:rPr>
                <w:rFonts w:asciiTheme="minorHAnsi" w:hAnsiTheme="minorHAnsi"/>
                <w:i/>
                <w:sz w:val="18"/>
                <w:szCs w:val="18"/>
              </w:rPr>
            </w:pPr>
            <w:r w:rsidRPr="00317AA0">
              <w:rPr>
                <w:rFonts w:asciiTheme="minorHAnsi" w:hAnsiTheme="minorHAnsi"/>
                <w:i/>
                <w:color w:val="FF0000"/>
                <w:sz w:val="18"/>
                <w:szCs w:val="18"/>
              </w:rPr>
              <w:lastRenderedPageBreak/>
              <w:t>2018/19</w:t>
            </w:r>
          </w:p>
        </w:tc>
        <w:tc>
          <w:tcPr>
            <w:tcW w:w="2033" w:type="pct"/>
            <w:shd w:val="clear" w:color="auto" w:fill="auto"/>
            <w:vAlign w:val="center"/>
          </w:tcPr>
          <w:p w14:paraId="059D01AA" w14:textId="706D7EBC" w:rsidR="00317AA0" w:rsidRPr="00317AA0" w:rsidRDefault="00317AA0" w:rsidP="00317AA0">
            <w:pPr>
              <w:autoSpaceDE w:val="0"/>
              <w:autoSpaceDN w:val="0"/>
              <w:adjustRightInd w:val="0"/>
              <w:spacing w:after="0" w:line="240" w:lineRule="auto"/>
              <w:jc w:val="both"/>
              <w:rPr>
                <w:rFonts w:asciiTheme="minorHAnsi" w:hAnsiTheme="minorHAnsi"/>
                <w:i/>
                <w:color w:val="FF0000"/>
                <w:sz w:val="18"/>
                <w:szCs w:val="18"/>
              </w:rPr>
            </w:pPr>
            <w:r w:rsidRPr="00317AA0">
              <w:rPr>
                <w:rFonts w:asciiTheme="minorHAnsi" w:hAnsiTheme="minorHAnsi"/>
                <w:i/>
                <w:color w:val="FF0000"/>
                <w:sz w:val="18"/>
                <w:szCs w:val="18"/>
              </w:rPr>
              <w:t>Se debe usar una fila por cada Punto Débil</w:t>
            </w:r>
          </w:p>
        </w:tc>
        <w:tc>
          <w:tcPr>
            <w:tcW w:w="2291" w:type="pct"/>
            <w:shd w:val="clear" w:color="auto" w:fill="auto"/>
            <w:vAlign w:val="center"/>
          </w:tcPr>
          <w:p w14:paraId="30704EB8" w14:textId="77777777" w:rsidR="00317AA0" w:rsidRPr="00317AA0" w:rsidRDefault="00317AA0" w:rsidP="00317AA0">
            <w:pPr>
              <w:autoSpaceDE w:val="0"/>
              <w:autoSpaceDN w:val="0"/>
              <w:adjustRightInd w:val="0"/>
              <w:spacing w:after="0" w:line="240" w:lineRule="auto"/>
              <w:jc w:val="both"/>
              <w:rPr>
                <w:i/>
                <w:color w:val="FF0000"/>
                <w:sz w:val="18"/>
                <w:szCs w:val="18"/>
              </w:rPr>
            </w:pPr>
            <w:r w:rsidRPr="00317AA0">
              <w:rPr>
                <w:i/>
                <w:color w:val="FF0000"/>
                <w:sz w:val="18"/>
                <w:szCs w:val="18"/>
              </w:rPr>
              <w:t>Propuesta de mejora 1: xxx</w:t>
            </w:r>
          </w:p>
          <w:p w14:paraId="73559CAA" w14:textId="5F88AE13" w:rsidR="00317AA0" w:rsidRPr="00317AA0" w:rsidRDefault="00317AA0" w:rsidP="00317AA0">
            <w:pPr>
              <w:autoSpaceDE w:val="0"/>
              <w:autoSpaceDN w:val="0"/>
              <w:adjustRightInd w:val="0"/>
              <w:spacing w:after="0" w:line="240" w:lineRule="auto"/>
              <w:jc w:val="both"/>
              <w:rPr>
                <w:rFonts w:asciiTheme="minorHAnsi" w:hAnsiTheme="minorHAnsi"/>
                <w:i/>
                <w:sz w:val="18"/>
                <w:szCs w:val="18"/>
              </w:rPr>
            </w:pPr>
            <w:r w:rsidRPr="00317AA0">
              <w:rPr>
                <w:i/>
                <w:color w:val="FF0000"/>
                <w:sz w:val="18"/>
                <w:szCs w:val="18"/>
              </w:rPr>
              <w:t>Propuesta de mejora 2: xxx</w:t>
            </w:r>
          </w:p>
        </w:tc>
      </w:tr>
    </w:tbl>
    <w:p w14:paraId="2A45D565" w14:textId="0E5C8DAD" w:rsidR="00C5322C" w:rsidRPr="0086419B" w:rsidRDefault="00C467DF" w:rsidP="00D56437">
      <w:pPr>
        <w:spacing w:after="0"/>
        <w:jc w:val="both"/>
      </w:pPr>
      <w:r w:rsidRPr="00D51A35">
        <w:rPr>
          <w:color w:val="FF0000"/>
          <w:sz w:val="16"/>
          <w:szCs w:val="16"/>
        </w:rPr>
        <w:t>[Se debe eliminar todo el texto en rojo una vez se complete el criterio]</w:t>
      </w:r>
      <w:r w:rsidR="00D51A35">
        <w:rPr>
          <w:color w:val="FF0000"/>
          <w:sz w:val="16"/>
          <w:szCs w:val="16"/>
        </w:rPr>
        <w:t>.</w:t>
      </w:r>
    </w:p>
    <w:p w14:paraId="642DE257" w14:textId="77777777" w:rsidR="00C5322C" w:rsidRPr="0086419B" w:rsidRDefault="00C5322C" w:rsidP="00D56437">
      <w:pPr>
        <w:spacing w:after="0"/>
        <w:jc w:val="both"/>
      </w:pP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FFFFFF"/>
        <w:tblLook w:val="00A0" w:firstRow="1" w:lastRow="0" w:firstColumn="1" w:lastColumn="0" w:noHBand="0" w:noVBand="0"/>
      </w:tblPr>
      <w:tblGrid>
        <w:gridCol w:w="9371"/>
      </w:tblGrid>
      <w:tr w:rsidR="00D56437" w:rsidRPr="0086419B" w14:paraId="7A18FDA0" w14:textId="77777777" w:rsidTr="00D56437">
        <w:trPr>
          <w:jc w:val="center"/>
        </w:trPr>
        <w:tc>
          <w:tcPr>
            <w:tcW w:w="9494" w:type="dxa"/>
            <w:shd w:val="clear" w:color="auto" w:fill="D9D9D9"/>
          </w:tcPr>
          <w:p w14:paraId="40FB0C70" w14:textId="57721443" w:rsidR="00D56437" w:rsidRPr="0086419B" w:rsidRDefault="00F2355C" w:rsidP="00486257">
            <w:pPr>
              <w:spacing w:after="0" w:line="240" w:lineRule="auto"/>
              <w:jc w:val="both"/>
              <w:rPr>
                <w:b/>
                <w:i/>
              </w:rPr>
            </w:pPr>
            <w:r w:rsidRPr="0086419B">
              <w:rPr>
                <w:b/>
                <w:i/>
              </w:rPr>
              <w:t>V</w:t>
            </w:r>
            <w:r w:rsidR="00486257" w:rsidRPr="0086419B">
              <w:rPr>
                <w:b/>
                <w:i/>
              </w:rPr>
              <w:t>I</w:t>
            </w:r>
            <w:r w:rsidR="00D56437" w:rsidRPr="0086419B">
              <w:rPr>
                <w:b/>
                <w:i/>
              </w:rPr>
              <w:t>.2)</w:t>
            </w:r>
            <w:r w:rsidR="00D56437" w:rsidRPr="0086419B">
              <w:t xml:space="preserve"> </w:t>
            </w:r>
            <w:r w:rsidR="00D56437" w:rsidRPr="0086419B">
              <w:rPr>
                <w:b/>
                <w:i/>
              </w:rPr>
              <w:t>PLANIFICACIÓN, DESARROLLO Y MEDICIÓN DE LOS RESULTADOS DE LAS ENSEÑANZAS</w:t>
            </w:r>
            <w:r w:rsidR="00486257" w:rsidRPr="0086419B">
              <w:rPr>
                <w:b/>
                <w:i/>
              </w:rPr>
              <w:t>.</w:t>
            </w:r>
          </w:p>
        </w:tc>
      </w:tr>
    </w:tbl>
    <w:p w14:paraId="59AFF1EB" w14:textId="57DA3C3C" w:rsidR="006F757A" w:rsidRDefault="006F757A" w:rsidP="00D56437">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6F757A" w:rsidRPr="00075F43" w14:paraId="7FF3E24A" w14:textId="77777777" w:rsidTr="006C7034">
        <w:trPr>
          <w:trHeight w:val="540"/>
          <w:tblHeader/>
          <w:jc w:val="center"/>
        </w:trPr>
        <w:tc>
          <w:tcPr>
            <w:tcW w:w="2190" w:type="pct"/>
            <w:shd w:val="clear" w:color="auto" w:fill="00607C"/>
            <w:noWrap/>
            <w:vAlign w:val="center"/>
            <w:hideMark/>
          </w:tcPr>
          <w:p w14:paraId="00296F67" w14:textId="77777777" w:rsidR="006F757A" w:rsidRPr="00075F43" w:rsidRDefault="006F757A" w:rsidP="006C7034">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50A3749F" w14:textId="77777777" w:rsidR="006F757A" w:rsidRPr="00075F43" w:rsidRDefault="006F757A" w:rsidP="006C7034">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29BDC611"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Objetivo</w:t>
            </w:r>
          </w:p>
          <w:p w14:paraId="706434EB" w14:textId="53A93DD6" w:rsidR="006F757A" w:rsidRPr="00075F43" w:rsidRDefault="00282657" w:rsidP="006C7034">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4F4F04CB" w14:textId="77777777" w:rsidR="006F757A" w:rsidRPr="00075F43" w:rsidRDefault="006F757A" w:rsidP="006C7034">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2577CF77"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005EDB68"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5213C9B8"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5C2E86BD" w14:textId="77777777" w:rsidR="006F757A" w:rsidRDefault="006F757A" w:rsidP="006C7034">
            <w:pPr>
              <w:spacing w:after="0" w:line="240" w:lineRule="auto"/>
              <w:jc w:val="center"/>
              <w:rPr>
                <w:b/>
                <w:bCs/>
                <w:color w:val="FFFFFF"/>
                <w:sz w:val="16"/>
                <w:szCs w:val="20"/>
                <w:lang w:eastAsia="es-ES"/>
              </w:rPr>
            </w:pPr>
            <w:r>
              <w:rPr>
                <w:b/>
                <w:bCs/>
                <w:color w:val="FFFFFF"/>
                <w:sz w:val="16"/>
                <w:szCs w:val="20"/>
                <w:lang w:eastAsia="es-ES"/>
              </w:rPr>
              <w:t>18-19</w:t>
            </w:r>
          </w:p>
        </w:tc>
      </w:tr>
      <w:tr w:rsidR="006F757A" w:rsidRPr="00075F43" w14:paraId="5CD67077" w14:textId="77777777" w:rsidTr="00C1227A">
        <w:trPr>
          <w:trHeight w:val="141"/>
          <w:jc w:val="center"/>
        </w:trPr>
        <w:tc>
          <w:tcPr>
            <w:tcW w:w="2190" w:type="pct"/>
            <w:vMerge w:val="restart"/>
            <w:shd w:val="clear" w:color="auto" w:fill="auto"/>
            <w:noWrap/>
            <w:vAlign w:val="center"/>
          </w:tcPr>
          <w:p w14:paraId="4A3D24B9" w14:textId="6DA38312" w:rsidR="006F757A" w:rsidRPr="00C1227A" w:rsidRDefault="006F757A" w:rsidP="00C1227A">
            <w:pPr>
              <w:spacing w:after="0" w:line="240" w:lineRule="auto"/>
              <w:jc w:val="both"/>
              <w:rPr>
                <w:color w:val="000000"/>
                <w:sz w:val="18"/>
                <w:szCs w:val="18"/>
                <w:lang w:eastAsia="es-ES"/>
              </w:rPr>
            </w:pPr>
            <w:r w:rsidRPr="00C1227A">
              <w:rPr>
                <w:rFonts w:asciiTheme="minorHAnsi" w:hAnsiTheme="minorHAnsi"/>
                <w:sz w:val="16"/>
                <w:szCs w:val="16"/>
              </w:rPr>
              <w:t>ISGC-P04-02: Satisfacción global de los estudiantes con la planificación de la enseñanza</w:t>
            </w:r>
          </w:p>
        </w:tc>
        <w:tc>
          <w:tcPr>
            <w:tcW w:w="626" w:type="pct"/>
            <w:shd w:val="clear" w:color="auto" w:fill="auto"/>
            <w:vAlign w:val="center"/>
          </w:tcPr>
          <w:p w14:paraId="26B6A028"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472AD4EE"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137835B"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hideMark/>
          </w:tcPr>
          <w:p w14:paraId="59B70C2E"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5E5B1D8C"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68895FB8"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792A0A34"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7B42CAC9" w14:textId="77777777" w:rsidTr="00C1227A">
        <w:trPr>
          <w:trHeight w:val="188"/>
          <w:jc w:val="center"/>
        </w:trPr>
        <w:tc>
          <w:tcPr>
            <w:tcW w:w="2190" w:type="pct"/>
            <w:vMerge/>
            <w:shd w:val="clear" w:color="auto" w:fill="auto"/>
            <w:noWrap/>
            <w:vAlign w:val="center"/>
          </w:tcPr>
          <w:p w14:paraId="29A55D93"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80389CC"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4ACA3631"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A8DE2E5"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0465703"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6584F68A"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38F2EDEA"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5A9E056B"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40EB380E" w14:textId="77777777" w:rsidTr="00C1227A">
        <w:trPr>
          <w:trHeight w:val="142"/>
          <w:jc w:val="center"/>
        </w:trPr>
        <w:tc>
          <w:tcPr>
            <w:tcW w:w="2190" w:type="pct"/>
            <w:vMerge/>
            <w:shd w:val="clear" w:color="auto" w:fill="auto"/>
            <w:noWrap/>
            <w:vAlign w:val="center"/>
          </w:tcPr>
          <w:p w14:paraId="4C6A76F5"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auto"/>
            <w:vAlign w:val="center"/>
          </w:tcPr>
          <w:p w14:paraId="2B626B3F"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79B92C5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4FE731B7"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736B1C29"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F243333"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5ACD115B"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081FA435"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6736DFDA" w14:textId="77777777" w:rsidTr="00C1227A">
        <w:trPr>
          <w:trHeight w:val="115"/>
          <w:jc w:val="center"/>
        </w:trPr>
        <w:tc>
          <w:tcPr>
            <w:tcW w:w="2190" w:type="pct"/>
            <w:vMerge w:val="restart"/>
            <w:shd w:val="clear" w:color="auto" w:fill="auto"/>
            <w:noWrap/>
            <w:vAlign w:val="center"/>
          </w:tcPr>
          <w:p w14:paraId="1AD250C6" w14:textId="007D6696" w:rsidR="006F757A" w:rsidRPr="00C1227A" w:rsidRDefault="006F757A" w:rsidP="00C1227A">
            <w:pPr>
              <w:spacing w:after="0" w:line="240" w:lineRule="auto"/>
              <w:jc w:val="both"/>
              <w:rPr>
                <w:color w:val="FF0000"/>
                <w:sz w:val="18"/>
                <w:szCs w:val="18"/>
                <w:lang w:eastAsia="es-ES"/>
              </w:rPr>
            </w:pPr>
            <w:r w:rsidRPr="00C1227A">
              <w:rPr>
                <w:rFonts w:asciiTheme="minorHAnsi" w:hAnsiTheme="minorHAnsi"/>
                <w:sz w:val="16"/>
                <w:szCs w:val="16"/>
              </w:rPr>
              <w:t>ISGC-P04-03: Satisfacción global de los estudiantes con el desarrollo de la docencia.</w:t>
            </w:r>
          </w:p>
        </w:tc>
        <w:tc>
          <w:tcPr>
            <w:tcW w:w="626" w:type="pct"/>
            <w:shd w:val="clear" w:color="auto" w:fill="auto"/>
            <w:vAlign w:val="center"/>
          </w:tcPr>
          <w:p w14:paraId="11716DAF"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47899D6D"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05694A0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34A73F8"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4A4FC11E"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70B0756F"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3C9625DA"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60A102D4" w14:textId="77777777" w:rsidTr="00C1227A">
        <w:trPr>
          <w:trHeight w:val="176"/>
          <w:jc w:val="center"/>
        </w:trPr>
        <w:tc>
          <w:tcPr>
            <w:tcW w:w="2190" w:type="pct"/>
            <w:vMerge/>
            <w:shd w:val="clear" w:color="auto" w:fill="auto"/>
            <w:noWrap/>
            <w:vAlign w:val="center"/>
          </w:tcPr>
          <w:p w14:paraId="3F36AF39"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2FECEF4E"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2FA555C2"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4D7C5D2"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4CCFB0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16C7318F"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72C4F1A5"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087737B6"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579F84F6" w14:textId="77777777" w:rsidTr="00C1227A">
        <w:trPr>
          <w:trHeight w:val="80"/>
          <w:jc w:val="center"/>
        </w:trPr>
        <w:tc>
          <w:tcPr>
            <w:tcW w:w="2190" w:type="pct"/>
            <w:vMerge/>
            <w:shd w:val="clear" w:color="auto" w:fill="auto"/>
            <w:noWrap/>
            <w:vAlign w:val="center"/>
          </w:tcPr>
          <w:p w14:paraId="1BF66452"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auto"/>
            <w:vAlign w:val="center"/>
          </w:tcPr>
          <w:p w14:paraId="56736771"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2454491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084FEE6"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933ADF3"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EA5086F"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4C417D44"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076F65C2"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470CE9A0" w14:textId="77777777" w:rsidTr="00C1227A">
        <w:trPr>
          <w:trHeight w:val="115"/>
          <w:jc w:val="center"/>
        </w:trPr>
        <w:tc>
          <w:tcPr>
            <w:tcW w:w="2190" w:type="pct"/>
            <w:vMerge w:val="restart"/>
            <w:shd w:val="clear" w:color="auto" w:fill="auto"/>
            <w:noWrap/>
            <w:vAlign w:val="center"/>
          </w:tcPr>
          <w:p w14:paraId="1DBCC822" w14:textId="020647B2" w:rsidR="006F757A" w:rsidRPr="00C1227A" w:rsidRDefault="006F757A" w:rsidP="00C1227A">
            <w:pPr>
              <w:spacing w:after="0" w:line="240" w:lineRule="auto"/>
              <w:jc w:val="both"/>
              <w:rPr>
                <w:color w:val="FF0000"/>
                <w:sz w:val="18"/>
                <w:szCs w:val="18"/>
                <w:lang w:eastAsia="es-ES"/>
              </w:rPr>
            </w:pPr>
            <w:r w:rsidRPr="00C1227A">
              <w:rPr>
                <w:rFonts w:asciiTheme="minorHAnsi" w:hAnsiTheme="minorHAnsi"/>
                <w:sz w:val="16"/>
                <w:szCs w:val="16"/>
              </w:rPr>
              <w:t>ISGC-P04-04: Satisfacción global del profesorado con la organización y el desarrollo de la docencia (o con la actividad académica)</w:t>
            </w:r>
          </w:p>
        </w:tc>
        <w:tc>
          <w:tcPr>
            <w:tcW w:w="626" w:type="pct"/>
            <w:shd w:val="clear" w:color="auto" w:fill="auto"/>
            <w:vAlign w:val="center"/>
          </w:tcPr>
          <w:p w14:paraId="6E567001"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513C44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625DE9FA"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47E60445"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5E3EACD9"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2579DC3F"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4F032771"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096C5E07" w14:textId="77777777" w:rsidTr="00C1227A">
        <w:trPr>
          <w:trHeight w:val="176"/>
          <w:jc w:val="center"/>
        </w:trPr>
        <w:tc>
          <w:tcPr>
            <w:tcW w:w="2190" w:type="pct"/>
            <w:vMerge/>
            <w:shd w:val="clear" w:color="auto" w:fill="auto"/>
            <w:noWrap/>
            <w:vAlign w:val="center"/>
          </w:tcPr>
          <w:p w14:paraId="556B7537"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167CB3DF"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490D3346"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A74E64A"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1B360E7"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2999445A"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77E000A4"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67858C83"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5B51898E" w14:textId="77777777" w:rsidTr="00C1227A">
        <w:trPr>
          <w:trHeight w:val="80"/>
          <w:jc w:val="center"/>
        </w:trPr>
        <w:tc>
          <w:tcPr>
            <w:tcW w:w="2190" w:type="pct"/>
            <w:vMerge/>
            <w:shd w:val="clear" w:color="auto" w:fill="auto"/>
            <w:noWrap/>
            <w:vAlign w:val="center"/>
          </w:tcPr>
          <w:p w14:paraId="1D5FDD41"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auto"/>
            <w:vAlign w:val="center"/>
          </w:tcPr>
          <w:p w14:paraId="01B7CEA0"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037E729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24FEF9FA"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64C8C499"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052B1BE8"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61DA47E1"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0E047036"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22BAD727" w14:textId="77777777" w:rsidTr="00C1227A">
        <w:trPr>
          <w:trHeight w:val="80"/>
          <w:jc w:val="center"/>
        </w:trPr>
        <w:tc>
          <w:tcPr>
            <w:tcW w:w="2190" w:type="pct"/>
            <w:vMerge w:val="restart"/>
            <w:shd w:val="clear" w:color="auto" w:fill="auto"/>
            <w:noWrap/>
            <w:vAlign w:val="center"/>
          </w:tcPr>
          <w:p w14:paraId="6216E06E" w14:textId="4EEA837F" w:rsidR="006F757A" w:rsidRPr="00C1227A" w:rsidRDefault="006F757A" w:rsidP="00C1227A">
            <w:pPr>
              <w:spacing w:after="0" w:line="240" w:lineRule="auto"/>
              <w:jc w:val="both"/>
              <w:rPr>
                <w:color w:val="FF0000"/>
                <w:sz w:val="18"/>
                <w:szCs w:val="18"/>
                <w:lang w:eastAsia="es-ES"/>
              </w:rPr>
            </w:pPr>
            <w:r w:rsidRPr="00C1227A">
              <w:rPr>
                <w:rFonts w:asciiTheme="minorHAnsi" w:hAnsiTheme="minorHAnsi"/>
                <w:sz w:val="16"/>
                <w:szCs w:val="16"/>
              </w:rPr>
              <w:t>ISGC-P04-05: Tasa de rendimiento</w:t>
            </w:r>
          </w:p>
        </w:tc>
        <w:tc>
          <w:tcPr>
            <w:tcW w:w="626" w:type="pct"/>
            <w:shd w:val="clear" w:color="auto" w:fill="auto"/>
            <w:vAlign w:val="center"/>
          </w:tcPr>
          <w:p w14:paraId="22ACBF9E"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583FDA34"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24A2D382"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1598FB2B"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28E86B67"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776D0C88"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2D86AD80"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7306D74E" w14:textId="77777777" w:rsidTr="00C1227A">
        <w:trPr>
          <w:trHeight w:val="53"/>
          <w:jc w:val="center"/>
        </w:trPr>
        <w:tc>
          <w:tcPr>
            <w:tcW w:w="2190" w:type="pct"/>
            <w:vMerge/>
            <w:shd w:val="clear" w:color="auto" w:fill="auto"/>
            <w:noWrap/>
            <w:vAlign w:val="center"/>
          </w:tcPr>
          <w:p w14:paraId="74DCA9DD"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506D740D"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1209FECD"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2480BD6A"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9EF5529"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6DA2F4F0"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1F9B7C86"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2B04D25C"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44FF9C05" w14:textId="77777777" w:rsidTr="00C1227A">
        <w:trPr>
          <w:trHeight w:val="80"/>
          <w:jc w:val="center"/>
        </w:trPr>
        <w:tc>
          <w:tcPr>
            <w:tcW w:w="2190" w:type="pct"/>
            <w:vMerge/>
            <w:shd w:val="clear" w:color="auto" w:fill="auto"/>
            <w:noWrap/>
            <w:vAlign w:val="center"/>
          </w:tcPr>
          <w:p w14:paraId="687EBAE7"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auto"/>
            <w:vAlign w:val="center"/>
          </w:tcPr>
          <w:p w14:paraId="60D51B97"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6A904A5E"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3C81E22C"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DCE8CA5"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57F68DE7"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28AEA957"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4FA340F3"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360452DA" w14:textId="77777777" w:rsidTr="00C1227A">
        <w:trPr>
          <w:trHeight w:val="104"/>
          <w:jc w:val="center"/>
        </w:trPr>
        <w:tc>
          <w:tcPr>
            <w:tcW w:w="2190" w:type="pct"/>
            <w:vMerge w:val="restart"/>
            <w:shd w:val="clear" w:color="auto" w:fill="auto"/>
            <w:noWrap/>
            <w:vAlign w:val="center"/>
          </w:tcPr>
          <w:p w14:paraId="1D113B51" w14:textId="1ED7C62A" w:rsidR="006F757A" w:rsidRPr="00C1227A" w:rsidRDefault="006F757A" w:rsidP="00C1227A">
            <w:pPr>
              <w:spacing w:after="0" w:line="240" w:lineRule="auto"/>
              <w:jc w:val="both"/>
              <w:rPr>
                <w:color w:val="FF0000"/>
                <w:sz w:val="18"/>
                <w:szCs w:val="18"/>
                <w:lang w:eastAsia="es-ES"/>
              </w:rPr>
            </w:pPr>
            <w:r w:rsidRPr="00C1227A">
              <w:rPr>
                <w:rFonts w:asciiTheme="minorHAnsi" w:hAnsiTheme="minorHAnsi"/>
                <w:sz w:val="16"/>
                <w:szCs w:val="16"/>
              </w:rPr>
              <w:t>ISGC-P04-06: Tasa de éxito</w:t>
            </w:r>
          </w:p>
        </w:tc>
        <w:tc>
          <w:tcPr>
            <w:tcW w:w="626" w:type="pct"/>
            <w:shd w:val="clear" w:color="auto" w:fill="auto"/>
            <w:vAlign w:val="center"/>
          </w:tcPr>
          <w:p w14:paraId="391D618D"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373430DF"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68439BE6"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04C0ABF0"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6E90C072"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4233C056"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566684DF"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3CA3B61D" w14:textId="77777777" w:rsidTr="00C1227A">
        <w:trPr>
          <w:trHeight w:val="163"/>
          <w:jc w:val="center"/>
        </w:trPr>
        <w:tc>
          <w:tcPr>
            <w:tcW w:w="2190" w:type="pct"/>
            <w:vMerge/>
            <w:shd w:val="clear" w:color="auto" w:fill="auto"/>
            <w:noWrap/>
            <w:vAlign w:val="center"/>
          </w:tcPr>
          <w:p w14:paraId="5EEB47FD"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0335AA1A"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CCB5E38"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0EA5BB7"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9CD765E"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7A42A36D" w14:textId="77777777" w:rsidR="006F757A" w:rsidRPr="00075F43" w:rsidRDefault="006F757A" w:rsidP="006F75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69847E09" w14:textId="77777777" w:rsidR="006F757A" w:rsidRPr="00075F43" w:rsidRDefault="006F757A" w:rsidP="006F757A">
            <w:pPr>
              <w:spacing w:after="0" w:line="240" w:lineRule="auto"/>
              <w:jc w:val="center"/>
              <w:rPr>
                <w:color w:val="000000"/>
                <w:sz w:val="18"/>
                <w:szCs w:val="18"/>
                <w:lang w:eastAsia="es-ES"/>
              </w:rPr>
            </w:pPr>
          </w:p>
        </w:tc>
        <w:tc>
          <w:tcPr>
            <w:tcW w:w="343" w:type="pct"/>
            <w:shd w:val="clear" w:color="auto" w:fill="F2F2F2" w:themeFill="background1" w:themeFillShade="F2"/>
          </w:tcPr>
          <w:p w14:paraId="1AE41FC6" w14:textId="77777777" w:rsidR="006F757A" w:rsidRPr="00075F43" w:rsidRDefault="006F757A" w:rsidP="006F757A">
            <w:pPr>
              <w:spacing w:after="0" w:line="240" w:lineRule="auto"/>
              <w:jc w:val="center"/>
              <w:rPr>
                <w:color w:val="000000"/>
                <w:sz w:val="18"/>
                <w:szCs w:val="18"/>
                <w:lang w:eastAsia="es-ES"/>
              </w:rPr>
            </w:pPr>
          </w:p>
        </w:tc>
      </w:tr>
      <w:tr w:rsidR="006F757A" w:rsidRPr="00075F43" w14:paraId="46FB213A" w14:textId="77777777" w:rsidTr="00C1227A">
        <w:trPr>
          <w:trHeight w:val="80"/>
          <w:jc w:val="center"/>
        </w:trPr>
        <w:tc>
          <w:tcPr>
            <w:tcW w:w="2190" w:type="pct"/>
            <w:vMerge/>
            <w:shd w:val="clear" w:color="auto" w:fill="auto"/>
            <w:noWrap/>
            <w:vAlign w:val="center"/>
          </w:tcPr>
          <w:p w14:paraId="6F8E3F70" w14:textId="77777777" w:rsidR="006F757A" w:rsidRPr="00C1227A" w:rsidRDefault="006F757A" w:rsidP="00C1227A">
            <w:pPr>
              <w:spacing w:after="0" w:line="240" w:lineRule="auto"/>
              <w:jc w:val="both"/>
              <w:rPr>
                <w:color w:val="000000"/>
                <w:sz w:val="18"/>
                <w:szCs w:val="18"/>
                <w:lang w:eastAsia="es-ES"/>
              </w:rPr>
            </w:pPr>
          </w:p>
        </w:tc>
        <w:tc>
          <w:tcPr>
            <w:tcW w:w="626" w:type="pct"/>
            <w:shd w:val="clear" w:color="auto" w:fill="auto"/>
            <w:vAlign w:val="center"/>
          </w:tcPr>
          <w:p w14:paraId="3F24A1C6" w14:textId="77777777" w:rsidR="006F757A" w:rsidRPr="003A6AED" w:rsidRDefault="006F757A" w:rsidP="006F75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7B5F0CF5"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0880FFA7" w14:textId="77777777" w:rsidR="006F757A" w:rsidRPr="00075F43" w:rsidRDefault="006F757A" w:rsidP="006F757A">
            <w:pPr>
              <w:spacing w:after="0" w:line="240" w:lineRule="auto"/>
              <w:jc w:val="center"/>
              <w:rPr>
                <w:color w:val="000000"/>
                <w:sz w:val="18"/>
                <w:szCs w:val="18"/>
                <w:lang w:eastAsia="es-ES"/>
              </w:rPr>
            </w:pPr>
          </w:p>
        </w:tc>
        <w:tc>
          <w:tcPr>
            <w:tcW w:w="346" w:type="pct"/>
            <w:shd w:val="clear" w:color="auto" w:fill="auto"/>
            <w:noWrap/>
            <w:vAlign w:val="center"/>
          </w:tcPr>
          <w:p w14:paraId="57DC6BD4" w14:textId="77777777" w:rsidR="006F757A" w:rsidRPr="00075F43" w:rsidRDefault="006F757A" w:rsidP="006F757A">
            <w:pPr>
              <w:spacing w:after="0" w:line="240" w:lineRule="auto"/>
              <w:jc w:val="center"/>
              <w:rPr>
                <w:color w:val="000000"/>
                <w:sz w:val="18"/>
                <w:szCs w:val="18"/>
                <w:lang w:eastAsia="es-ES"/>
              </w:rPr>
            </w:pPr>
          </w:p>
        </w:tc>
        <w:tc>
          <w:tcPr>
            <w:tcW w:w="346" w:type="pct"/>
            <w:vAlign w:val="center"/>
          </w:tcPr>
          <w:p w14:paraId="3E218CC4" w14:textId="77777777" w:rsidR="006F757A" w:rsidRPr="00075F43" w:rsidRDefault="006F757A" w:rsidP="006F757A">
            <w:pPr>
              <w:spacing w:after="0" w:line="240" w:lineRule="auto"/>
              <w:jc w:val="center"/>
              <w:rPr>
                <w:color w:val="000000"/>
                <w:sz w:val="18"/>
                <w:szCs w:val="18"/>
                <w:lang w:eastAsia="es-ES"/>
              </w:rPr>
            </w:pPr>
          </w:p>
        </w:tc>
        <w:tc>
          <w:tcPr>
            <w:tcW w:w="345" w:type="pct"/>
            <w:vAlign w:val="center"/>
          </w:tcPr>
          <w:p w14:paraId="2822127F" w14:textId="77777777" w:rsidR="006F757A" w:rsidRPr="00075F43" w:rsidRDefault="006F757A" w:rsidP="006F757A">
            <w:pPr>
              <w:spacing w:after="0" w:line="240" w:lineRule="auto"/>
              <w:jc w:val="center"/>
              <w:rPr>
                <w:color w:val="000000"/>
                <w:sz w:val="18"/>
                <w:szCs w:val="18"/>
                <w:lang w:eastAsia="es-ES"/>
              </w:rPr>
            </w:pPr>
          </w:p>
        </w:tc>
        <w:tc>
          <w:tcPr>
            <w:tcW w:w="343" w:type="pct"/>
          </w:tcPr>
          <w:p w14:paraId="3E2C5D11" w14:textId="77777777" w:rsidR="006F757A" w:rsidRPr="00075F43" w:rsidRDefault="006F757A" w:rsidP="006F757A">
            <w:pPr>
              <w:spacing w:after="0" w:line="240" w:lineRule="auto"/>
              <w:jc w:val="center"/>
              <w:rPr>
                <w:color w:val="000000"/>
                <w:sz w:val="18"/>
                <w:szCs w:val="18"/>
                <w:lang w:eastAsia="es-ES"/>
              </w:rPr>
            </w:pPr>
          </w:p>
        </w:tc>
      </w:tr>
      <w:tr w:rsidR="00C1227A" w:rsidRPr="00075F43" w14:paraId="4F261C0B" w14:textId="77777777" w:rsidTr="00C1227A">
        <w:trPr>
          <w:trHeight w:val="53"/>
          <w:jc w:val="center"/>
        </w:trPr>
        <w:tc>
          <w:tcPr>
            <w:tcW w:w="2190" w:type="pct"/>
            <w:vMerge w:val="restart"/>
            <w:shd w:val="clear" w:color="auto" w:fill="auto"/>
            <w:noWrap/>
            <w:vAlign w:val="center"/>
          </w:tcPr>
          <w:p w14:paraId="2B3695EC" w14:textId="2DACB93F" w:rsidR="00C1227A" w:rsidRPr="00C1227A" w:rsidRDefault="00C1227A" w:rsidP="00C1227A">
            <w:pPr>
              <w:spacing w:after="0" w:line="240" w:lineRule="auto"/>
              <w:jc w:val="both"/>
              <w:rPr>
                <w:color w:val="FF0000"/>
                <w:sz w:val="18"/>
                <w:szCs w:val="18"/>
                <w:lang w:eastAsia="es-ES"/>
              </w:rPr>
            </w:pPr>
            <w:r w:rsidRPr="00C1227A">
              <w:rPr>
                <w:rFonts w:asciiTheme="minorHAnsi" w:hAnsiTheme="minorHAnsi"/>
                <w:sz w:val="16"/>
                <w:szCs w:val="16"/>
              </w:rPr>
              <w:t>ISGC-P04-07: Tasa de evaluación</w:t>
            </w:r>
          </w:p>
        </w:tc>
        <w:tc>
          <w:tcPr>
            <w:tcW w:w="626" w:type="pct"/>
            <w:shd w:val="clear" w:color="auto" w:fill="auto"/>
            <w:vAlign w:val="center"/>
          </w:tcPr>
          <w:p w14:paraId="68224F21"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0742A15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22358112"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79A554EB"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56B7C337"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2C8FAF5"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53506B02"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21466F30" w14:textId="77777777" w:rsidTr="00C1227A">
        <w:trPr>
          <w:trHeight w:val="53"/>
          <w:jc w:val="center"/>
        </w:trPr>
        <w:tc>
          <w:tcPr>
            <w:tcW w:w="2190" w:type="pct"/>
            <w:vMerge/>
            <w:shd w:val="clear" w:color="auto" w:fill="auto"/>
            <w:noWrap/>
            <w:vAlign w:val="center"/>
          </w:tcPr>
          <w:p w14:paraId="040EB68E"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37E0FEC"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56359C43"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1B893C6"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10A002E"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77B591BD"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0BA5063C"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54ECF381"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7D751026" w14:textId="77777777" w:rsidTr="00C1227A">
        <w:trPr>
          <w:trHeight w:val="80"/>
          <w:jc w:val="center"/>
        </w:trPr>
        <w:tc>
          <w:tcPr>
            <w:tcW w:w="2190" w:type="pct"/>
            <w:vMerge/>
            <w:shd w:val="clear" w:color="auto" w:fill="auto"/>
            <w:noWrap/>
            <w:vAlign w:val="center"/>
          </w:tcPr>
          <w:p w14:paraId="26243751"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auto"/>
            <w:vAlign w:val="center"/>
          </w:tcPr>
          <w:p w14:paraId="566ADEB7"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5CEEE67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540CA18C"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039E5FCA"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6DCD7962"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7EB69CDC"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3EAC924B"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26938077" w14:textId="77777777" w:rsidTr="00C1227A">
        <w:trPr>
          <w:trHeight w:val="53"/>
          <w:jc w:val="center"/>
        </w:trPr>
        <w:tc>
          <w:tcPr>
            <w:tcW w:w="2190" w:type="pct"/>
            <w:vMerge w:val="restart"/>
            <w:shd w:val="clear" w:color="auto" w:fill="auto"/>
            <w:noWrap/>
            <w:vAlign w:val="center"/>
          </w:tcPr>
          <w:p w14:paraId="3BF2E965" w14:textId="60F6C174" w:rsidR="00C1227A" w:rsidRPr="00C1227A" w:rsidRDefault="00C1227A" w:rsidP="00C1227A">
            <w:pPr>
              <w:spacing w:after="0" w:line="240" w:lineRule="auto"/>
              <w:jc w:val="both"/>
              <w:rPr>
                <w:color w:val="FF0000"/>
                <w:sz w:val="18"/>
                <w:szCs w:val="18"/>
                <w:lang w:eastAsia="es-ES"/>
              </w:rPr>
            </w:pPr>
            <w:r w:rsidRPr="00C1227A">
              <w:rPr>
                <w:rFonts w:asciiTheme="minorHAnsi" w:hAnsiTheme="minorHAnsi"/>
                <w:sz w:val="16"/>
                <w:szCs w:val="16"/>
              </w:rPr>
              <w:t>ISGC-P04-09: Tasa de graduación</w:t>
            </w:r>
          </w:p>
        </w:tc>
        <w:tc>
          <w:tcPr>
            <w:tcW w:w="626" w:type="pct"/>
            <w:shd w:val="clear" w:color="auto" w:fill="auto"/>
            <w:vAlign w:val="center"/>
          </w:tcPr>
          <w:p w14:paraId="70F094DD"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588BE5E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0A00E136"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5ECC90DC"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68DE2342"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2CFB84ED"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48274BCB"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72E483F8" w14:textId="77777777" w:rsidTr="00C1227A">
        <w:trPr>
          <w:trHeight w:val="53"/>
          <w:jc w:val="center"/>
        </w:trPr>
        <w:tc>
          <w:tcPr>
            <w:tcW w:w="2190" w:type="pct"/>
            <w:vMerge/>
            <w:shd w:val="clear" w:color="auto" w:fill="auto"/>
            <w:noWrap/>
            <w:vAlign w:val="center"/>
          </w:tcPr>
          <w:p w14:paraId="03B42748"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3153A4A9"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70E0C760"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7A4DA1DC"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F477C05"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46D9279"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3A9910D0"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1D26C1C6"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30CC2C66" w14:textId="77777777" w:rsidTr="00C1227A">
        <w:trPr>
          <w:trHeight w:val="80"/>
          <w:jc w:val="center"/>
        </w:trPr>
        <w:tc>
          <w:tcPr>
            <w:tcW w:w="2190" w:type="pct"/>
            <w:vMerge/>
            <w:shd w:val="clear" w:color="auto" w:fill="auto"/>
            <w:noWrap/>
            <w:vAlign w:val="center"/>
          </w:tcPr>
          <w:p w14:paraId="43A7C664"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auto"/>
            <w:vAlign w:val="center"/>
          </w:tcPr>
          <w:p w14:paraId="1672C991"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4CAB6DFB"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7A719C3"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1094370B"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21105560"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0AA7F615"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68982B90"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5C673976" w14:textId="77777777" w:rsidTr="00C1227A">
        <w:trPr>
          <w:trHeight w:val="53"/>
          <w:jc w:val="center"/>
        </w:trPr>
        <w:tc>
          <w:tcPr>
            <w:tcW w:w="2190" w:type="pct"/>
            <w:vMerge w:val="restart"/>
            <w:shd w:val="clear" w:color="auto" w:fill="auto"/>
            <w:noWrap/>
            <w:vAlign w:val="center"/>
          </w:tcPr>
          <w:p w14:paraId="40150FFF" w14:textId="51BE5E82" w:rsidR="00C1227A" w:rsidRPr="00C1227A" w:rsidRDefault="00C1227A" w:rsidP="00C1227A">
            <w:pPr>
              <w:spacing w:after="0" w:line="240" w:lineRule="auto"/>
              <w:jc w:val="both"/>
              <w:rPr>
                <w:color w:val="FF0000"/>
                <w:sz w:val="18"/>
                <w:szCs w:val="18"/>
                <w:lang w:eastAsia="es-ES"/>
              </w:rPr>
            </w:pPr>
            <w:r w:rsidRPr="00C1227A">
              <w:rPr>
                <w:rFonts w:asciiTheme="minorHAnsi" w:hAnsiTheme="minorHAnsi"/>
                <w:sz w:val="16"/>
                <w:szCs w:val="16"/>
              </w:rPr>
              <w:t>ISGC-P04-10: Tasa de eficiencia</w:t>
            </w:r>
          </w:p>
        </w:tc>
        <w:tc>
          <w:tcPr>
            <w:tcW w:w="626" w:type="pct"/>
            <w:shd w:val="clear" w:color="auto" w:fill="auto"/>
            <w:vAlign w:val="center"/>
          </w:tcPr>
          <w:p w14:paraId="03137DDC"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1DD01AB2"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539CD3DD"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4278B4C7"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2BBC1AEC"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A61A766"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3F5FE1D3"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7D1CC771" w14:textId="77777777" w:rsidTr="00C1227A">
        <w:trPr>
          <w:trHeight w:val="53"/>
          <w:jc w:val="center"/>
        </w:trPr>
        <w:tc>
          <w:tcPr>
            <w:tcW w:w="2190" w:type="pct"/>
            <w:vMerge/>
            <w:shd w:val="clear" w:color="auto" w:fill="auto"/>
            <w:noWrap/>
            <w:vAlign w:val="center"/>
          </w:tcPr>
          <w:p w14:paraId="7F144D96"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48F17F02"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73A251F4"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52F02DD"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78DB0A0"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1BDC9E2"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28F6C230"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1D84722C"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1DEB5500" w14:textId="77777777" w:rsidTr="00C1227A">
        <w:trPr>
          <w:trHeight w:val="80"/>
          <w:jc w:val="center"/>
        </w:trPr>
        <w:tc>
          <w:tcPr>
            <w:tcW w:w="2190" w:type="pct"/>
            <w:vMerge/>
            <w:shd w:val="clear" w:color="auto" w:fill="auto"/>
            <w:noWrap/>
            <w:vAlign w:val="center"/>
          </w:tcPr>
          <w:p w14:paraId="541C2280"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auto"/>
            <w:vAlign w:val="center"/>
          </w:tcPr>
          <w:p w14:paraId="56646A6E"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6553E74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5EDDAA5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78DDF532"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76147493"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09C91D86"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037E435F"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11B5A979" w14:textId="77777777" w:rsidTr="00C1227A">
        <w:trPr>
          <w:trHeight w:val="53"/>
          <w:jc w:val="center"/>
        </w:trPr>
        <w:tc>
          <w:tcPr>
            <w:tcW w:w="2190" w:type="pct"/>
            <w:vMerge w:val="restart"/>
            <w:shd w:val="clear" w:color="auto" w:fill="auto"/>
            <w:noWrap/>
            <w:vAlign w:val="center"/>
          </w:tcPr>
          <w:p w14:paraId="4E029113" w14:textId="6B3872EE" w:rsidR="00C1227A" w:rsidRPr="00C1227A" w:rsidRDefault="00C1227A" w:rsidP="00C1227A">
            <w:pPr>
              <w:spacing w:after="0" w:line="240" w:lineRule="auto"/>
              <w:jc w:val="both"/>
              <w:rPr>
                <w:color w:val="FF0000"/>
                <w:sz w:val="18"/>
                <w:szCs w:val="18"/>
                <w:lang w:eastAsia="es-ES"/>
              </w:rPr>
            </w:pPr>
            <w:r w:rsidRPr="00C1227A">
              <w:rPr>
                <w:rFonts w:asciiTheme="minorHAnsi" w:hAnsiTheme="minorHAnsi"/>
                <w:sz w:val="16"/>
                <w:szCs w:val="16"/>
              </w:rPr>
              <w:t>ISGC-P04-08: Tasa de abandono</w:t>
            </w:r>
          </w:p>
        </w:tc>
        <w:tc>
          <w:tcPr>
            <w:tcW w:w="626" w:type="pct"/>
            <w:shd w:val="clear" w:color="auto" w:fill="auto"/>
            <w:vAlign w:val="center"/>
          </w:tcPr>
          <w:p w14:paraId="538466DC"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196AE16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34564AAB"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D7B4D92"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2E5BD6DF"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144EF42B"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33F9D037"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418A7EB6" w14:textId="77777777" w:rsidTr="006C7034">
        <w:trPr>
          <w:trHeight w:val="53"/>
          <w:jc w:val="center"/>
        </w:trPr>
        <w:tc>
          <w:tcPr>
            <w:tcW w:w="2190" w:type="pct"/>
            <w:vMerge/>
            <w:shd w:val="clear" w:color="auto" w:fill="auto"/>
            <w:noWrap/>
            <w:vAlign w:val="center"/>
          </w:tcPr>
          <w:p w14:paraId="0133321F" w14:textId="77777777" w:rsidR="00C1227A" w:rsidRPr="003A6AED" w:rsidRDefault="00C122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2416745A"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0C7A772B"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13A5CC3"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7058682"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3A060D55"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153A4322"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772E2D3D"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24BD0971" w14:textId="77777777" w:rsidTr="006C7034">
        <w:trPr>
          <w:trHeight w:val="80"/>
          <w:jc w:val="center"/>
        </w:trPr>
        <w:tc>
          <w:tcPr>
            <w:tcW w:w="2190" w:type="pct"/>
            <w:vMerge/>
            <w:shd w:val="clear" w:color="auto" w:fill="auto"/>
            <w:noWrap/>
            <w:vAlign w:val="center"/>
          </w:tcPr>
          <w:p w14:paraId="792BE833" w14:textId="77777777" w:rsidR="00C1227A" w:rsidRPr="003A6AED" w:rsidRDefault="00C1227A" w:rsidP="00C1227A">
            <w:pPr>
              <w:spacing w:after="0" w:line="240" w:lineRule="auto"/>
              <w:jc w:val="both"/>
              <w:rPr>
                <w:color w:val="000000"/>
                <w:sz w:val="18"/>
                <w:szCs w:val="18"/>
                <w:lang w:eastAsia="es-ES"/>
              </w:rPr>
            </w:pPr>
          </w:p>
        </w:tc>
        <w:tc>
          <w:tcPr>
            <w:tcW w:w="626" w:type="pct"/>
            <w:shd w:val="clear" w:color="auto" w:fill="auto"/>
            <w:vAlign w:val="center"/>
          </w:tcPr>
          <w:p w14:paraId="2477F5CC"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291D63F5"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7908777"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2EA9DBCA"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45619C04"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4CAB11CE"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59D6E932" w14:textId="77777777" w:rsidR="00C1227A" w:rsidRPr="00075F43" w:rsidRDefault="00C1227A" w:rsidP="00C1227A">
            <w:pPr>
              <w:spacing w:after="0" w:line="240" w:lineRule="auto"/>
              <w:jc w:val="center"/>
              <w:rPr>
                <w:color w:val="000000"/>
                <w:sz w:val="18"/>
                <w:szCs w:val="18"/>
                <w:lang w:eastAsia="es-ES"/>
              </w:rPr>
            </w:pPr>
          </w:p>
        </w:tc>
      </w:tr>
    </w:tbl>
    <w:p w14:paraId="0FDF42E1" w14:textId="77777777" w:rsidR="00F35164" w:rsidRPr="0086419B" w:rsidRDefault="00F35164" w:rsidP="00F35164">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010FC44E" w14:textId="77777777" w:rsidR="00FE7040" w:rsidRPr="0086419B" w:rsidRDefault="00FE7040"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3CC832E7" w14:textId="77777777" w:rsidTr="00F35164">
        <w:trPr>
          <w:jc w:val="center"/>
        </w:trPr>
        <w:tc>
          <w:tcPr>
            <w:tcW w:w="5000" w:type="pct"/>
            <w:shd w:val="clear" w:color="auto" w:fill="00607C"/>
          </w:tcPr>
          <w:p w14:paraId="1B6CECE1" w14:textId="77777777" w:rsidR="00D56437" w:rsidRPr="0086419B" w:rsidRDefault="00D56437" w:rsidP="00D56437">
            <w:pPr>
              <w:spacing w:after="0" w:line="240" w:lineRule="auto"/>
              <w:rPr>
                <w:color w:val="FFFFFF"/>
              </w:rPr>
            </w:pPr>
            <w:r w:rsidRPr="0086419B">
              <w:rPr>
                <w:b/>
                <w:i/>
                <w:color w:val="FFFFFF"/>
              </w:rPr>
              <w:t>Análisis y Valoración:</w:t>
            </w:r>
          </w:p>
        </w:tc>
      </w:tr>
    </w:tbl>
    <w:p w14:paraId="535AAE3F" w14:textId="77777777" w:rsidR="00F35164" w:rsidRPr="0086419B" w:rsidRDefault="00F35164" w:rsidP="00F35164">
      <w:pPr>
        <w:spacing w:after="0" w:line="240" w:lineRule="auto"/>
        <w:jc w:val="both"/>
        <w:rPr>
          <w:rFonts w:asciiTheme="minorHAnsi" w:hAnsiTheme="minorHAnsi"/>
          <w:i/>
          <w:color w:val="FF0000"/>
          <w:sz w:val="18"/>
          <w:szCs w:val="18"/>
        </w:rPr>
      </w:pPr>
      <w:r w:rsidRPr="0086419B">
        <w:rPr>
          <w:rFonts w:asciiTheme="minorHAnsi" w:hAnsiTheme="minorHAnsi"/>
          <w:i/>
          <w:color w:val="FF0000"/>
          <w:sz w:val="18"/>
          <w:szCs w:val="18"/>
        </w:rPr>
        <w:t>[Valore brevemente aspectos clave de los resultados obtenidos, de su análisis, comparaciones Título/Centro/UCA y de una relación causa-efecto con las acciones de mejora planteadas en el curso anterior... en relación al procedimiento</w:t>
      </w:r>
      <w:r w:rsidRPr="0086419B">
        <w:rPr>
          <w:rFonts w:asciiTheme="minorHAnsi" w:hAnsiTheme="minorHAnsi"/>
          <w:i/>
          <w:iCs/>
          <w:color w:val="FF0000"/>
          <w:sz w:val="18"/>
          <w:szCs w:val="18"/>
        </w:rPr>
        <w:t xml:space="preserve"> para la Planificación, Desarrollo y Medición de los Resultados de las Enseñanzas, P04</w:t>
      </w:r>
      <w:r w:rsidRPr="0086419B">
        <w:rPr>
          <w:rFonts w:asciiTheme="minorHAnsi" w:hAnsiTheme="minorHAnsi"/>
          <w:i/>
          <w:color w:val="FF0000"/>
          <w:sz w:val="18"/>
          <w:szCs w:val="18"/>
        </w:rPr>
        <w:t xml:space="preserve">]. </w:t>
      </w:r>
    </w:p>
    <w:p w14:paraId="58DB7A48" w14:textId="77777777" w:rsidR="00F35164" w:rsidRPr="0086419B" w:rsidRDefault="00F35164" w:rsidP="00F35164">
      <w:pPr>
        <w:spacing w:after="0" w:line="240" w:lineRule="auto"/>
        <w:jc w:val="both"/>
        <w:rPr>
          <w:rFonts w:asciiTheme="minorHAnsi" w:hAnsiTheme="minorHAnsi"/>
          <w:i/>
          <w:color w:val="FF0000"/>
          <w:sz w:val="18"/>
          <w:szCs w:val="18"/>
        </w:rPr>
      </w:pPr>
    </w:p>
    <w:p w14:paraId="76EEFC5C" w14:textId="519428C4" w:rsidR="00F35164" w:rsidRPr="0086419B" w:rsidRDefault="00F35164" w:rsidP="00F35164">
      <w:pPr>
        <w:spacing w:after="0" w:line="240" w:lineRule="auto"/>
        <w:jc w:val="both"/>
        <w:rPr>
          <w:rFonts w:asciiTheme="minorHAnsi" w:hAnsiTheme="minorHAnsi"/>
          <w:color w:val="FF0000"/>
          <w:sz w:val="18"/>
          <w:szCs w:val="18"/>
        </w:rPr>
      </w:pPr>
      <w:r w:rsidRPr="0086419B">
        <w:rPr>
          <w:rFonts w:asciiTheme="minorHAnsi" w:hAnsiTheme="minorHAnsi"/>
          <w:b/>
          <w:i/>
          <w:color w:val="FF0000"/>
          <w:sz w:val="18"/>
          <w:szCs w:val="18"/>
          <w:u w:val="single"/>
        </w:rPr>
        <w:lastRenderedPageBreak/>
        <w:t>En el caso de Grados</w:t>
      </w:r>
      <w:r w:rsidRPr="0086419B">
        <w:rPr>
          <w:rFonts w:asciiTheme="minorHAnsi" w:hAnsiTheme="minorHAnsi"/>
          <w:b/>
          <w:i/>
          <w:color w:val="FF0000"/>
          <w:sz w:val="18"/>
          <w:szCs w:val="18"/>
        </w:rPr>
        <w:t xml:space="preserve">: </w:t>
      </w:r>
      <w:r w:rsidRPr="0086419B">
        <w:rPr>
          <w:rFonts w:asciiTheme="minorHAnsi" w:hAnsiTheme="minorHAnsi"/>
          <w:i/>
          <w:color w:val="FF0000"/>
          <w:sz w:val="18"/>
          <w:szCs w:val="18"/>
        </w:rPr>
        <w:t xml:space="preserve">Debe considerarse </w:t>
      </w:r>
      <w:r w:rsidRPr="0086419B">
        <w:rPr>
          <w:rFonts w:asciiTheme="minorHAnsi" w:hAnsiTheme="minorHAnsi"/>
          <w:i/>
          <w:color w:val="FF0000"/>
          <w:sz w:val="18"/>
          <w:szCs w:val="18"/>
          <w:u w:val="single"/>
        </w:rPr>
        <w:t>todos</w:t>
      </w:r>
      <w:r w:rsidRPr="0086419B">
        <w:rPr>
          <w:rFonts w:asciiTheme="minorHAnsi" w:hAnsiTheme="minorHAnsi"/>
          <w:i/>
          <w:color w:val="FF0000"/>
          <w:sz w:val="18"/>
          <w:szCs w:val="18"/>
        </w:rPr>
        <w:t xml:space="preserve"> los resultados de cada ítem desprendidos en relación a la satisfacción con la docencia, en sus dimensiones: Planificación con la enseñanza, Desarrollo de la docencia y Satisfacción con los resultados (Consultar: Informes Globales de Satisfac</w:t>
      </w:r>
      <w:r w:rsidR="008562E1" w:rsidRPr="0086419B">
        <w:rPr>
          <w:rFonts w:asciiTheme="minorHAnsi" w:hAnsiTheme="minorHAnsi"/>
          <w:i/>
          <w:color w:val="FF0000"/>
          <w:sz w:val="18"/>
          <w:szCs w:val="18"/>
        </w:rPr>
        <w:t>ción con la Docencia por título</w:t>
      </w:r>
      <w:r w:rsidRPr="0086419B">
        <w:rPr>
          <w:rFonts w:asciiTheme="minorHAnsi" w:hAnsiTheme="minorHAnsi"/>
          <w:i/>
          <w:color w:val="FF0000"/>
          <w:sz w:val="18"/>
          <w:szCs w:val="18"/>
        </w:rPr>
        <w:t>, remitidos a Decanos/Directores).</w:t>
      </w:r>
    </w:p>
    <w:p w14:paraId="49545E51" w14:textId="77777777" w:rsidR="00F35164" w:rsidRPr="0086419B" w:rsidRDefault="00F35164" w:rsidP="00F35164">
      <w:pPr>
        <w:spacing w:after="0" w:line="240" w:lineRule="auto"/>
        <w:rPr>
          <w:rFonts w:asciiTheme="minorHAnsi" w:hAnsiTheme="minorHAnsi"/>
          <w:i/>
          <w:color w:val="FF0000"/>
          <w:sz w:val="18"/>
          <w:szCs w:val="18"/>
        </w:rPr>
      </w:pPr>
    </w:p>
    <w:p w14:paraId="44B31DDF" w14:textId="77777777" w:rsidR="00F35164" w:rsidRPr="0086419B" w:rsidRDefault="00F35164" w:rsidP="00F35164">
      <w:pPr>
        <w:spacing w:after="0" w:line="240" w:lineRule="auto"/>
        <w:jc w:val="both"/>
        <w:rPr>
          <w:i/>
          <w:iCs/>
          <w:color w:val="FF0000"/>
          <w:sz w:val="18"/>
          <w:szCs w:val="18"/>
        </w:rPr>
      </w:pPr>
      <w:r w:rsidRPr="0086419B">
        <w:rPr>
          <w:b/>
          <w:i/>
          <w:color w:val="FF0000"/>
          <w:sz w:val="18"/>
          <w:szCs w:val="18"/>
          <w:u w:val="single"/>
        </w:rPr>
        <w:t>En el caso de Máster</w:t>
      </w:r>
      <w:r w:rsidRPr="0086419B">
        <w:rPr>
          <w:b/>
          <w:i/>
          <w:color w:val="FF0000"/>
          <w:sz w:val="18"/>
          <w:szCs w:val="18"/>
        </w:rPr>
        <w:t>:</w:t>
      </w:r>
      <w:r w:rsidRPr="0086419B">
        <w:rPr>
          <w:i/>
          <w:color w:val="FF0000"/>
          <w:sz w:val="18"/>
          <w:szCs w:val="18"/>
        </w:rPr>
        <w:t xml:space="preserve"> En el análisis y valoración debe considerarse </w:t>
      </w:r>
      <w:r w:rsidRPr="0086419B">
        <w:rPr>
          <w:i/>
          <w:color w:val="FF0000"/>
          <w:sz w:val="18"/>
          <w:szCs w:val="18"/>
          <w:u w:val="single"/>
        </w:rPr>
        <w:t>todos</w:t>
      </w:r>
      <w:r w:rsidRPr="0086419B">
        <w:rPr>
          <w:i/>
          <w:color w:val="FF0000"/>
          <w:sz w:val="18"/>
          <w:szCs w:val="18"/>
        </w:rPr>
        <w:t xml:space="preserve"> los resultados desprendidos de las dimensiones en relación a la satisfacción con la docencia, valoración global, por módulos comunes y específicos del máster, según sea el caso (analizar los Informes remitidos a Decanos/Directores y Coordinadores, en su caso). Por ejemplo ítems que estudien la</w:t>
      </w:r>
      <w:r w:rsidRPr="0086419B">
        <w:rPr>
          <w:i/>
          <w:iCs/>
          <w:color w:val="FF0000"/>
          <w:sz w:val="18"/>
          <w:szCs w:val="18"/>
        </w:rPr>
        <w:t xml:space="preserve"> satisfacción de los alumnos con la planificación de la enseñanza y Aprendizaje; satisfacción de los alumnos con el desarrollo de la docencia y satisfacción de los alumnos con los resultados.</w:t>
      </w:r>
    </w:p>
    <w:p w14:paraId="7553E3E6" w14:textId="77777777" w:rsidR="00805A1E" w:rsidRPr="0086419B" w:rsidRDefault="00805A1E" w:rsidP="00F35164">
      <w:pPr>
        <w:spacing w:after="0" w:line="240" w:lineRule="auto"/>
        <w:jc w:val="both"/>
        <w:rPr>
          <w:i/>
          <w:iCs/>
          <w:color w:val="FF0000"/>
          <w:sz w:val="18"/>
          <w:szCs w:val="18"/>
        </w:rPr>
      </w:pPr>
    </w:p>
    <w:p w14:paraId="7201F4BC" w14:textId="0E9A934B" w:rsidR="00805A1E" w:rsidRPr="0086419B" w:rsidRDefault="00805A1E" w:rsidP="00805A1E">
      <w:pPr>
        <w:spacing w:after="0" w:line="240" w:lineRule="auto"/>
        <w:jc w:val="both"/>
        <w:rPr>
          <w:b/>
          <w:i/>
          <w:color w:val="FF0000"/>
          <w:sz w:val="16"/>
          <w:szCs w:val="20"/>
        </w:rPr>
      </w:pPr>
      <w:r w:rsidRPr="0086419B">
        <w:rPr>
          <w:b/>
          <w:i/>
          <w:color w:val="FF0000"/>
          <w:sz w:val="16"/>
          <w:szCs w:val="20"/>
        </w:rPr>
        <w:t xml:space="preserve">Para una correcta interpretación de los indicadores, es de especial interés analizar el significado de cada indicador, así como su forma de cálculo. Esta información se encuentra en el </w:t>
      </w:r>
      <w:r w:rsidR="00EB65A7" w:rsidRPr="0086419B">
        <w:rPr>
          <w:b/>
          <w:i/>
          <w:color w:val="FF0000"/>
          <w:sz w:val="16"/>
          <w:szCs w:val="20"/>
        </w:rPr>
        <w:t xml:space="preserve">Anexo </w:t>
      </w:r>
      <w:r w:rsidRPr="0086419B">
        <w:rPr>
          <w:b/>
          <w:i/>
          <w:color w:val="FF0000"/>
          <w:sz w:val="16"/>
          <w:szCs w:val="20"/>
        </w:rPr>
        <w:t xml:space="preserve">II: Fichas de indicadores de cada procedimiento del SGC. </w:t>
      </w:r>
    </w:p>
    <w:p w14:paraId="268DC2B0" w14:textId="77777777" w:rsidR="00F35164" w:rsidRPr="0086419B" w:rsidRDefault="00F35164" w:rsidP="00F35164">
      <w:pPr>
        <w:spacing w:after="0" w:line="240" w:lineRule="auto"/>
        <w:jc w:val="both"/>
        <w:rPr>
          <w:i/>
          <w:iCs/>
          <w:color w:val="FF0000"/>
          <w:sz w:val="18"/>
          <w:szCs w:val="18"/>
        </w:rPr>
      </w:pPr>
    </w:p>
    <w:p w14:paraId="2772A923" w14:textId="23EBD786" w:rsidR="00F35164" w:rsidRDefault="00F35164" w:rsidP="00F35164">
      <w:pPr>
        <w:spacing w:after="0" w:line="240" w:lineRule="auto"/>
        <w:jc w:val="both"/>
        <w:rPr>
          <w:rFonts w:asciiTheme="minorHAnsi" w:hAnsiTheme="minorHAnsi"/>
          <w:b/>
          <w:i/>
          <w:color w:val="FF0000"/>
          <w:sz w:val="18"/>
          <w:szCs w:val="18"/>
        </w:rPr>
      </w:pPr>
      <w:r w:rsidRPr="0086419B">
        <w:rPr>
          <w:rFonts w:asciiTheme="minorHAnsi" w:hAnsiTheme="minorHAnsi"/>
          <w:b/>
          <w:i/>
          <w:color w:val="FF0000"/>
          <w:sz w:val="18"/>
          <w:szCs w:val="18"/>
        </w:rPr>
        <w:t>La DEVA exige realizar un análisis comparativo de indicadores con títulos similares de otras universidades españolas, para ello se les dará traslado o se cargarán dichos indicadores en el GD-SGC o en el espacio colabora de los títulos que han ido a renovación de acreditación.</w:t>
      </w:r>
    </w:p>
    <w:p w14:paraId="29B7EBD9" w14:textId="77777777" w:rsidR="00D51A35" w:rsidRPr="0086419B" w:rsidRDefault="00D51A35" w:rsidP="00F35164">
      <w:pPr>
        <w:spacing w:after="0" w:line="240" w:lineRule="auto"/>
        <w:jc w:val="both"/>
        <w:rPr>
          <w:rFonts w:asciiTheme="minorHAnsi" w:hAnsiTheme="minorHAnsi"/>
          <w:b/>
          <w:i/>
          <w:color w:val="FF0000"/>
          <w:sz w:val="18"/>
          <w:szCs w:val="18"/>
        </w:rPr>
      </w:pPr>
    </w:p>
    <w:p w14:paraId="185744DE" w14:textId="76F6E1B5" w:rsidR="008562E1" w:rsidRPr="00C1227A" w:rsidRDefault="008562E1" w:rsidP="008562E1">
      <w:pPr>
        <w:spacing w:after="0"/>
        <w:jc w:val="both"/>
        <w:rPr>
          <w:color w:val="FF0000"/>
          <w:sz w:val="12"/>
          <w:lang w:eastAsia="es-ES"/>
        </w:rPr>
      </w:pPr>
      <w:r w:rsidRPr="00C1227A">
        <w:rPr>
          <w:color w:val="FF0000"/>
          <w:sz w:val="16"/>
        </w:rPr>
        <w:t>[Se debe eliminar todo el texto en rojo una vez se complete el criterio]</w:t>
      </w:r>
      <w:r w:rsidR="00D51A35">
        <w:rPr>
          <w:color w:val="FF0000"/>
          <w:sz w:val="16"/>
        </w:rPr>
        <w:t>.</w:t>
      </w:r>
    </w:p>
    <w:p w14:paraId="7A76920C" w14:textId="77777777" w:rsidR="008562E1" w:rsidRPr="0086419B" w:rsidRDefault="008562E1" w:rsidP="008562E1">
      <w:pPr>
        <w:spacing w:before="60" w:after="60"/>
        <w:jc w:val="both"/>
      </w:pPr>
    </w:p>
    <w:p w14:paraId="00D7795D" w14:textId="77777777" w:rsidR="00F35164" w:rsidRPr="0086419B" w:rsidRDefault="00F35164" w:rsidP="008562E1">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F35164" w:rsidRPr="0086419B" w14:paraId="0505FE63" w14:textId="77777777" w:rsidTr="00F35164">
        <w:trPr>
          <w:jc w:val="center"/>
        </w:trPr>
        <w:tc>
          <w:tcPr>
            <w:tcW w:w="5000" w:type="pct"/>
            <w:shd w:val="clear" w:color="auto" w:fill="00607C"/>
          </w:tcPr>
          <w:p w14:paraId="12994C4C" w14:textId="77777777" w:rsidR="00F35164" w:rsidRPr="0086419B" w:rsidRDefault="00F35164" w:rsidP="00D56437">
            <w:pPr>
              <w:spacing w:after="0" w:line="240" w:lineRule="auto"/>
              <w:jc w:val="both"/>
              <w:rPr>
                <w:b/>
                <w:i/>
                <w:color w:val="FFFFFF"/>
              </w:rPr>
            </w:pPr>
            <w:r w:rsidRPr="0086419B">
              <w:rPr>
                <w:b/>
                <w:i/>
                <w:color w:val="FFFFFF"/>
              </w:rPr>
              <w:t>Puntos Fuertes y logros:</w:t>
            </w:r>
          </w:p>
        </w:tc>
      </w:tr>
      <w:tr w:rsidR="00FF2C4D" w:rsidRPr="0086419B" w14:paraId="0907B95E" w14:textId="77777777" w:rsidTr="00F35164">
        <w:trPr>
          <w:jc w:val="center"/>
        </w:trPr>
        <w:tc>
          <w:tcPr>
            <w:tcW w:w="5000" w:type="pct"/>
            <w:tcBorders>
              <w:bottom w:val="single" w:sz="4" w:space="0" w:color="auto"/>
            </w:tcBorders>
          </w:tcPr>
          <w:p w14:paraId="7D1198DC" w14:textId="352FC02C"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27222303" w14:textId="1415A1CC"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63A603ED" w14:textId="77777777" w:rsidR="00FF2C4D" w:rsidRPr="00F7265C" w:rsidRDefault="00FF2C4D" w:rsidP="00FF2C4D">
            <w:pPr>
              <w:spacing w:after="0" w:line="240" w:lineRule="auto"/>
              <w:rPr>
                <w:sz w:val="18"/>
              </w:rPr>
            </w:pPr>
          </w:p>
          <w:p w14:paraId="583ACDF4" w14:textId="39E3BA8A" w:rsidR="00E1406B" w:rsidRPr="00CC26E6" w:rsidRDefault="00E1406B" w:rsidP="00E1406B">
            <w:pPr>
              <w:autoSpaceDE w:val="0"/>
              <w:autoSpaceDN w:val="0"/>
              <w:adjustRightInd w:val="0"/>
              <w:spacing w:after="0" w:line="240" w:lineRule="auto"/>
              <w:jc w:val="both"/>
              <w:rPr>
                <w:i/>
                <w:color w:val="FF0000"/>
                <w:sz w:val="18"/>
                <w:szCs w:val="20"/>
              </w:rPr>
            </w:pPr>
            <w:r w:rsidRPr="00F7265C">
              <w:rPr>
                <w:i/>
                <w:color w:val="FF0000"/>
                <w:sz w:val="18"/>
                <w:szCs w:val="20"/>
              </w:rPr>
              <w:t xml:space="preserve">[Relacione aspectos de gran relevancia actualmente en funcionamiento y/o en las puntuaciones obtenidas en relación al </w:t>
            </w:r>
            <w:r w:rsidRPr="00F7265C">
              <w:rPr>
                <w:rFonts w:asciiTheme="minorHAnsi" w:hAnsiTheme="minorHAnsi"/>
                <w:i/>
                <w:color w:val="FF0000"/>
                <w:sz w:val="18"/>
                <w:szCs w:val="18"/>
              </w:rPr>
              <w:t>Procedimiento para el desarrollo, evaluación y medición de los resultados de aprendizaje, P0</w:t>
            </w:r>
            <w:r w:rsidR="00581D10" w:rsidRPr="00F7265C">
              <w:rPr>
                <w:rFonts w:asciiTheme="minorHAnsi" w:hAnsiTheme="minorHAnsi"/>
                <w:i/>
                <w:color w:val="FF0000"/>
                <w:sz w:val="18"/>
                <w:szCs w:val="18"/>
              </w:rPr>
              <w:t>4</w:t>
            </w:r>
            <w:r w:rsidRPr="00F7265C">
              <w:rPr>
                <w:i/>
                <w:color w:val="FF0000"/>
                <w:sz w:val="18"/>
                <w:szCs w:val="20"/>
              </w:rPr>
              <w:t>.]</w:t>
            </w:r>
          </w:p>
          <w:p w14:paraId="0BBD62E3" w14:textId="77777777" w:rsidR="00FF2C4D" w:rsidRPr="0086419B" w:rsidRDefault="00FF2C4D" w:rsidP="00FF2C4D">
            <w:pPr>
              <w:spacing w:after="0" w:line="240" w:lineRule="auto"/>
              <w:rPr>
                <w:sz w:val="18"/>
              </w:rPr>
            </w:pPr>
          </w:p>
        </w:tc>
      </w:tr>
    </w:tbl>
    <w:p w14:paraId="487F3656" w14:textId="77777777" w:rsidR="00F35164" w:rsidRPr="0086419B" w:rsidRDefault="00F35164"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F35164" w:rsidRPr="00091677" w14:paraId="5EC9BBE2" w14:textId="77777777" w:rsidTr="00F35164">
        <w:trPr>
          <w:jc w:val="center"/>
        </w:trPr>
        <w:tc>
          <w:tcPr>
            <w:tcW w:w="676" w:type="pct"/>
            <w:shd w:val="clear" w:color="auto" w:fill="00607C"/>
            <w:vAlign w:val="center"/>
          </w:tcPr>
          <w:p w14:paraId="499FA6D5" w14:textId="77777777" w:rsidR="00F35164" w:rsidRPr="00091677" w:rsidRDefault="00F35164" w:rsidP="00F35164">
            <w:pPr>
              <w:spacing w:after="0" w:line="240" w:lineRule="auto"/>
              <w:jc w:val="center"/>
              <w:rPr>
                <w:rFonts w:asciiTheme="minorHAnsi" w:hAnsiTheme="minorHAnsi"/>
                <w:b/>
                <w:i/>
                <w:color w:val="FFFFFF"/>
                <w:sz w:val="18"/>
                <w:szCs w:val="18"/>
              </w:rPr>
            </w:pPr>
            <w:r w:rsidRPr="00091677">
              <w:rPr>
                <w:rFonts w:asciiTheme="minorHAnsi" w:hAnsiTheme="minorHAnsi"/>
                <w:b/>
                <w:i/>
                <w:color w:val="FFFFFF"/>
                <w:sz w:val="18"/>
                <w:szCs w:val="18"/>
              </w:rPr>
              <w:t>Autoinforme del curso:</w:t>
            </w:r>
          </w:p>
        </w:tc>
        <w:tc>
          <w:tcPr>
            <w:tcW w:w="2033" w:type="pct"/>
            <w:shd w:val="clear" w:color="auto" w:fill="00607C"/>
            <w:vAlign w:val="center"/>
          </w:tcPr>
          <w:p w14:paraId="0CD006DC" w14:textId="77777777" w:rsidR="00F35164" w:rsidRPr="00091677" w:rsidRDefault="00F35164" w:rsidP="00F35164">
            <w:pPr>
              <w:spacing w:after="0" w:line="240" w:lineRule="auto"/>
              <w:jc w:val="center"/>
              <w:rPr>
                <w:rFonts w:asciiTheme="minorHAnsi" w:hAnsiTheme="minorHAnsi"/>
                <w:b/>
                <w:i/>
                <w:color w:val="FFFFFF"/>
                <w:sz w:val="18"/>
                <w:szCs w:val="18"/>
              </w:rPr>
            </w:pPr>
            <w:r w:rsidRPr="00091677">
              <w:rPr>
                <w:rFonts w:asciiTheme="minorHAnsi" w:hAnsiTheme="minorHAnsi"/>
                <w:b/>
                <w:i/>
                <w:color w:val="FFFFFF"/>
                <w:sz w:val="18"/>
                <w:szCs w:val="18"/>
              </w:rPr>
              <w:t>Puntos débiles</w:t>
            </w:r>
          </w:p>
        </w:tc>
        <w:tc>
          <w:tcPr>
            <w:tcW w:w="2291" w:type="pct"/>
            <w:shd w:val="clear" w:color="auto" w:fill="00607C"/>
            <w:vAlign w:val="center"/>
          </w:tcPr>
          <w:p w14:paraId="23A3D25B" w14:textId="77777777" w:rsidR="00F35164" w:rsidRPr="00091677" w:rsidRDefault="00F35164" w:rsidP="00F35164">
            <w:pPr>
              <w:spacing w:after="0" w:line="240" w:lineRule="auto"/>
              <w:jc w:val="center"/>
              <w:rPr>
                <w:rFonts w:asciiTheme="minorHAnsi" w:hAnsiTheme="minorHAnsi"/>
                <w:color w:val="FFFFFF"/>
                <w:sz w:val="18"/>
                <w:szCs w:val="18"/>
              </w:rPr>
            </w:pPr>
            <w:r w:rsidRPr="00091677">
              <w:rPr>
                <w:rFonts w:asciiTheme="minorHAnsi" w:hAnsiTheme="minorHAnsi"/>
                <w:b/>
                <w:i/>
                <w:color w:val="FFFFFF"/>
                <w:sz w:val="18"/>
                <w:szCs w:val="18"/>
              </w:rPr>
              <w:t>Propuestas de mejora</w:t>
            </w:r>
          </w:p>
        </w:tc>
      </w:tr>
      <w:tr w:rsidR="008968AA" w:rsidRPr="00091677" w14:paraId="6AA247B3" w14:textId="77777777" w:rsidTr="00F35164">
        <w:trPr>
          <w:jc w:val="center"/>
        </w:trPr>
        <w:tc>
          <w:tcPr>
            <w:tcW w:w="676" w:type="pct"/>
            <w:shd w:val="clear" w:color="auto" w:fill="auto"/>
            <w:vAlign w:val="center"/>
          </w:tcPr>
          <w:p w14:paraId="7C39AA3C" w14:textId="30E7E7E0" w:rsidR="008968AA" w:rsidRPr="00091677"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091677">
              <w:rPr>
                <w:rFonts w:asciiTheme="minorHAnsi" w:hAnsiTheme="minorHAnsi"/>
                <w:i/>
                <w:color w:val="FF0000"/>
                <w:sz w:val="18"/>
                <w:szCs w:val="18"/>
              </w:rPr>
              <w:t>2018/19</w:t>
            </w:r>
          </w:p>
        </w:tc>
        <w:tc>
          <w:tcPr>
            <w:tcW w:w="2033" w:type="pct"/>
            <w:shd w:val="clear" w:color="auto" w:fill="auto"/>
            <w:vAlign w:val="center"/>
          </w:tcPr>
          <w:p w14:paraId="48F4C748"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718DE447"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6B7B70CD" w14:textId="77777777" w:rsidR="008968AA" w:rsidRPr="008971EA" w:rsidRDefault="008968AA" w:rsidP="008968AA">
            <w:pPr>
              <w:spacing w:after="0" w:line="240" w:lineRule="auto"/>
              <w:jc w:val="both"/>
              <w:rPr>
                <w:rFonts w:asciiTheme="minorHAnsi" w:hAnsiTheme="minorHAnsi"/>
                <w:i/>
                <w:color w:val="FF0000"/>
                <w:sz w:val="18"/>
                <w:szCs w:val="18"/>
              </w:rPr>
            </w:pPr>
          </w:p>
          <w:p w14:paraId="79A34FCC"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09393189"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722E01F3"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6A0DB56B" w14:textId="77777777" w:rsidR="008968AA" w:rsidRDefault="008968AA" w:rsidP="008968AA">
            <w:pPr>
              <w:spacing w:after="0" w:line="240" w:lineRule="auto"/>
              <w:jc w:val="both"/>
              <w:rPr>
                <w:rFonts w:asciiTheme="minorHAnsi" w:hAnsiTheme="minorHAnsi"/>
                <w:i/>
                <w:color w:val="FF0000"/>
                <w:sz w:val="18"/>
                <w:szCs w:val="18"/>
              </w:rPr>
            </w:pPr>
          </w:p>
          <w:p w14:paraId="5D649E8C" w14:textId="2AF5CAAD" w:rsidR="008968AA" w:rsidRPr="00091677"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1C608BEB"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3EE48798"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6032A829"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126A13D9"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0A883557"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2673055A"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25A110C2"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6867A142" w14:textId="2F0CABC2" w:rsidR="008968AA" w:rsidRPr="00091677"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091677" w:rsidRPr="00091677" w14:paraId="4323FDAA" w14:textId="77777777" w:rsidTr="006C7034">
        <w:trPr>
          <w:jc w:val="center"/>
        </w:trPr>
        <w:tc>
          <w:tcPr>
            <w:tcW w:w="676" w:type="pct"/>
            <w:shd w:val="clear" w:color="auto" w:fill="auto"/>
            <w:vAlign w:val="center"/>
          </w:tcPr>
          <w:p w14:paraId="6EA59F5A" w14:textId="53848CE0" w:rsidR="00091677" w:rsidRPr="00091677" w:rsidRDefault="00091677" w:rsidP="00091677">
            <w:pPr>
              <w:autoSpaceDE w:val="0"/>
              <w:autoSpaceDN w:val="0"/>
              <w:adjustRightInd w:val="0"/>
              <w:spacing w:after="0" w:line="240" w:lineRule="auto"/>
              <w:jc w:val="center"/>
              <w:rPr>
                <w:rFonts w:asciiTheme="minorHAnsi" w:hAnsiTheme="minorHAnsi"/>
                <w:i/>
                <w:sz w:val="18"/>
                <w:szCs w:val="18"/>
              </w:rPr>
            </w:pPr>
            <w:r w:rsidRPr="00091677">
              <w:rPr>
                <w:rFonts w:asciiTheme="minorHAnsi" w:hAnsiTheme="minorHAnsi"/>
                <w:i/>
                <w:color w:val="FF0000"/>
                <w:sz w:val="18"/>
                <w:szCs w:val="18"/>
              </w:rPr>
              <w:t>2018/19</w:t>
            </w:r>
          </w:p>
        </w:tc>
        <w:tc>
          <w:tcPr>
            <w:tcW w:w="2033" w:type="pct"/>
            <w:shd w:val="clear" w:color="auto" w:fill="auto"/>
            <w:vAlign w:val="center"/>
          </w:tcPr>
          <w:p w14:paraId="62DF2D2A" w14:textId="3F0E957A" w:rsidR="00091677" w:rsidRPr="00091677" w:rsidRDefault="00091677" w:rsidP="00091677">
            <w:pPr>
              <w:autoSpaceDE w:val="0"/>
              <w:autoSpaceDN w:val="0"/>
              <w:adjustRightInd w:val="0"/>
              <w:spacing w:after="0" w:line="240" w:lineRule="auto"/>
              <w:jc w:val="both"/>
              <w:rPr>
                <w:rFonts w:asciiTheme="minorHAnsi" w:hAnsiTheme="minorHAnsi"/>
                <w:i/>
                <w:color w:val="FF0000"/>
                <w:sz w:val="18"/>
                <w:szCs w:val="18"/>
              </w:rPr>
            </w:pPr>
            <w:r w:rsidRPr="00091677">
              <w:rPr>
                <w:rFonts w:asciiTheme="minorHAnsi" w:hAnsiTheme="minorHAnsi"/>
                <w:i/>
                <w:color w:val="FF0000"/>
                <w:sz w:val="18"/>
                <w:szCs w:val="18"/>
              </w:rPr>
              <w:t>Se debe usar una fila por cada Punto Débil</w:t>
            </w:r>
          </w:p>
        </w:tc>
        <w:tc>
          <w:tcPr>
            <w:tcW w:w="2291" w:type="pct"/>
            <w:shd w:val="clear" w:color="auto" w:fill="auto"/>
            <w:vAlign w:val="center"/>
          </w:tcPr>
          <w:p w14:paraId="032D8CBD" w14:textId="77777777" w:rsidR="00091677" w:rsidRPr="00091677" w:rsidRDefault="00091677" w:rsidP="00091677">
            <w:pPr>
              <w:autoSpaceDE w:val="0"/>
              <w:autoSpaceDN w:val="0"/>
              <w:adjustRightInd w:val="0"/>
              <w:spacing w:after="0" w:line="240" w:lineRule="auto"/>
              <w:jc w:val="both"/>
              <w:rPr>
                <w:i/>
                <w:color w:val="FF0000"/>
                <w:sz w:val="18"/>
                <w:szCs w:val="18"/>
              </w:rPr>
            </w:pPr>
            <w:r w:rsidRPr="00091677">
              <w:rPr>
                <w:i/>
                <w:color w:val="FF0000"/>
                <w:sz w:val="18"/>
                <w:szCs w:val="18"/>
              </w:rPr>
              <w:t>Propuesta de mejora 1: xxx</w:t>
            </w:r>
          </w:p>
          <w:p w14:paraId="26D48CA3" w14:textId="057CDD6B" w:rsidR="00091677" w:rsidRPr="00091677" w:rsidRDefault="00091677" w:rsidP="00091677">
            <w:pPr>
              <w:autoSpaceDE w:val="0"/>
              <w:autoSpaceDN w:val="0"/>
              <w:adjustRightInd w:val="0"/>
              <w:spacing w:after="0" w:line="240" w:lineRule="auto"/>
              <w:jc w:val="both"/>
              <w:rPr>
                <w:i/>
                <w:sz w:val="18"/>
                <w:szCs w:val="18"/>
              </w:rPr>
            </w:pPr>
            <w:r w:rsidRPr="00091677">
              <w:rPr>
                <w:i/>
                <w:color w:val="FF0000"/>
                <w:sz w:val="18"/>
                <w:szCs w:val="18"/>
              </w:rPr>
              <w:t>Propuesta de mejora 2: xxx</w:t>
            </w:r>
          </w:p>
        </w:tc>
      </w:tr>
    </w:tbl>
    <w:p w14:paraId="4B18FE96" w14:textId="4081D5EF" w:rsidR="00F35164" w:rsidRPr="0086419B" w:rsidRDefault="00FD1228" w:rsidP="002D63D7">
      <w:pPr>
        <w:spacing w:after="0"/>
        <w:jc w:val="both"/>
      </w:pPr>
      <w:r w:rsidRPr="00C1227A">
        <w:rPr>
          <w:color w:val="FF0000"/>
          <w:sz w:val="16"/>
          <w:szCs w:val="16"/>
        </w:rPr>
        <w:t>[Se debe eliminar todo el texto en rojo una vez se complete el criterio]</w:t>
      </w:r>
      <w:r w:rsidR="002D63D7">
        <w:rPr>
          <w:color w:val="FF0000"/>
          <w:sz w:val="16"/>
          <w:szCs w:val="16"/>
        </w:rPr>
        <w:t>.</w:t>
      </w:r>
    </w:p>
    <w:p w14:paraId="2186C0D0" w14:textId="1CC195D8" w:rsidR="00F35164" w:rsidRDefault="00F35164" w:rsidP="00D56437">
      <w:pPr>
        <w:spacing w:after="0"/>
      </w:pPr>
    </w:p>
    <w:p w14:paraId="499E5410" w14:textId="29629B86" w:rsidR="00E1406B" w:rsidRDefault="00E1406B" w:rsidP="00D56437">
      <w:pPr>
        <w:spacing w:after="0"/>
      </w:pPr>
    </w:p>
    <w:p w14:paraId="46F530A2" w14:textId="6C6A4DE8" w:rsidR="00E1406B" w:rsidRDefault="00E1406B" w:rsidP="00D56437">
      <w:pPr>
        <w:spacing w:after="0"/>
      </w:pPr>
    </w:p>
    <w:p w14:paraId="453BC02E" w14:textId="77777777" w:rsidR="00E1406B" w:rsidRPr="0086419B" w:rsidRDefault="00E1406B" w:rsidP="00D56437">
      <w:pPr>
        <w:spacing w:after="0"/>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D56437" w:rsidRPr="0086419B" w14:paraId="08C3C151" w14:textId="77777777" w:rsidTr="00D56437">
        <w:trPr>
          <w:jc w:val="center"/>
        </w:trPr>
        <w:tc>
          <w:tcPr>
            <w:tcW w:w="9632" w:type="dxa"/>
            <w:tcBorders>
              <w:top w:val="double" w:sz="4" w:space="0" w:color="1F497D"/>
              <w:bottom w:val="double" w:sz="4" w:space="0" w:color="1F497D"/>
            </w:tcBorders>
            <w:shd w:val="clear" w:color="auto" w:fill="D9D9D9"/>
          </w:tcPr>
          <w:p w14:paraId="2491CF20" w14:textId="605B7BC5" w:rsidR="00D56437" w:rsidRPr="0086419B" w:rsidRDefault="00F2355C" w:rsidP="00F35164">
            <w:pPr>
              <w:spacing w:after="0" w:line="240" w:lineRule="auto"/>
              <w:jc w:val="both"/>
              <w:rPr>
                <w:b/>
                <w:i/>
              </w:rPr>
            </w:pPr>
            <w:r w:rsidRPr="0086419B">
              <w:rPr>
                <w:b/>
                <w:i/>
              </w:rPr>
              <w:t>V</w:t>
            </w:r>
            <w:r w:rsidR="00DD0E8D" w:rsidRPr="0086419B">
              <w:rPr>
                <w:b/>
                <w:i/>
              </w:rPr>
              <w:t>I</w:t>
            </w:r>
            <w:r w:rsidR="00D56437" w:rsidRPr="0086419B">
              <w:rPr>
                <w:b/>
                <w:i/>
              </w:rPr>
              <w:t>.</w:t>
            </w:r>
            <w:r w:rsidRPr="0086419B">
              <w:rPr>
                <w:b/>
                <w:i/>
              </w:rPr>
              <w:t>3</w:t>
            </w:r>
            <w:r w:rsidR="00D56437" w:rsidRPr="0086419B">
              <w:rPr>
                <w:b/>
                <w:i/>
              </w:rPr>
              <w:t xml:space="preserve">) GESTIÓN Y CONTROL DE LAS PRÁCTICAS EXTERNAS </w:t>
            </w:r>
          </w:p>
        </w:tc>
      </w:tr>
    </w:tbl>
    <w:p w14:paraId="58DBE6DD" w14:textId="788B6463" w:rsidR="00D56437" w:rsidRDefault="00D56437" w:rsidP="00D56437">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C1227A" w:rsidRPr="00075F43" w14:paraId="5C8519C3" w14:textId="77777777" w:rsidTr="006C7034">
        <w:trPr>
          <w:trHeight w:val="540"/>
          <w:tblHeader/>
          <w:jc w:val="center"/>
        </w:trPr>
        <w:tc>
          <w:tcPr>
            <w:tcW w:w="2190" w:type="pct"/>
            <w:shd w:val="clear" w:color="auto" w:fill="00607C"/>
            <w:noWrap/>
            <w:vAlign w:val="center"/>
            <w:hideMark/>
          </w:tcPr>
          <w:p w14:paraId="311CFB6B" w14:textId="77777777" w:rsidR="00C1227A" w:rsidRPr="00075F43" w:rsidRDefault="00C1227A" w:rsidP="006C7034">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3FE60FE0" w14:textId="77777777" w:rsidR="00C1227A" w:rsidRPr="00075F43" w:rsidRDefault="00C1227A" w:rsidP="006C7034">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77FBD7F4" w14:textId="77777777" w:rsidR="00C1227A" w:rsidRDefault="00C1227A" w:rsidP="006C7034">
            <w:pPr>
              <w:spacing w:after="0" w:line="240" w:lineRule="auto"/>
              <w:jc w:val="center"/>
              <w:rPr>
                <w:b/>
                <w:bCs/>
                <w:color w:val="FFFFFF"/>
                <w:sz w:val="16"/>
                <w:szCs w:val="20"/>
                <w:lang w:eastAsia="es-ES"/>
              </w:rPr>
            </w:pPr>
            <w:r>
              <w:rPr>
                <w:b/>
                <w:bCs/>
                <w:color w:val="FFFFFF"/>
                <w:sz w:val="16"/>
                <w:szCs w:val="20"/>
                <w:lang w:eastAsia="es-ES"/>
              </w:rPr>
              <w:t>Objetivo</w:t>
            </w:r>
          </w:p>
          <w:p w14:paraId="1398B06B" w14:textId="0631D6D4" w:rsidR="00C1227A" w:rsidRPr="00075F43" w:rsidRDefault="00282657" w:rsidP="006C7034">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63B4A740" w14:textId="77777777" w:rsidR="00C1227A" w:rsidRPr="00075F43" w:rsidRDefault="00C1227A" w:rsidP="006C7034">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24812CCD" w14:textId="77777777" w:rsidR="00C1227A" w:rsidRDefault="00C1227A" w:rsidP="006C7034">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0AA07331" w14:textId="77777777" w:rsidR="00C1227A" w:rsidRDefault="00C1227A" w:rsidP="006C7034">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486FD38D" w14:textId="77777777" w:rsidR="00C1227A" w:rsidRDefault="00C1227A" w:rsidP="006C7034">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05139D45" w14:textId="77777777" w:rsidR="00C1227A" w:rsidRDefault="00C1227A" w:rsidP="006C7034">
            <w:pPr>
              <w:spacing w:after="0" w:line="240" w:lineRule="auto"/>
              <w:jc w:val="center"/>
              <w:rPr>
                <w:b/>
                <w:bCs/>
                <w:color w:val="FFFFFF"/>
                <w:sz w:val="16"/>
                <w:szCs w:val="20"/>
                <w:lang w:eastAsia="es-ES"/>
              </w:rPr>
            </w:pPr>
            <w:r>
              <w:rPr>
                <w:b/>
                <w:bCs/>
                <w:color w:val="FFFFFF"/>
                <w:sz w:val="16"/>
                <w:szCs w:val="20"/>
                <w:lang w:eastAsia="es-ES"/>
              </w:rPr>
              <w:t>18-19</w:t>
            </w:r>
          </w:p>
        </w:tc>
      </w:tr>
      <w:tr w:rsidR="00C1227A" w:rsidRPr="00075F43" w14:paraId="712FB301" w14:textId="77777777" w:rsidTr="00C1227A">
        <w:trPr>
          <w:trHeight w:val="469"/>
          <w:jc w:val="center"/>
        </w:trPr>
        <w:tc>
          <w:tcPr>
            <w:tcW w:w="2190" w:type="pct"/>
            <w:vMerge w:val="restart"/>
            <w:shd w:val="clear" w:color="auto" w:fill="auto"/>
            <w:noWrap/>
            <w:vAlign w:val="center"/>
          </w:tcPr>
          <w:p w14:paraId="7B7DA551" w14:textId="77777777" w:rsidR="00C1227A" w:rsidRPr="00311267" w:rsidRDefault="00C1227A" w:rsidP="00905F53">
            <w:pPr>
              <w:spacing w:after="0" w:line="240" w:lineRule="auto"/>
              <w:jc w:val="both"/>
              <w:rPr>
                <w:color w:val="000000"/>
                <w:sz w:val="16"/>
                <w:szCs w:val="16"/>
              </w:rPr>
            </w:pPr>
            <w:r w:rsidRPr="00311267">
              <w:rPr>
                <w:color w:val="000000"/>
                <w:sz w:val="16"/>
                <w:szCs w:val="16"/>
              </w:rPr>
              <w:t xml:space="preserve">ISGC-P05-01: Grado de Satisfacción global de los tutores académicos con las prácticas externas realizada por los alumnos. </w:t>
            </w:r>
          </w:p>
          <w:p w14:paraId="793A226E" w14:textId="1E3C0891" w:rsidR="00C1227A" w:rsidRPr="00311267" w:rsidRDefault="00C1227A" w:rsidP="00905F53">
            <w:pPr>
              <w:spacing w:after="0" w:line="240" w:lineRule="auto"/>
              <w:jc w:val="both"/>
              <w:rPr>
                <w:color w:val="000000"/>
                <w:sz w:val="16"/>
                <w:szCs w:val="16"/>
                <w:lang w:eastAsia="es-ES"/>
              </w:rPr>
            </w:pPr>
            <w:r w:rsidRPr="00311267">
              <w:rPr>
                <w:color w:val="FF0000"/>
                <w:sz w:val="16"/>
                <w:szCs w:val="16"/>
                <w:lang w:eastAsia="es-ES"/>
              </w:rPr>
              <w:t>(Encuesta del P05. Procedimiento para la Gestión de las Prácticas Externas Curriculares, ítem: “</w:t>
            </w:r>
            <w:r w:rsidRPr="00311267">
              <w:rPr>
                <w:i/>
                <w:color w:val="FF0000"/>
                <w:sz w:val="16"/>
                <w:szCs w:val="16"/>
                <w:lang w:eastAsia="es-ES"/>
              </w:rPr>
              <w:t>Valore su satisfacción  con  el  grado  de  adecuación  de  las prácticas  para  completar  la  adquisición  de  competencias  del alumno en el título”</w:t>
            </w:r>
            <w:r w:rsidRPr="00311267">
              <w:rPr>
                <w:color w:val="FF0000"/>
                <w:sz w:val="16"/>
                <w:szCs w:val="16"/>
                <w:lang w:eastAsia="es-ES"/>
              </w:rPr>
              <w:t xml:space="preserve">, enlace: </w:t>
            </w:r>
            <w:hyperlink r:id="rId20" w:history="1">
              <w:r w:rsidRPr="00311267">
                <w:rPr>
                  <w:rStyle w:val="Hipervnculo"/>
                  <w:sz w:val="16"/>
                  <w:szCs w:val="16"/>
                  <w:lang w:eastAsia="es-ES"/>
                </w:rPr>
                <w:t>http://bit.ly/2mKhBMc</w:t>
              </w:r>
            </w:hyperlink>
            <w:r w:rsidRPr="00311267">
              <w:rPr>
                <w:color w:val="FF0000"/>
                <w:sz w:val="16"/>
                <w:szCs w:val="16"/>
                <w:lang w:eastAsia="es-ES"/>
              </w:rPr>
              <w:t>)</w:t>
            </w:r>
          </w:p>
        </w:tc>
        <w:tc>
          <w:tcPr>
            <w:tcW w:w="626" w:type="pct"/>
            <w:shd w:val="clear" w:color="auto" w:fill="auto"/>
            <w:vAlign w:val="center"/>
          </w:tcPr>
          <w:p w14:paraId="4647D8EF"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4D5A3625"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18DC03C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hideMark/>
          </w:tcPr>
          <w:p w14:paraId="4B8AD1EC"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27A42DA4"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077BD6D"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6CAAD80F"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6BB0C2F0" w14:textId="77777777" w:rsidTr="00157F85">
        <w:trPr>
          <w:trHeight w:val="504"/>
          <w:jc w:val="center"/>
        </w:trPr>
        <w:tc>
          <w:tcPr>
            <w:tcW w:w="2190" w:type="pct"/>
            <w:vMerge/>
            <w:shd w:val="clear" w:color="auto" w:fill="auto"/>
            <w:noWrap/>
            <w:vAlign w:val="center"/>
          </w:tcPr>
          <w:p w14:paraId="4DF31B6F"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027044B9"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2809270E"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22C0043"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D12A8FC"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7FE9B08D"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4326FC72"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49AF788E"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136BC4A2" w14:textId="77777777" w:rsidTr="006C7034">
        <w:trPr>
          <w:trHeight w:val="142"/>
          <w:jc w:val="center"/>
        </w:trPr>
        <w:tc>
          <w:tcPr>
            <w:tcW w:w="2190" w:type="pct"/>
            <w:vMerge/>
            <w:shd w:val="clear" w:color="auto" w:fill="auto"/>
            <w:noWrap/>
            <w:vAlign w:val="center"/>
          </w:tcPr>
          <w:p w14:paraId="77336BD8"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auto"/>
            <w:vAlign w:val="center"/>
          </w:tcPr>
          <w:p w14:paraId="0ABD24A6"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1533AC6E"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7A6AAD4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9879620"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11972F28"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FF8C9BA"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365FC740"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54B93854" w14:textId="77777777" w:rsidTr="00157F85">
        <w:trPr>
          <w:trHeight w:val="389"/>
          <w:jc w:val="center"/>
        </w:trPr>
        <w:tc>
          <w:tcPr>
            <w:tcW w:w="2190" w:type="pct"/>
            <w:vMerge w:val="restart"/>
            <w:shd w:val="clear" w:color="auto" w:fill="auto"/>
            <w:noWrap/>
            <w:vAlign w:val="center"/>
          </w:tcPr>
          <w:p w14:paraId="4F07FE4C" w14:textId="77777777" w:rsidR="00C1227A" w:rsidRPr="00311267" w:rsidRDefault="00C1227A" w:rsidP="00905F53">
            <w:pPr>
              <w:spacing w:after="0" w:line="240" w:lineRule="auto"/>
              <w:jc w:val="both"/>
              <w:rPr>
                <w:color w:val="000000"/>
                <w:sz w:val="16"/>
                <w:szCs w:val="16"/>
              </w:rPr>
            </w:pPr>
            <w:r w:rsidRPr="00311267">
              <w:rPr>
                <w:color w:val="000000"/>
                <w:sz w:val="16"/>
                <w:szCs w:val="16"/>
              </w:rPr>
              <w:t>ISGC-P05-02: Grado de Satisfacción global de los tutores de las entidades colaboradoras con el desempeño de los estudiantes en las prácticas externas.</w:t>
            </w:r>
          </w:p>
          <w:p w14:paraId="28634149" w14:textId="00B3840D" w:rsidR="00C1227A" w:rsidRPr="00311267" w:rsidRDefault="00C1227A" w:rsidP="00905F53">
            <w:pPr>
              <w:spacing w:after="0" w:line="240" w:lineRule="auto"/>
              <w:jc w:val="both"/>
              <w:rPr>
                <w:color w:val="FF0000"/>
                <w:sz w:val="16"/>
                <w:szCs w:val="16"/>
                <w:lang w:eastAsia="es-ES"/>
              </w:rPr>
            </w:pPr>
            <w:r w:rsidRPr="00311267">
              <w:rPr>
                <w:color w:val="FF0000"/>
                <w:sz w:val="16"/>
                <w:szCs w:val="16"/>
                <w:lang w:eastAsia="es-ES"/>
              </w:rPr>
              <w:t xml:space="preserve">(Encuesta del P05. Procedimiento para la Gestión de las Prácticas Externas Curriculares, ítem: </w:t>
            </w:r>
            <w:r w:rsidRPr="00311267">
              <w:rPr>
                <w:i/>
                <w:color w:val="FF0000"/>
                <w:sz w:val="16"/>
                <w:szCs w:val="16"/>
                <w:lang w:eastAsia="es-ES"/>
              </w:rPr>
              <w:t>“Grado de satisfacción con el desempeño del estudiante en su empresa”</w:t>
            </w:r>
            <w:r w:rsidRPr="00311267">
              <w:rPr>
                <w:color w:val="FF0000"/>
                <w:sz w:val="16"/>
                <w:szCs w:val="16"/>
                <w:lang w:eastAsia="es-ES"/>
              </w:rPr>
              <w:t xml:space="preserve">, enlace: </w:t>
            </w:r>
            <w:hyperlink r:id="rId21" w:history="1">
              <w:r w:rsidRPr="00311267">
                <w:rPr>
                  <w:rStyle w:val="Hipervnculo"/>
                  <w:sz w:val="16"/>
                  <w:szCs w:val="16"/>
                  <w:lang w:eastAsia="es-ES"/>
                </w:rPr>
                <w:t>http://bit.ly/2mKhBMc</w:t>
              </w:r>
            </w:hyperlink>
            <w:r w:rsidRPr="00311267">
              <w:rPr>
                <w:color w:val="FF0000"/>
                <w:sz w:val="16"/>
                <w:szCs w:val="16"/>
                <w:lang w:eastAsia="es-ES"/>
              </w:rPr>
              <w:t>)</w:t>
            </w:r>
          </w:p>
        </w:tc>
        <w:tc>
          <w:tcPr>
            <w:tcW w:w="626" w:type="pct"/>
            <w:shd w:val="clear" w:color="auto" w:fill="auto"/>
            <w:vAlign w:val="center"/>
          </w:tcPr>
          <w:p w14:paraId="02CC5D79"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752A972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7DF6068A"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265DCA2"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78CE2078"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16C091D5"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74A76421"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6700BA3F" w14:textId="77777777" w:rsidTr="00157F85">
        <w:trPr>
          <w:trHeight w:val="395"/>
          <w:jc w:val="center"/>
        </w:trPr>
        <w:tc>
          <w:tcPr>
            <w:tcW w:w="2190" w:type="pct"/>
            <w:vMerge/>
            <w:shd w:val="clear" w:color="auto" w:fill="auto"/>
            <w:noWrap/>
            <w:vAlign w:val="center"/>
          </w:tcPr>
          <w:p w14:paraId="60B2CF8C"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46D11051"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5D6BC0D3"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09D150D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3E17416A"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1D355C46"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232197F6"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5ACF8A7D"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16FE9950" w14:textId="77777777" w:rsidTr="006C7034">
        <w:trPr>
          <w:trHeight w:val="80"/>
          <w:jc w:val="center"/>
        </w:trPr>
        <w:tc>
          <w:tcPr>
            <w:tcW w:w="2190" w:type="pct"/>
            <w:vMerge/>
            <w:shd w:val="clear" w:color="auto" w:fill="auto"/>
            <w:noWrap/>
            <w:vAlign w:val="center"/>
          </w:tcPr>
          <w:p w14:paraId="21F5DEC0"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auto"/>
            <w:vAlign w:val="center"/>
          </w:tcPr>
          <w:p w14:paraId="706F39BF"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760757F5"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12C650B6"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5D130F96"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3F49D38B"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0E456479"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172C3BCB"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46C1AC3D" w14:textId="77777777" w:rsidTr="00C1227A">
        <w:trPr>
          <w:trHeight w:val="407"/>
          <w:jc w:val="center"/>
        </w:trPr>
        <w:tc>
          <w:tcPr>
            <w:tcW w:w="2190" w:type="pct"/>
            <w:vMerge w:val="restart"/>
            <w:shd w:val="clear" w:color="auto" w:fill="auto"/>
            <w:noWrap/>
            <w:vAlign w:val="center"/>
          </w:tcPr>
          <w:p w14:paraId="3BFC3D43" w14:textId="77777777" w:rsidR="00C1227A" w:rsidRPr="00311267" w:rsidRDefault="00C1227A" w:rsidP="00905F53">
            <w:pPr>
              <w:spacing w:after="0" w:line="240" w:lineRule="auto"/>
              <w:jc w:val="both"/>
              <w:rPr>
                <w:color w:val="000000"/>
                <w:sz w:val="16"/>
                <w:szCs w:val="16"/>
              </w:rPr>
            </w:pPr>
            <w:r w:rsidRPr="00311267">
              <w:rPr>
                <w:color w:val="000000"/>
                <w:sz w:val="16"/>
                <w:szCs w:val="16"/>
              </w:rPr>
              <w:t>ISGC-P05-03: Grado de Satisfacción global de los estudiantes con las prácticas externas para afianzar los conocimientos y habilidades adquiridos en el título.</w:t>
            </w:r>
          </w:p>
          <w:p w14:paraId="404C5F3D" w14:textId="56C70ADB" w:rsidR="00C1227A" w:rsidRPr="00311267" w:rsidRDefault="00C1227A" w:rsidP="00905F53">
            <w:pPr>
              <w:spacing w:after="0" w:line="240" w:lineRule="auto"/>
              <w:jc w:val="both"/>
              <w:rPr>
                <w:color w:val="FF0000"/>
                <w:sz w:val="16"/>
                <w:szCs w:val="16"/>
                <w:lang w:eastAsia="es-ES"/>
              </w:rPr>
            </w:pPr>
            <w:r w:rsidRPr="00311267">
              <w:rPr>
                <w:color w:val="FF0000"/>
                <w:sz w:val="16"/>
                <w:szCs w:val="16"/>
                <w:lang w:eastAsia="es-ES"/>
              </w:rPr>
              <w:t>(Encuesta del P05. Procedimiento para la Gestión de las Prácticas Externas Curriculares, ítem:</w:t>
            </w:r>
            <w:r w:rsidRPr="00311267">
              <w:rPr>
                <w:i/>
                <w:color w:val="FF0000"/>
                <w:sz w:val="16"/>
                <w:szCs w:val="16"/>
                <w:lang w:eastAsia="es-ES"/>
              </w:rPr>
              <w:t xml:space="preserve"> “La práctica ha servido para afianzar los conocimientos y habilidades adquiridos en la titulación</w:t>
            </w:r>
            <w:r w:rsidRPr="00311267">
              <w:rPr>
                <w:color w:val="FF0000"/>
                <w:sz w:val="16"/>
                <w:szCs w:val="16"/>
                <w:lang w:eastAsia="es-ES"/>
              </w:rPr>
              <w:t xml:space="preserve">”, enlace: </w:t>
            </w:r>
            <w:hyperlink r:id="rId22" w:history="1">
              <w:r w:rsidRPr="00311267">
                <w:rPr>
                  <w:rStyle w:val="Hipervnculo"/>
                  <w:sz w:val="16"/>
                  <w:szCs w:val="16"/>
                  <w:lang w:eastAsia="es-ES"/>
                </w:rPr>
                <w:t>http://bit.ly/2mKhBMc</w:t>
              </w:r>
            </w:hyperlink>
          </w:p>
        </w:tc>
        <w:tc>
          <w:tcPr>
            <w:tcW w:w="626" w:type="pct"/>
            <w:shd w:val="clear" w:color="auto" w:fill="auto"/>
            <w:vAlign w:val="center"/>
          </w:tcPr>
          <w:p w14:paraId="4CEE8472"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755BE8B8"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1FBDCD8"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16542A01"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35DC328B"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5B8BD197"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1DF4788E"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6821033A" w14:textId="77777777" w:rsidTr="00157F85">
        <w:trPr>
          <w:trHeight w:val="385"/>
          <w:jc w:val="center"/>
        </w:trPr>
        <w:tc>
          <w:tcPr>
            <w:tcW w:w="2190" w:type="pct"/>
            <w:vMerge/>
            <w:shd w:val="clear" w:color="auto" w:fill="auto"/>
            <w:noWrap/>
            <w:vAlign w:val="center"/>
          </w:tcPr>
          <w:p w14:paraId="0EF97309"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12BECFB4"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3D32DF0B"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3A37ABE"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1A8AB62"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0EC398B5"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00C623E3"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4C5B5D8F"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27873C54" w14:textId="77777777" w:rsidTr="006C7034">
        <w:trPr>
          <w:trHeight w:val="80"/>
          <w:jc w:val="center"/>
        </w:trPr>
        <w:tc>
          <w:tcPr>
            <w:tcW w:w="2190" w:type="pct"/>
            <w:vMerge/>
            <w:shd w:val="clear" w:color="auto" w:fill="auto"/>
            <w:noWrap/>
            <w:vAlign w:val="center"/>
          </w:tcPr>
          <w:p w14:paraId="5585A9ED"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auto"/>
            <w:vAlign w:val="center"/>
          </w:tcPr>
          <w:p w14:paraId="03D4CB7C"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158EF41E"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2837F2D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056C4168"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2515ECB4"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55267887"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3FEAA34B"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708238E5" w14:textId="77777777" w:rsidTr="00C1227A">
        <w:trPr>
          <w:trHeight w:val="412"/>
          <w:jc w:val="center"/>
        </w:trPr>
        <w:tc>
          <w:tcPr>
            <w:tcW w:w="2190" w:type="pct"/>
            <w:vMerge w:val="restart"/>
            <w:shd w:val="clear" w:color="auto" w:fill="auto"/>
            <w:noWrap/>
            <w:vAlign w:val="center"/>
          </w:tcPr>
          <w:p w14:paraId="250E4446" w14:textId="77777777" w:rsidR="00C1227A" w:rsidRPr="00311267" w:rsidRDefault="00C1227A" w:rsidP="00905F53">
            <w:pPr>
              <w:spacing w:after="0" w:line="240" w:lineRule="auto"/>
              <w:jc w:val="both"/>
              <w:rPr>
                <w:color w:val="000000"/>
                <w:sz w:val="16"/>
                <w:szCs w:val="16"/>
              </w:rPr>
            </w:pPr>
            <w:r w:rsidRPr="00311267">
              <w:rPr>
                <w:color w:val="000000"/>
                <w:sz w:val="16"/>
                <w:szCs w:val="16"/>
              </w:rPr>
              <w:t>ISGC-P05-04: Grado de satisfacción de los estudiantes con la contribución de la formación recibida en el título para desarrollar la práctica externa.</w:t>
            </w:r>
          </w:p>
          <w:p w14:paraId="0A223251" w14:textId="2F5E007B" w:rsidR="00C1227A" w:rsidRPr="00311267" w:rsidRDefault="00C1227A" w:rsidP="00905F53">
            <w:pPr>
              <w:spacing w:after="0" w:line="240" w:lineRule="auto"/>
              <w:jc w:val="both"/>
              <w:rPr>
                <w:color w:val="FF0000"/>
                <w:sz w:val="16"/>
                <w:szCs w:val="16"/>
                <w:lang w:eastAsia="es-ES"/>
              </w:rPr>
            </w:pPr>
            <w:r w:rsidRPr="00311267">
              <w:rPr>
                <w:color w:val="FF0000"/>
                <w:sz w:val="16"/>
                <w:szCs w:val="16"/>
                <w:lang w:eastAsia="es-ES"/>
              </w:rPr>
              <w:t>(Encuesta del P05. Procedimiento para la Gestión de las Prácticas Externas Curriculares, ítem: “</w:t>
            </w:r>
            <w:r w:rsidRPr="00311267">
              <w:rPr>
                <w:i/>
                <w:color w:val="FF0000"/>
                <w:sz w:val="16"/>
                <w:szCs w:val="16"/>
                <w:lang w:eastAsia="es-ES"/>
              </w:rPr>
              <w:t>Contribución de la formación recibida en la titulación para desarrollar la práctica</w:t>
            </w:r>
            <w:r w:rsidRPr="00311267">
              <w:rPr>
                <w:color w:val="FF0000"/>
                <w:sz w:val="16"/>
                <w:szCs w:val="16"/>
                <w:lang w:eastAsia="es-ES"/>
              </w:rPr>
              <w:t xml:space="preserve">”, enlace: </w:t>
            </w:r>
            <w:hyperlink r:id="rId23" w:history="1">
              <w:r w:rsidRPr="00311267">
                <w:rPr>
                  <w:rStyle w:val="Hipervnculo"/>
                  <w:sz w:val="16"/>
                  <w:szCs w:val="16"/>
                  <w:lang w:eastAsia="es-ES"/>
                </w:rPr>
                <w:t>http://bit.ly/2mKhBMc</w:t>
              </w:r>
            </w:hyperlink>
            <w:r w:rsidRPr="00311267">
              <w:rPr>
                <w:color w:val="FF0000"/>
                <w:sz w:val="16"/>
                <w:szCs w:val="16"/>
                <w:lang w:eastAsia="es-ES"/>
              </w:rPr>
              <w:t>)</w:t>
            </w:r>
          </w:p>
        </w:tc>
        <w:tc>
          <w:tcPr>
            <w:tcW w:w="626" w:type="pct"/>
            <w:shd w:val="clear" w:color="auto" w:fill="auto"/>
            <w:vAlign w:val="center"/>
          </w:tcPr>
          <w:p w14:paraId="5CF1120F"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274EB1FA"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110E8636"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753F768B"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1EB3A3CA"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C9F486F"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35AAB22D"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51596408" w14:textId="77777777" w:rsidTr="00C1227A">
        <w:trPr>
          <w:trHeight w:val="471"/>
          <w:jc w:val="center"/>
        </w:trPr>
        <w:tc>
          <w:tcPr>
            <w:tcW w:w="2190" w:type="pct"/>
            <w:vMerge/>
            <w:shd w:val="clear" w:color="auto" w:fill="auto"/>
            <w:noWrap/>
            <w:vAlign w:val="center"/>
          </w:tcPr>
          <w:p w14:paraId="4ECD8D25"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3EACAA45"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010CED24"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67F229E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503EB373"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107725FC"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45F8FAE8"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7BBE5F42"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0A36A2E1" w14:textId="77777777" w:rsidTr="006C7034">
        <w:trPr>
          <w:trHeight w:val="80"/>
          <w:jc w:val="center"/>
        </w:trPr>
        <w:tc>
          <w:tcPr>
            <w:tcW w:w="2190" w:type="pct"/>
            <w:vMerge/>
            <w:shd w:val="clear" w:color="auto" w:fill="auto"/>
            <w:noWrap/>
            <w:vAlign w:val="center"/>
          </w:tcPr>
          <w:p w14:paraId="6D5F66E3" w14:textId="77777777" w:rsidR="00C1227A" w:rsidRPr="00311267" w:rsidRDefault="00C1227A" w:rsidP="00905F53">
            <w:pPr>
              <w:spacing w:after="0" w:line="240" w:lineRule="auto"/>
              <w:jc w:val="both"/>
              <w:rPr>
                <w:color w:val="000000"/>
                <w:sz w:val="16"/>
                <w:szCs w:val="16"/>
                <w:lang w:eastAsia="es-ES"/>
              </w:rPr>
            </w:pPr>
          </w:p>
        </w:tc>
        <w:tc>
          <w:tcPr>
            <w:tcW w:w="626" w:type="pct"/>
            <w:shd w:val="clear" w:color="auto" w:fill="auto"/>
            <w:vAlign w:val="center"/>
          </w:tcPr>
          <w:p w14:paraId="7FFB0673"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5C3370DF"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3C7E0808"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4A06FFC2"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098EA20D"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3FEB87C4"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49C44923"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17E548C5" w14:textId="77777777" w:rsidTr="006C7034">
        <w:trPr>
          <w:trHeight w:val="104"/>
          <w:jc w:val="center"/>
        </w:trPr>
        <w:tc>
          <w:tcPr>
            <w:tcW w:w="2190" w:type="pct"/>
            <w:vMerge w:val="restart"/>
            <w:shd w:val="clear" w:color="auto" w:fill="auto"/>
            <w:noWrap/>
          </w:tcPr>
          <w:p w14:paraId="7F9BBBE0" w14:textId="77777777" w:rsidR="00C1227A" w:rsidRPr="00311267" w:rsidRDefault="00C1227A" w:rsidP="00905F53">
            <w:pPr>
              <w:spacing w:after="0" w:line="240" w:lineRule="auto"/>
              <w:jc w:val="both"/>
              <w:rPr>
                <w:sz w:val="16"/>
                <w:szCs w:val="16"/>
              </w:rPr>
            </w:pPr>
            <w:r w:rsidRPr="00311267">
              <w:rPr>
                <w:sz w:val="16"/>
                <w:szCs w:val="16"/>
              </w:rPr>
              <w:t>ISGC-P05-05: Tasa de rendimiento de las prácticas externas o prácticas clínicas (área de CCSS).</w:t>
            </w:r>
          </w:p>
          <w:p w14:paraId="6D133913" w14:textId="14838227" w:rsidR="00C1227A" w:rsidRPr="00311267" w:rsidRDefault="00C1227A" w:rsidP="00905F53">
            <w:pPr>
              <w:spacing w:after="0" w:line="240" w:lineRule="auto"/>
              <w:jc w:val="both"/>
              <w:rPr>
                <w:color w:val="FF0000"/>
                <w:sz w:val="16"/>
                <w:szCs w:val="16"/>
                <w:lang w:eastAsia="es-ES"/>
              </w:rPr>
            </w:pPr>
            <w:r w:rsidRPr="00311267">
              <w:rPr>
                <w:color w:val="FF0000"/>
                <w:sz w:val="16"/>
                <w:szCs w:val="16"/>
                <w:lang w:eastAsia="es-ES"/>
              </w:rPr>
              <w:t>Ver RSGC-P05-01 en GD-SGC.</w:t>
            </w:r>
          </w:p>
        </w:tc>
        <w:tc>
          <w:tcPr>
            <w:tcW w:w="626" w:type="pct"/>
            <w:shd w:val="clear" w:color="auto" w:fill="auto"/>
            <w:vAlign w:val="center"/>
          </w:tcPr>
          <w:p w14:paraId="1581759B"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TÍTULO</w:t>
            </w:r>
          </w:p>
        </w:tc>
        <w:tc>
          <w:tcPr>
            <w:tcW w:w="458" w:type="pct"/>
            <w:shd w:val="clear" w:color="auto" w:fill="D9D9D9" w:themeFill="background1" w:themeFillShade="D9"/>
            <w:noWrap/>
            <w:vAlign w:val="center"/>
          </w:tcPr>
          <w:p w14:paraId="22897DC6"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0FAACCD4"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2680A7D3"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30B31615"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162E198"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29756660"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6807397B" w14:textId="77777777" w:rsidTr="006C7034">
        <w:trPr>
          <w:trHeight w:val="163"/>
          <w:jc w:val="center"/>
        </w:trPr>
        <w:tc>
          <w:tcPr>
            <w:tcW w:w="2190" w:type="pct"/>
            <w:vMerge/>
            <w:shd w:val="clear" w:color="auto" w:fill="auto"/>
            <w:noWrap/>
            <w:vAlign w:val="center"/>
          </w:tcPr>
          <w:p w14:paraId="52256384"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F2F2F2" w:themeFill="background1" w:themeFillShade="F2"/>
            <w:vAlign w:val="center"/>
          </w:tcPr>
          <w:p w14:paraId="7F679066"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CENTRO</w:t>
            </w:r>
          </w:p>
        </w:tc>
        <w:tc>
          <w:tcPr>
            <w:tcW w:w="458" w:type="pct"/>
            <w:shd w:val="clear" w:color="auto" w:fill="333333"/>
            <w:noWrap/>
            <w:vAlign w:val="center"/>
          </w:tcPr>
          <w:p w14:paraId="431B83E7"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11A00FA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noWrap/>
            <w:vAlign w:val="center"/>
          </w:tcPr>
          <w:p w14:paraId="44857899"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F2F2F2" w:themeFill="background1" w:themeFillShade="F2"/>
            <w:vAlign w:val="center"/>
          </w:tcPr>
          <w:p w14:paraId="4F7053E2" w14:textId="77777777" w:rsidR="00C1227A" w:rsidRPr="00075F43" w:rsidRDefault="00C1227A" w:rsidP="00C1227A">
            <w:pPr>
              <w:spacing w:after="0" w:line="240" w:lineRule="auto"/>
              <w:jc w:val="center"/>
              <w:rPr>
                <w:color w:val="000000"/>
                <w:sz w:val="18"/>
                <w:szCs w:val="18"/>
                <w:lang w:eastAsia="es-ES"/>
              </w:rPr>
            </w:pPr>
          </w:p>
        </w:tc>
        <w:tc>
          <w:tcPr>
            <w:tcW w:w="345" w:type="pct"/>
            <w:shd w:val="clear" w:color="auto" w:fill="F2F2F2" w:themeFill="background1" w:themeFillShade="F2"/>
            <w:vAlign w:val="center"/>
          </w:tcPr>
          <w:p w14:paraId="234ED7D3" w14:textId="77777777" w:rsidR="00C1227A" w:rsidRPr="00075F43" w:rsidRDefault="00C1227A" w:rsidP="00C1227A">
            <w:pPr>
              <w:spacing w:after="0" w:line="240" w:lineRule="auto"/>
              <w:jc w:val="center"/>
              <w:rPr>
                <w:color w:val="000000"/>
                <w:sz w:val="18"/>
                <w:szCs w:val="18"/>
                <w:lang w:eastAsia="es-ES"/>
              </w:rPr>
            </w:pPr>
          </w:p>
        </w:tc>
        <w:tc>
          <w:tcPr>
            <w:tcW w:w="343" w:type="pct"/>
            <w:shd w:val="clear" w:color="auto" w:fill="F2F2F2" w:themeFill="background1" w:themeFillShade="F2"/>
          </w:tcPr>
          <w:p w14:paraId="22BA8183" w14:textId="77777777" w:rsidR="00C1227A" w:rsidRPr="00075F43" w:rsidRDefault="00C1227A" w:rsidP="00C1227A">
            <w:pPr>
              <w:spacing w:after="0" w:line="240" w:lineRule="auto"/>
              <w:jc w:val="center"/>
              <w:rPr>
                <w:color w:val="000000"/>
                <w:sz w:val="18"/>
                <w:szCs w:val="18"/>
                <w:lang w:eastAsia="es-ES"/>
              </w:rPr>
            </w:pPr>
          </w:p>
        </w:tc>
      </w:tr>
      <w:tr w:rsidR="00C1227A" w:rsidRPr="00075F43" w14:paraId="19D6F20B" w14:textId="77777777" w:rsidTr="006C7034">
        <w:trPr>
          <w:trHeight w:val="80"/>
          <w:jc w:val="center"/>
        </w:trPr>
        <w:tc>
          <w:tcPr>
            <w:tcW w:w="2190" w:type="pct"/>
            <w:vMerge/>
            <w:shd w:val="clear" w:color="auto" w:fill="auto"/>
            <w:noWrap/>
            <w:vAlign w:val="center"/>
          </w:tcPr>
          <w:p w14:paraId="78351B0B" w14:textId="77777777" w:rsidR="00C1227A" w:rsidRPr="00C1227A" w:rsidRDefault="00C1227A" w:rsidP="00C1227A">
            <w:pPr>
              <w:spacing w:after="0" w:line="240" w:lineRule="auto"/>
              <w:jc w:val="both"/>
              <w:rPr>
                <w:color w:val="000000"/>
                <w:sz w:val="18"/>
                <w:szCs w:val="18"/>
                <w:lang w:eastAsia="es-ES"/>
              </w:rPr>
            </w:pPr>
          </w:p>
        </w:tc>
        <w:tc>
          <w:tcPr>
            <w:tcW w:w="626" w:type="pct"/>
            <w:shd w:val="clear" w:color="auto" w:fill="auto"/>
            <w:vAlign w:val="center"/>
          </w:tcPr>
          <w:p w14:paraId="285B5C66" w14:textId="77777777" w:rsidR="00C1227A" w:rsidRPr="003A6AED" w:rsidRDefault="00C1227A" w:rsidP="00C1227A">
            <w:pPr>
              <w:spacing w:after="0" w:line="240" w:lineRule="auto"/>
              <w:jc w:val="center"/>
              <w:rPr>
                <w:color w:val="000000"/>
                <w:sz w:val="16"/>
                <w:szCs w:val="16"/>
                <w:lang w:eastAsia="es-ES"/>
              </w:rPr>
            </w:pPr>
            <w:r w:rsidRPr="003A6AED">
              <w:rPr>
                <w:color w:val="000000"/>
                <w:sz w:val="16"/>
                <w:szCs w:val="16"/>
                <w:lang w:eastAsia="es-ES"/>
              </w:rPr>
              <w:t>UCA</w:t>
            </w:r>
          </w:p>
        </w:tc>
        <w:tc>
          <w:tcPr>
            <w:tcW w:w="458" w:type="pct"/>
            <w:shd w:val="clear" w:color="auto" w:fill="333333"/>
            <w:noWrap/>
            <w:vAlign w:val="center"/>
          </w:tcPr>
          <w:p w14:paraId="53F48201"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662C4F1B" w14:textId="77777777" w:rsidR="00C1227A" w:rsidRPr="00075F43" w:rsidRDefault="00C1227A" w:rsidP="00C1227A">
            <w:pPr>
              <w:spacing w:after="0" w:line="240" w:lineRule="auto"/>
              <w:jc w:val="center"/>
              <w:rPr>
                <w:color w:val="000000"/>
                <w:sz w:val="18"/>
                <w:szCs w:val="18"/>
                <w:lang w:eastAsia="es-ES"/>
              </w:rPr>
            </w:pPr>
          </w:p>
        </w:tc>
        <w:tc>
          <w:tcPr>
            <w:tcW w:w="346" w:type="pct"/>
            <w:shd w:val="clear" w:color="auto" w:fill="auto"/>
            <w:noWrap/>
            <w:vAlign w:val="center"/>
          </w:tcPr>
          <w:p w14:paraId="4CE3AA7B" w14:textId="77777777" w:rsidR="00C1227A" w:rsidRPr="00075F43" w:rsidRDefault="00C1227A" w:rsidP="00C1227A">
            <w:pPr>
              <w:spacing w:after="0" w:line="240" w:lineRule="auto"/>
              <w:jc w:val="center"/>
              <w:rPr>
                <w:color w:val="000000"/>
                <w:sz w:val="18"/>
                <w:szCs w:val="18"/>
                <w:lang w:eastAsia="es-ES"/>
              </w:rPr>
            </w:pPr>
          </w:p>
        </w:tc>
        <w:tc>
          <w:tcPr>
            <w:tcW w:w="346" w:type="pct"/>
            <w:vAlign w:val="center"/>
          </w:tcPr>
          <w:p w14:paraId="55100B32" w14:textId="77777777" w:rsidR="00C1227A" w:rsidRPr="00075F43" w:rsidRDefault="00C1227A" w:rsidP="00C1227A">
            <w:pPr>
              <w:spacing w:after="0" w:line="240" w:lineRule="auto"/>
              <w:jc w:val="center"/>
              <w:rPr>
                <w:color w:val="000000"/>
                <w:sz w:val="18"/>
                <w:szCs w:val="18"/>
                <w:lang w:eastAsia="es-ES"/>
              </w:rPr>
            </w:pPr>
          </w:p>
        </w:tc>
        <w:tc>
          <w:tcPr>
            <w:tcW w:w="345" w:type="pct"/>
            <w:vAlign w:val="center"/>
          </w:tcPr>
          <w:p w14:paraId="638A6730" w14:textId="77777777" w:rsidR="00C1227A" w:rsidRPr="00075F43" w:rsidRDefault="00C1227A" w:rsidP="00C1227A">
            <w:pPr>
              <w:spacing w:after="0" w:line="240" w:lineRule="auto"/>
              <w:jc w:val="center"/>
              <w:rPr>
                <w:color w:val="000000"/>
                <w:sz w:val="18"/>
                <w:szCs w:val="18"/>
                <w:lang w:eastAsia="es-ES"/>
              </w:rPr>
            </w:pPr>
          </w:p>
        </w:tc>
        <w:tc>
          <w:tcPr>
            <w:tcW w:w="343" w:type="pct"/>
          </w:tcPr>
          <w:p w14:paraId="4FA5771A" w14:textId="77777777" w:rsidR="00C1227A" w:rsidRPr="00075F43" w:rsidRDefault="00C1227A" w:rsidP="00C1227A">
            <w:pPr>
              <w:spacing w:after="0" w:line="240" w:lineRule="auto"/>
              <w:jc w:val="center"/>
              <w:rPr>
                <w:color w:val="000000"/>
                <w:sz w:val="18"/>
                <w:szCs w:val="18"/>
                <w:lang w:eastAsia="es-ES"/>
              </w:rPr>
            </w:pPr>
          </w:p>
        </w:tc>
      </w:tr>
    </w:tbl>
    <w:p w14:paraId="13C703DF" w14:textId="684851AA" w:rsidR="00D56437" w:rsidRDefault="00F60631" w:rsidP="00D56437">
      <w:pPr>
        <w:spacing w:after="0"/>
      </w:pPr>
      <w:r w:rsidRPr="0086419B">
        <w:rPr>
          <w:color w:val="FF0000"/>
          <w:sz w:val="16"/>
        </w:rPr>
        <w:t>* Se debe establecer un objetivo de los indicadores claves a cumplir durante el periodo de renovación de acreditación vigente del título.</w:t>
      </w:r>
    </w:p>
    <w:p w14:paraId="182D91E2" w14:textId="77777777" w:rsidR="002D63D7" w:rsidRPr="0086419B" w:rsidRDefault="002D63D7"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05766675" w14:textId="77777777" w:rsidTr="00F60631">
        <w:trPr>
          <w:jc w:val="center"/>
        </w:trPr>
        <w:tc>
          <w:tcPr>
            <w:tcW w:w="5000" w:type="pct"/>
            <w:shd w:val="clear" w:color="auto" w:fill="00607C"/>
          </w:tcPr>
          <w:p w14:paraId="54EC39E8" w14:textId="77777777" w:rsidR="00D56437" w:rsidRPr="0086419B" w:rsidRDefault="00D56437" w:rsidP="00D56437">
            <w:pPr>
              <w:spacing w:after="0" w:line="240" w:lineRule="auto"/>
              <w:rPr>
                <w:color w:val="FFFFFF"/>
              </w:rPr>
            </w:pPr>
            <w:r w:rsidRPr="0086419B">
              <w:rPr>
                <w:b/>
                <w:i/>
                <w:color w:val="FFFFFF"/>
              </w:rPr>
              <w:t>Análisis y Valoración:</w:t>
            </w:r>
          </w:p>
        </w:tc>
      </w:tr>
    </w:tbl>
    <w:p w14:paraId="64262145" w14:textId="77777777" w:rsidR="00F60631" w:rsidRPr="0086419B" w:rsidRDefault="00F60631" w:rsidP="00F60631">
      <w:pPr>
        <w:autoSpaceDE w:val="0"/>
        <w:autoSpaceDN w:val="0"/>
        <w:adjustRightInd w:val="0"/>
        <w:spacing w:after="0" w:line="240" w:lineRule="auto"/>
        <w:jc w:val="both"/>
        <w:rPr>
          <w:i/>
          <w:color w:val="FF0000"/>
          <w:sz w:val="16"/>
          <w:szCs w:val="16"/>
        </w:rPr>
      </w:pPr>
      <w:r w:rsidRPr="0086419B">
        <w:rPr>
          <w:i/>
          <w:color w:val="FF0000"/>
          <w:sz w:val="16"/>
          <w:szCs w:val="16"/>
        </w:rPr>
        <w:t xml:space="preserve">[Valore brevemente aspectos clave de los resultados obtenidos, de su análisis, de una relación causa-efecto con las acciones de mejora planteadas previamente y objetivos en el procedimiento para la gestión de las prácticas externas curriculares, </w:t>
      </w:r>
      <w:r w:rsidRPr="0086419B">
        <w:rPr>
          <w:i/>
          <w:iCs/>
          <w:color w:val="FF0000"/>
          <w:sz w:val="16"/>
          <w:szCs w:val="16"/>
        </w:rPr>
        <w:t>P05</w:t>
      </w:r>
      <w:r w:rsidRPr="0086419B">
        <w:rPr>
          <w:i/>
          <w:color w:val="FF0000"/>
          <w:sz w:val="16"/>
          <w:szCs w:val="16"/>
        </w:rPr>
        <w:t>.]</w:t>
      </w:r>
    </w:p>
    <w:p w14:paraId="25D7437D" w14:textId="77777777" w:rsidR="00F60631" w:rsidRPr="0086419B" w:rsidRDefault="00F60631" w:rsidP="00F60631">
      <w:pPr>
        <w:autoSpaceDE w:val="0"/>
        <w:autoSpaceDN w:val="0"/>
        <w:adjustRightInd w:val="0"/>
        <w:spacing w:after="0" w:line="240" w:lineRule="auto"/>
        <w:jc w:val="both"/>
        <w:rPr>
          <w:i/>
          <w:color w:val="FF0000"/>
          <w:sz w:val="16"/>
          <w:szCs w:val="16"/>
        </w:rPr>
      </w:pPr>
    </w:p>
    <w:p w14:paraId="4E44C9B5" w14:textId="77777777" w:rsidR="00F60631" w:rsidRPr="0086419B" w:rsidRDefault="00F60631" w:rsidP="00F60631">
      <w:pPr>
        <w:spacing w:after="0" w:line="240" w:lineRule="auto"/>
        <w:jc w:val="both"/>
        <w:rPr>
          <w:i/>
          <w:color w:val="FF0000"/>
          <w:sz w:val="16"/>
          <w:szCs w:val="16"/>
        </w:rPr>
      </w:pPr>
      <w:r w:rsidRPr="0086419B">
        <w:rPr>
          <w:i/>
          <w:color w:val="FF0000"/>
          <w:sz w:val="16"/>
          <w:szCs w:val="16"/>
          <w:u w:val="single"/>
        </w:rPr>
        <w:t>Nota</w:t>
      </w:r>
      <w:r w:rsidRPr="0086419B">
        <w:rPr>
          <w:i/>
          <w:color w:val="FF0000"/>
          <w:sz w:val="16"/>
          <w:szCs w:val="16"/>
        </w:rPr>
        <w:t>: En el análisis y valoración debe considerarse, si se disponen de ellos, de los resultados entorno a aspectos como la satisfacción del alumnado y tutores con las prácticas, grado de consecución de nº de convenios con empresas, objetivo en número de alumnos con prácticas en el curso, tasa de rendimiento de las prácticas externas...</w:t>
      </w:r>
    </w:p>
    <w:p w14:paraId="22A37F35" w14:textId="0FAE7FD9" w:rsidR="00805A1E" w:rsidRDefault="00805A1E" w:rsidP="00805A1E">
      <w:pPr>
        <w:spacing w:after="0" w:line="240" w:lineRule="auto"/>
        <w:jc w:val="both"/>
        <w:rPr>
          <w:b/>
          <w:i/>
          <w:strike/>
          <w:color w:val="FF0000"/>
          <w:sz w:val="16"/>
          <w:szCs w:val="16"/>
        </w:rPr>
      </w:pPr>
      <w:r w:rsidRPr="0086419B">
        <w:rPr>
          <w:b/>
          <w:i/>
          <w:color w:val="FF0000"/>
          <w:sz w:val="16"/>
          <w:szCs w:val="16"/>
        </w:rPr>
        <w:t>Para una correcta interpretación de los indicadores, es de especial interés analizar el significado de cada indicador, así como su forma de cálculo. Esta información se encuentra en el Ane</w:t>
      </w:r>
      <w:r w:rsidR="00EB65A7" w:rsidRPr="0086419B">
        <w:rPr>
          <w:b/>
          <w:i/>
          <w:color w:val="FF0000"/>
          <w:sz w:val="16"/>
          <w:szCs w:val="16"/>
        </w:rPr>
        <w:t>x</w:t>
      </w:r>
      <w:r w:rsidRPr="0086419B">
        <w:rPr>
          <w:b/>
          <w:i/>
          <w:color w:val="FF0000"/>
          <w:sz w:val="16"/>
          <w:szCs w:val="16"/>
        </w:rPr>
        <w:t xml:space="preserve">o II: Fichas de indicadores de cada procedimiento del SGC. </w:t>
      </w:r>
    </w:p>
    <w:p w14:paraId="346B4F65" w14:textId="77777777" w:rsidR="00D51A35" w:rsidRPr="00FF2C4D" w:rsidRDefault="00D51A35" w:rsidP="00805A1E">
      <w:pPr>
        <w:spacing w:after="0" w:line="240" w:lineRule="auto"/>
        <w:jc w:val="both"/>
        <w:rPr>
          <w:b/>
          <w:i/>
          <w:strike/>
          <w:color w:val="FF0000"/>
          <w:sz w:val="16"/>
          <w:szCs w:val="16"/>
        </w:rPr>
      </w:pPr>
    </w:p>
    <w:p w14:paraId="1FD3E56D" w14:textId="5F068B21" w:rsidR="00F60631" w:rsidRPr="00E1406B" w:rsidRDefault="00DD0E8D" w:rsidP="00E1406B">
      <w:pPr>
        <w:spacing w:after="0"/>
        <w:jc w:val="both"/>
        <w:rPr>
          <w:color w:val="FF0000"/>
          <w:sz w:val="12"/>
          <w:lang w:eastAsia="es-ES"/>
        </w:rPr>
      </w:pPr>
      <w:r w:rsidRPr="00FF3BAA">
        <w:rPr>
          <w:color w:val="FF0000"/>
          <w:sz w:val="16"/>
        </w:rPr>
        <w:t>[Se debe eliminar todo el texto en rojo una vez se complete el criterio]</w:t>
      </w:r>
      <w:r w:rsidR="00D51A35">
        <w:rPr>
          <w:color w:val="FF0000"/>
          <w:sz w:val="16"/>
        </w:rPr>
        <w:t>.</w:t>
      </w:r>
    </w:p>
    <w:p w14:paraId="3FFB008B" w14:textId="77777777" w:rsidR="00F60631" w:rsidRPr="0086419B" w:rsidRDefault="00F60631" w:rsidP="00A706F5">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F60631" w:rsidRPr="0086419B" w14:paraId="6F568215" w14:textId="77777777" w:rsidTr="00F60631">
        <w:trPr>
          <w:jc w:val="center"/>
        </w:trPr>
        <w:tc>
          <w:tcPr>
            <w:tcW w:w="5000" w:type="pct"/>
            <w:shd w:val="clear" w:color="auto" w:fill="00607C"/>
          </w:tcPr>
          <w:p w14:paraId="57AF1193" w14:textId="77777777" w:rsidR="00F60631" w:rsidRPr="0086419B" w:rsidRDefault="00F60631" w:rsidP="00D56437">
            <w:pPr>
              <w:spacing w:after="0" w:line="240" w:lineRule="auto"/>
              <w:jc w:val="both"/>
              <w:rPr>
                <w:b/>
                <w:i/>
                <w:color w:val="FFFFFF"/>
              </w:rPr>
            </w:pPr>
            <w:r w:rsidRPr="0086419B">
              <w:rPr>
                <w:b/>
                <w:i/>
                <w:color w:val="FFFFFF"/>
              </w:rPr>
              <w:t>Puntos Fuertes y logros:</w:t>
            </w:r>
          </w:p>
        </w:tc>
      </w:tr>
      <w:tr w:rsidR="00FF2C4D" w:rsidRPr="0086419B" w14:paraId="769753CD" w14:textId="77777777" w:rsidTr="00F60631">
        <w:trPr>
          <w:jc w:val="center"/>
        </w:trPr>
        <w:tc>
          <w:tcPr>
            <w:tcW w:w="5000" w:type="pct"/>
            <w:tcBorders>
              <w:bottom w:val="single" w:sz="4" w:space="0" w:color="auto"/>
            </w:tcBorders>
          </w:tcPr>
          <w:p w14:paraId="489C465C" w14:textId="236155BB"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2E441D8D" w14:textId="14EBE467"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062E73CE" w14:textId="77777777" w:rsidR="00FF2C4D" w:rsidRPr="00F7265C" w:rsidRDefault="00FF2C4D" w:rsidP="00FF2C4D">
            <w:pPr>
              <w:spacing w:after="0" w:line="240" w:lineRule="auto"/>
              <w:rPr>
                <w:sz w:val="18"/>
              </w:rPr>
            </w:pPr>
          </w:p>
          <w:p w14:paraId="293EEEAC" w14:textId="72F244C6" w:rsidR="00E1406B" w:rsidRPr="002F1EC3" w:rsidRDefault="00E1406B" w:rsidP="00E1406B">
            <w:pPr>
              <w:spacing w:after="0" w:line="240" w:lineRule="auto"/>
              <w:jc w:val="both"/>
              <w:rPr>
                <w:i/>
                <w:color w:val="FF0000"/>
                <w:sz w:val="18"/>
                <w:szCs w:val="18"/>
              </w:rPr>
            </w:pPr>
            <w:r w:rsidRPr="00F7265C">
              <w:rPr>
                <w:i/>
                <w:color w:val="FF0000"/>
                <w:sz w:val="18"/>
                <w:szCs w:val="18"/>
              </w:rPr>
              <w:t xml:space="preserve">Relacione aspectos de gran relevancia actualmente en funcionamiento y/o en las puntuaciones obtenidas en relación al Procedimiento para la gestión y </w:t>
            </w:r>
            <w:r w:rsidR="00581D10" w:rsidRPr="00F7265C">
              <w:rPr>
                <w:i/>
                <w:color w:val="FF0000"/>
                <w:sz w:val="18"/>
                <w:szCs w:val="18"/>
              </w:rPr>
              <w:t>control de las prácticas externas</w:t>
            </w:r>
            <w:r w:rsidR="00BD2BE2" w:rsidRPr="00F7265C">
              <w:rPr>
                <w:i/>
                <w:color w:val="FF0000"/>
                <w:sz w:val="18"/>
                <w:szCs w:val="18"/>
              </w:rPr>
              <w:t xml:space="preserve"> del Título</w:t>
            </w:r>
            <w:r w:rsidRPr="00F7265C">
              <w:rPr>
                <w:i/>
                <w:color w:val="FF0000"/>
                <w:sz w:val="18"/>
                <w:szCs w:val="18"/>
              </w:rPr>
              <w:t>, P0</w:t>
            </w:r>
            <w:r w:rsidR="00581D10" w:rsidRPr="00F7265C">
              <w:rPr>
                <w:i/>
                <w:color w:val="FF0000"/>
                <w:sz w:val="18"/>
                <w:szCs w:val="18"/>
              </w:rPr>
              <w:t>5</w:t>
            </w:r>
            <w:r w:rsidRPr="00F7265C">
              <w:rPr>
                <w:i/>
                <w:color w:val="FF0000"/>
                <w:sz w:val="18"/>
                <w:szCs w:val="18"/>
              </w:rPr>
              <w:t>.]</w:t>
            </w:r>
          </w:p>
          <w:p w14:paraId="1C9C3E0F" w14:textId="2204B275" w:rsidR="00FF2C4D" w:rsidRPr="00E90295" w:rsidRDefault="00FF2C4D" w:rsidP="00E90295">
            <w:pPr>
              <w:autoSpaceDE w:val="0"/>
              <w:autoSpaceDN w:val="0"/>
              <w:adjustRightInd w:val="0"/>
              <w:spacing w:after="0" w:line="240" w:lineRule="auto"/>
              <w:jc w:val="both"/>
              <w:rPr>
                <w:i/>
                <w:color w:val="FF0000"/>
                <w:sz w:val="18"/>
                <w:szCs w:val="20"/>
              </w:rPr>
            </w:pPr>
          </w:p>
        </w:tc>
      </w:tr>
    </w:tbl>
    <w:p w14:paraId="2C0392B7" w14:textId="77777777" w:rsidR="00F60631" w:rsidRPr="0086419B" w:rsidRDefault="00F60631"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F60631" w:rsidRPr="00091677" w14:paraId="1C48C975" w14:textId="77777777" w:rsidTr="00547AD0">
        <w:trPr>
          <w:jc w:val="center"/>
        </w:trPr>
        <w:tc>
          <w:tcPr>
            <w:tcW w:w="676" w:type="pct"/>
            <w:shd w:val="clear" w:color="auto" w:fill="00607C"/>
            <w:vAlign w:val="center"/>
          </w:tcPr>
          <w:p w14:paraId="738F4E74" w14:textId="77777777" w:rsidR="00F60631" w:rsidRPr="00091677" w:rsidRDefault="00F60631" w:rsidP="00547AD0">
            <w:pPr>
              <w:spacing w:after="0" w:line="240" w:lineRule="auto"/>
              <w:jc w:val="center"/>
              <w:rPr>
                <w:rFonts w:asciiTheme="minorHAnsi" w:hAnsiTheme="minorHAnsi"/>
                <w:b/>
                <w:i/>
                <w:color w:val="FFFFFF"/>
                <w:sz w:val="18"/>
                <w:szCs w:val="18"/>
              </w:rPr>
            </w:pPr>
            <w:r w:rsidRPr="00091677">
              <w:rPr>
                <w:rFonts w:asciiTheme="minorHAnsi" w:hAnsiTheme="minorHAnsi"/>
                <w:b/>
                <w:i/>
                <w:color w:val="FFFFFF"/>
                <w:sz w:val="18"/>
                <w:szCs w:val="18"/>
              </w:rPr>
              <w:t>Autoinforme del curso:</w:t>
            </w:r>
          </w:p>
        </w:tc>
        <w:tc>
          <w:tcPr>
            <w:tcW w:w="2033" w:type="pct"/>
            <w:shd w:val="clear" w:color="auto" w:fill="00607C"/>
            <w:vAlign w:val="center"/>
          </w:tcPr>
          <w:p w14:paraId="5BC1A828" w14:textId="77777777" w:rsidR="00F60631" w:rsidRPr="00091677" w:rsidRDefault="00F60631" w:rsidP="00547AD0">
            <w:pPr>
              <w:spacing w:after="0" w:line="240" w:lineRule="auto"/>
              <w:jc w:val="center"/>
              <w:rPr>
                <w:rFonts w:asciiTheme="minorHAnsi" w:hAnsiTheme="minorHAnsi"/>
                <w:b/>
                <w:i/>
                <w:color w:val="FFFFFF"/>
                <w:sz w:val="18"/>
                <w:szCs w:val="18"/>
              </w:rPr>
            </w:pPr>
            <w:r w:rsidRPr="00091677">
              <w:rPr>
                <w:rFonts w:asciiTheme="minorHAnsi" w:hAnsiTheme="minorHAnsi"/>
                <w:b/>
                <w:i/>
                <w:color w:val="FFFFFF"/>
                <w:sz w:val="18"/>
                <w:szCs w:val="18"/>
              </w:rPr>
              <w:t>Puntos débiles</w:t>
            </w:r>
          </w:p>
        </w:tc>
        <w:tc>
          <w:tcPr>
            <w:tcW w:w="2291" w:type="pct"/>
            <w:shd w:val="clear" w:color="auto" w:fill="00607C"/>
            <w:vAlign w:val="center"/>
          </w:tcPr>
          <w:p w14:paraId="2F5CF5A7" w14:textId="77777777" w:rsidR="00F60631" w:rsidRPr="00091677" w:rsidRDefault="00F60631" w:rsidP="00547AD0">
            <w:pPr>
              <w:spacing w:after="0" w:line="240" w:lineRule="auto"/>
              <w:jc w:val="center"/>
              <w:rPr>
                <w:rFonts w:asciiTheme="minorHAnsi" w:hAnsiTheme="minorHAnsi"/>
                <w:color w:val="FFFFFF"/>
                <w:sz w:val="18"/>
                <w:szCs w:val="18"/>
              </w:rPr>
            </w:pPr>
            <w:r w:rsidRPr="00091677">
              <w:rPr>
                <w:rFonts w:asciiTheme="minorHAnsi" w:hAnsiTheme="minorHAnsi"/>
                <w:b/>
                <w:i/>
                <w:color w:val="FFFFFF"/>
                <w:sz w:val="18"/>
                <w:szCs w:val="18"/>
              </w:rPr>
              <w:t>Propuestas de mejora</w:t>
            </w:r>
          </w:p>
        </w:tc>
      </w:tr>
      <w:tr w:rsidR="008968AA" w:rsidRPr="00091677" w14:paraId="3F923F93" w14:textId="77777777" w:rsidTr="00547AD0">
        <w:trPr>
          <w:jc w:val="center"/>
        </w:trPr>
        <w:tc>
          <w:tcPr>
            <w:tcW w:w="676" w:type="pct"/>
            <w:shd w:val="clear" w:color="auto" w:fill="auto"/>
            <w:vAlign w:val="center"/>
          </w:tcPr>
          <w:p w14:paraId="2F65536A" w14:textId="7EB8F3B4" w:rsidR="008968AA" w:rsidRPr="00091677"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091677">
              <w:rPr>
                <w:rFonts w:asciiTheme="minorHAnsi" w:hAnsiTheme="minorHAnsi"/>
                <w:i/>
                <w:color w:val="FF0000"/>
                <w:sz w:val="18"/>
                <w:szCs w:val="18"/>
              </w:rPr>
              <w:lastRenderedPageBreak/>
              <w:t>2018/19</w:t>
            </w:r>
          </w:p>
        </w:tc>
        <w:tc>
          <w:tcPr>
            <w:tcW w:w="2033" w:type="pct"/>
            <w:shd w:val="clear" w:color="auto" w:fill="auto"/>
            <w:vAlign w:val="center"/>
          </w:tcPr>
          <w:p w14:paraId="26F1896D"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1B31EE38"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658CA917" w14:textId="77777777" w:rsidR="008968AA" w:rsidRPr="008971EA" w:rsidRDefault="008968AA" w:rsidP="008968AA">
            <w:pPr>
              <w:spacing w:after="0" w:line="240" w:lineRule="auto"/>
              <w:jc w:val="both"/>
              <w:rPr>
                <w:rFonts w:asciiTheme="minorHAnsi" w:hAnsiTheme="minorHAnsi"/>
                <w:i/>
                <w:color w:val="FF0000"/>
                <w:sz w:val="18"/>
                <w:szCs w:val="18"/>
              </w:rPr>
            </w:pPr>
          </w:p>
          <w:p w14:paraId="603FD3E2"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0BB080F6"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0D501A83"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5515CF75" w14:textId="77777777" w:rsidR="008968AA" w:rsidRDefault="008968AA" w:rsidP="008968AA">
            <w:pPr>
              <w:spacing w:after="0" w:line="240" w:lineRule="auto"/>
              <w:jc w:val="both"/>
              <w:rPr>
                <w:rFonts w:asciiTheme="minorHAnsi" w:hAnsiTheme="minorHAnsi"/>
                <w:i/>
                <w:color w:val="FF0000"/>
                <w:sz w:val="18"/>
                <w:szCs w:val="18"/>
              </w:rPr>
            </w:pPr>
          </w:p>
          <w:p w14:paraId="1738BA4D" w14:textId="40C49A5D" w:rsidR="008968AA" w:rsidRPr="00091677"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53857DA4"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4331E3E8"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6C010143"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7D9A5A34"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25836844"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3D43B76B"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69E05EFB"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08D3C752" w14:textId="5FA8BE97" w:rsidR="008968AA" w:rsidRPr="00091677"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091677" w:rsidRPr="00091677" w14:paraId="6B731368" w14:textId="77777777" w:rsidTr="00547AD0">
        <w:trPr>
          <w:jc w:val="center"/>
        </w:trPr>
        <w:tc>
          <w:tcPr>
            <w:tcW w:w="676" w:type="pct"/>
            <w:shd w:val="clear" w:color="auto" w:fill="auto"/>
            <w:vAlign w:val="center"/>
          </w:tcPr>
          <w:p w14:paraId="689DB960" w14:textId="403FA441" w:rsidR="00091677" w:rsidRPr="00091677" w:rsidRDefault="00091677" w:rsidP="00091677">
            <w:pPr>
              <w:autoSpaceDE w:val="0"/>
              <w:autoSpaceDN w:val="0"/>
              <w:adjustRightInd w:val="0"/>
              <w:spacing w:after="0" w:line="240" w:lineRule="auto"/>
              <w:jc w:val="center"/>
              <w:rPr>
                <w:rFonts w:asciiTheme="minorHAnsi" w:hAnsiTheme="minorHAnsi"/>
                <w:i/>
                <w:sz w:val="18"/>
                <w:szCs w:val="18"/>
              </w:rPr>
            </w:pPr>
            <w:r w:rsidRPr="00091677">
              <w:rPr>
                <w:rFonts w:asciiTheme="minorHAnsi" w:hAnsiTheme="minorHAnsi"/>
                <w:i/>
                <w:color w:val="FF0000"/>
                <w:sz w:val="18"/>
                <w:szCs w:val="18"/>
              </w:rPr>
              <w:t>2018/19</w:t>
            </w:r>
          </w:p>
        </w:tc>
        <w:tc>
          <w:tcPr>
            <w:tcW w:w="2033" w:type="pct"/>
            <w:shd w:val="clear" w:color="auto" w:fill="auto"/>
            <w:vAlign w:val="center"/>
          </w:tcPr>
          <w:p w14:paraId="05DD82F4" w14:textId="565465FE" w:rsidR="00091677" w:rsidRPr="00091677" w:rsidRDefault="00091677" w:rsidP="00091677">
            <w:pPr>
              <w:autoSpaceDE w:val="0"/>
              <w:autoSpaceDN w:val="0"/>
              <w:adjustRightInd w:val="0"/>
              <w:spacing w:after="0" w:line="240" w:lineRule="auto"/>
              <w:jc w:val="both"/>
              <w:rPr>
                <w:rFonts w:asciiTheme="minorHAnsi" w:hAnsiTheme="minorHAnsi"/>
                <w:i/>
                <w:color w:val="FF0000"/>
                <w:sz w:val="18"/>
                <w:szCs w:val="18"/>
              </w:rPr>
            </w:pPr>
            <w:r w:rsidRPr="00091677">
              <w:rPr>
                <w:rFonts w:asciiTheme="minorHAnsi" w:hAnsiTheme="minorHAnsi"/>
                <w:i/>
                <w:color w:val="FF0000"/>
                <w:sz w:val="18"/>
                <w:szCs w:val="18"/>
              </w:rPr>
              <w:t>Se debe usar una fila por cada Punto Débil</w:t>
            </w:r>
          </w:p>
        </w:tc>
        <w:tc>
          <w:tcPr>
            <w:tcW w:w="2291" w:type="pct"/>
            <w:shd w:val="clear" w:color="auto" w:fill="auto"/>
            <w:vAlign w:val="center"/>
          </w:tcPr>
          <w:p w14:paraId="7ED9A513" w14:textId="77777777" w:rsidR="00091677" w:rsidRPr="00091677" w:rsidRDefault="00091677" w:rsidP="00091677">
            <w:pPr>
              <w:autoSpaceDE w:val="0"/>
              <w:autoSpaceDN w:val="0"/>
              <w:adjustRightInd w:val="0"/>
              <w:spacing w:after="0" w:line="240" w:lineRule="auto"/>
              <w:jc w:val="both"/>
              <w:rPr>
                <w:i/>
                <w:color w:val="FF0000"/>
                <w:sz w:val="18"/>
                <w:szCs w:val="18"/>
              </w:rPr>
            </w:pPr>
            <w:r w:rsidRPr="00091677">
              <w:rPr>
                <w:i/>
                <w:color w:val="FF0000"/>
                <w:sz w:val="18"/>
                <w:szCs w:val="18"/>
              </w:rPr>
              <w:t>Propuesta de mejora 1: xxx</w:t>
            </w:r>
          </w:p>
          <w:p w14:paraId="1DF56D69" w14:textId="7E9EC801" w:rsidR="00091677" w:rsidRPr="00091677" w:rsidRDefault="00091677" w:rsidP="00091677">
            <w:pPr>
              <w:autoSpaceDE w:val="0"/>
              <w:autoSpaceDN w:val="0"/>
              <w:adjustRightInd w:val="0"/>
              <w:spacing w:after="0" w:line="240" w:lineRule="auto"/>
              <w:jc w:val="both"/>
              <w:rPr>
                <w:rFonts w:asciiTheme="minorHAnsi" w:hAnsiTheme="minorHAnsi"/>
                <w:i/>
                <w:sz w:val="18"/>
                <w:szCs w:val="18"/>
              </w:rPr>
            </w:pPr>
            <w:r w:rsidRPr="00091677">
              <w:rPr>
                <w:i/>
                <w:color w:val="FF0000"/>
                <w:sz w:val="18"/>
                <w:szCs w:val="18"/>
              </w:rPr>
              <w:t>Propuesta de mejora 2: xxx</w:t>
            </w:r>
          </w:p>
        </w:tc>
      </w:tr>
    </w:tbl>
    <w:p w14:paraId="55882C9B" w14:textId="12DC268E" w:rsidR="00F60631" w:rsidRPr="0086419B" w:rsidRDefault="00DD0E8D" w:rsidP="00CF3963">
      <w:pPr>
        <w:spacing w:after="0"/>
        <w:jc w:val="both"/>
      </w:pPr>
      <w:r w:rsidRPr="00FF2C4D">
        <w:rPr>
          <w:color w:val="FF0000"/>
          <w:sz w:val="16"/>
        </w:rPr>
        <w:t>[Se debe eliminar todo el texto en rojo una vez se complete el criterio]</w:t>
      </w:r>
      <w:r w:rsidR="00CF3963">
        <w:rPr>
          <w:color w:val="FF0000"/>
          <w:sz w:val="16"/>
        </w:rPr>
        <w:t>.</w:t>
      </w:r>
    </w:p>
    <w:p w14:paraId="59DC4D53" w14:textId="77777777" w:rsidR="00F60631" w:rsidRPr="0086419B" w:rsidRDefault="00F60631" w:rsidP="00D56437">
      <w:pPr>
        <w:spacing w:after="0"/>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4A6184" w:rsidRPr="0086419B" w14:paraId="3C89A41C" w14:textId="77777777" w:rsidTr="00B02E97">
        <w:trPr>
          <w:jc w:val="center"/>
        </w:trPr>
        <w:tc>
          <w:tcPr>
            <w:tcW w:w="9494" w:type="dxa"/>
            <w:tcBorders>
              <w:top w:val="double" w:sz="4" w:space="0" w:color="1F497D"/>
              <w:bottom w:val="double" w:sz="4" w:space="0" w:color="1F497D"/>
            </w:tcBorders>
            <w:shd w:val="clear" w:color="auto" w:fill="D9D9D9"/>
          </w:tcPr>
          <w:p w14:paraId="5BF76279" w14:textId="33869F31" w:rsidR="004A6184" w:rsidRPr="0086419B" w:rsidRDefault="004A6184" w:rsidP="00477EF6">
            <w:pPr>
              <w:spacing w:after="0" w:line="240" w:lineRule="auto"/>
              <w:jc w:val="both"/>
              <w:rPr>
                <w:b/>
                <w:i/>
              </w:rPr>
            </w:pPr>
            <w:r w:rsidRPr="0086419B">
              <w:rPr>
                <w:b/>
                <w:i/>
              </w:rPr>
              <w:t>V</w:t>
            </w:r>
            <w:r w:rsidR="0048216F" w:rsidRPr="0086419B">
              <w:rPr>
                <w:b/>
                <w:i/>
              </w:rPr>
              <w:t>I</w:t>
            </w:r>
            <w:r w:rsidRPr="0086419B">
              <w:rPr>
                <w:b/>
                <w:i/>
              </w:rPr>
              <w:t>.4) GESTIÓN DE LA MOVILIDAD DE LOS ESTUDIANTES</w:t>
            </w:r>
          </w:p>
        </w:tc>
      </w:tr>
    </w:tbl>
    <w:p w14:paraId="07698C15" w14:textId="7BCCD8B4" w:rsidR="004A6184" w:rsidRDefault="004A6184"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7"/>
        <w:gridCol w:w="1151"/>
        <w:gridCol w:w="1154"/>
        <w:gridCol w:w="887"/>
        <w:gridCol w:w="589"/>
        <w:gridCol w:w="589"/>
        <w:gridCol w:w="589"/>
        <w:gridCol w:w="587"/>
        <w:gridCol w:w="582"/>
      </w:tblGrid>
      <w:tr w:rsidR="00825156" w:rsidRPr="00075F43" w14:paraId="2D5991C4" w14:textId="77777777" w:rsidTr="00825156">
        <w:trPr>
          <w:trHeight w:val="540"/>
          <w:tblHeader/>
          <w:jc w:val="center"/>
        </w:trPr>
        <w:tc>
          <w:tcPr>
            <w:tcW w:w="1703" w:type="pct"/>
            <w:shd w:val="clear" w:color="auto" w:fill="00607C"/>
            <w:noWrap/>
            <w:vAlign w:val="center"/>
            <w:hideMark/>
          </w:tcPr>
          <w:p w14:paraId="509D0253" w14:textId="77777777" w:rsidR="00825156" w:rsidRPr="00075F43" w:rsidRDefault="00825156" w:rsidP="00D03255">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19" w:type="pct"/>
            <w:shd w:val="clear" w:color="auto" w:fill="00607C"/>
            <w:vAlign w:val="center"/>
          </w:tcPr>
          <w:p w14:paraId="326F1959" w14:textId="77777777" w:rsidR="00825156" w:rsidRPr="00075F43" w:rsidRDefault="00825156" w:rsidP="00D03255">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621" w:type="pct"/>
            <w:shd w:val="clear" w:color="auto" w:fill="00607C"/>
            <w:vAlign w:val="center"/>
          </w:tcPr>
          <w:p w14:paraId="2CFF342A" w14:textId="394ED171" w:rsidR="00825156" w:rsidRDefault="00825156" w:rsidP="00825156">
            <w:pPr>
              <w:spacing w:after="0" w:line="240" w:lineRule="auto"/>
              <w:jc w:val="center"/>
              <w:rPr>
                <w:b/>
                <w:bCs/>
                <w:color w:val="FFFFFF"/>
                <w:sz w:val="16"/>
                <w:szCs w:val="20"/>
                <w:lang w:eastAsia="es-ES"/>
              </w:rPr>
            </w:pPr>
            <w:r>
              <w:rPr>
                <w:b/>
                <w:bCs/>
                <w:color w:val="FFFFFF"/>
                <w:sz w:val="16"/>
                <w:szCs w:val="20"/>
                <w:lang w:eastAsia="es-ES"/>
              </w:rPr>
              <w:t>Tipo</w:t>
            </w:r>
          </w:p>
        </w:tc>
        <w:tc>
          <w:tcPr>
            <w:tcW w:w="477" w:type="pct"/>
            <w:shd w:val="clear" w:color="auto" w:fill="00607C"/>
            <w:vAlign w:val="center"/>
            <w:hideMark/>
          </w:tcPr>
          <w:p w14:paraId="6B2C3416" w14:textId="63AADD78" w:rsidR="00825156" w:rsidRDefault="00825156" w:rsidP="00D03255">
            <w:pPr>
              <w:spacing w:after="0" w:line="240" w:lineRule="auto"/>
              <w:jc w:val="center"/>
              <w:rPr>
                <w:b/>
                <w:bCs/>
                <w:color w:val="FFFFFF"/>
                <w:sz w:val="16"/>
                <w:szCs w:val="20"/>
                <w:lang w:eastAsia="es-ES"/>
              </w:rPr>
            </w:pPr>
            <w:r>
              <w:rPr>
                <w:b/>
                <w:bCs/>
                <w:color w:val="FFFFFF"/>
                <w:sz w:val="16"/>
                <w:szCs w:val="20"/>
                <w:lang w:eastAsia="es-ES"/>
              </w:rPr>
              <w:t>Objetivo</w:t>
            </w:r>
          </w:p>
          <w:p w14:paraId="19D71825" w14:textId="24D91189" w:rsidR="00825156" w:rsidRPr="00075F43" w:rsidRDefault="00825156" w:rsidP="00282657">
            <w:pPr>
              <w:spacing w:after="0" w:line="240" w:lineRule="auto"/>
              <w:jc w:val="center"/>
              <w:rPr>
                <w:b/>
                <w:bCs/>
                <w:color w:val="FFFFFF"/>
                <w:sz w:val="16"/>
                <w:szCs w:val="20"/>
                <w:lang w:eastAsia="es-ES"/>
              </w:rPr>
            </w:pPr>
            <w:r>
              <w:rPr>
                <w:b/>
                <w:bCs/>
                <w:color w:val="FFFFFF"/>
                <w:sz w:val="16"/>
                <w:szCs w:val="20"/>
                <w:lang w:eastAsia="es-ES"/>
              </w:rPr>
              <w:t>Indicador</w:t>
            </w:r>
          </w:p>
        </w:tc>
        <w:tc>
          <w:tcPr>
            <w:tcW w:w="317" w:type="pct"/>
            <w:shd w:val="clear" w:color="auto" w:fill="00607C"/>
            <w:vAlign w:val="center"/>
            <w:hideMark/>
          </w:tcPr>
          <w:p w14:paraId="6BC6097F" w14:textId="77777777" w:rsidR="00825156" w:rsidRPr="00075F43" w:rsidRDefault="00825156" w:rsidP="00D03255">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17" w:type="pct"/>
            <w:shd w:val="clear" w:color="auto" w:fill="00607C"/>
            <w:vAlign w:val="center"/>
            <w:hideMark/>
          </w:tcPr>
          <w:p w14:paraId="276746F9" w14:textId="77777777" w:rsidR="00825156" w:rsidRDefault="00825156" w:rsidP="00D03255">
            <w:pPr>
              <w:spacing w:after="0" w:line="240" w:lineRule="auto"/>
              <w:jc w:val="center"/>
              <w:rPr>
                <w:b/>
                <w:bCs/>
                <w:color w:val="FFFFFF"/>
                <w:sz w:val="16"/>
                <w:szCs w:val="20"/>
                <w:lang w:eastAsia="es-ES"/>
              </w:rPr>
            </w:pPr>
            <w:r>
              <w:rPr>
                <w:b/>
                <w:bCs/>
                <w:color w:val="FFFFFF"/>
                <w:sz w:val="16"/>
                <w:szCs w:val="20"/>
                <w:lang w:eastAsia="es-ES"/>
              </w:rPr>
              <w:t>15-16</w:t>
            </w:r>
          </w:p>
        </w:tc>
        <w:tc>
          <w:tcPr>
            <w:tcW w:w="317" w:type="pct"/>
            <w:shd w:val="clear" w:color="auto" w:fill="00607C"/>
            <w:vAlign w:val="center"/>
          </w:tcPr>
          <w:p w14:paraId="401A7F6C" w14:textId="77777777" w:rsidR="00825156" w:rsidRDefault="00825156" w:rsidP="00D03255">
            <w:pPr>
              <w:spacing w:after="0" w:line="240" w:lineRule="auto"/>
              <w:jc w:val="center"/>
              <w:rPr>
                <w:b/>
                <w:bCs/>
                <w:color w:val="FFFFFF"/>
                <w:sz w:val="16"/>
                <w:szCs w:val="20"/>
                <w:lang w:eastAsia="es-ES"/>
              </w:rPr>
            </w:pPr>
            <w:r>
              <w:rPr>
                <w:b/>
                <w:bCs/>
                <w:color w:val="FFFFFF"/>
                <w:sz w:val="16"/>
                <w:szCs w:val="20"/>
                <w:lang w:eastAsia="es-ES"/>
              </w:rPr>
              <w:t>16-17</w:t>
            </w:r>
          </w:p>
        </w:tc>
        <w:tc>
          <w:tcPr>
            <w:tcW w:w="316" w:type="pct"/>
            <w:shd w:val="clear" w:color="auto" w:fill="00607C"/>
            <w:vAlign w:val="center"/>
          </w:tcPr>
          <w:p w14:paraId="53971837" w14:textId="77777777" w:rsidR="00825156" w:rsidRDefault="00825156" w:rsidP="00D03255">
            <w:pPr>
              <w:spacing w:after="0" w:line="240" w:lineRule="auto"/>
              <w:jc w:val="center"/>
              <w:rPr>
                <w:b/>
                <w:bCs/>
                <w:color w:val="FFFFFF"/>
                <w:sz w:val="16"/>
                <w:szCs w:val="20"/>
                <w:lang w:eastAsia="es-ES"/>
              </w:rPr>
            </w:pPr>
            <w:r>
              <w:rPr>
                <w:b/>
                <w:bCs/>
                <w:color w:val="FFFFFF"/>
                <w:sz w:val="16"/>
                <w:szCs w:val="20"/>
                <w:lang w:eastAsia="es-ES"/>
              </w:rPr>
              <w:t>17-18</w:t>
            </w:r>
          </w:p>
        </w:tc>
        <w:tc>
          <w:tcPr>
            <w:tcW w:w="313" w:type="pct"/>
            <w:shd w:val="clear" w:color="auto" w:fill="00607C"/>
            <w:vAlign w:val="center"/>
          </w:tcPr>
          <w:p w14:paraId="6688E8D8" w14:textId="77777777" w:rsidR="00825156" w:rsidRDefault="00825156" w:rsidP="00D03255">
            <w:pPr>
              <w:spacing w:after="0" w:line="240" w:lineRule="auto"/>
              <w:jc w:val="center"/>
              <w:rPr>
                <w:b/>
                <w:bCs/>
                <w:color w:val="FFFFFF"/>
                <w:sz w:val="16"/>
                <w:szCs w:val="20"/>
                <w:lang w:eastAsia="es-ES"/>
              </w:rPr>
            </w:pPr>
            <w:r>
              <w:rPr>
                <w:b/>
                <w:bCs/>
                <w:color w:val="FFFFFF"/>
                <w:sz w:val="16"/>
                <w:szCs w:val="20"/>
                <w:lang w:eastAsia="es-ES"/>
              </w:rPr>
              <w:t>18-19</w:t>
            </w:r>
          </w:p>
        </w:tc>
      </w:tr>
      <w:tr w:rsidR="00825156" w:rsidRPr="00311267" w14:paraId="2F0E5490" w14:textId="77777777" w:rsidTr="00825156">
        <w:trPr>
          <w:trHeight w:val="167"/>
          <w:jc w:val="center"/>
        </w:trPr>
        <w:tc>
          <w:tcPr>
            <w:tcW w:w="1703" w:type="pct"/>
            <w:vMerge w:val="restart"/>
            <w:shd w:val="clear" w:color="auto" w:fill="auto"/>
            <w:noWrap/>
            <w:vAlign w:val="center"/>
          </w:tcPr>
          <w:p w14:paraId="3F669897" w14:textId="77777777" w:rsidR="00825156" w:rsidRPr="00311267" w:rsidRDefault="00825156" w:rsidP="00825156">
            <w:pPr>
              <w:spacing w:after="0" w:line="240" w:lineRule="auto"/>
              <w:rPr>
                <w:rFonts w:asciiTheme="minorHAnsi" w:hAnsiTheme="minorHAnsi"/>
                <w:sz w:val="16"/>
                <w:szCs w:val="16"/>
              </w:rPr>
            </w:pPr>
            <w:r w:rsidRPr="00311267">
              <w:rPr>
                <w:rFonts w:asciiTheme="minorHAnsi" w:hAnsiTheme="minorHAnsi"/>
                <w:sz w:val="16"/>
                <w:szCs w:val="16"/>
              </w:rPr>
              <w:t xml:space="preserve">ISGC-P06-03: Tasa de movilidad de estudiantes sobre matriculados en el título. </w:t>
            </w:r>
          </w:p>
          <w:p w14:paraId="28DBFE6D" w14:textId="5DF8AF06" w:rsidR="00825156" w:rsidRPr="00311267" w:rsidRDefault="00825156" w:rsidP="00825156">
            <w:pPr>
              <w:spacing w:after="0" w:line="240" w:lineRule="auto"/>
              <w:jc w:val="both"/>
              <w:rPr>
                <w:color w:val="000000"/>
                <w:sz w:val="18"/>
                <w:szCs w:val="18"/>
                <w:lang w:eastAsia="es-ES"/>
              </w:rPr>
            </w:pPr>
            <w:r w:rsidRPr="00311267">
              <w:rPr>
                <w:color w:val="FF0000"/>
                <w:sz w:val="14"/>
                <w:szCs w:val="18"/>
                <w:lang w:eastAsia="es-ES"/>
              </w:rPr>
              <w:t>Ver RSGC-P06-01 en GD-SGC.</w:t>
            </w:r>
          </w:p>
        </w:tc>
        <w:tc>
          <w:tcPr>
            <w:tcW w:w="619" w:type="pct"/>
            <w:vMerge w:val="restart"/>
            <w:shd w:val="clear" w:color="auto" w:fill="auto"/>
            <w:vAlign w:val="center"/>
          </w:tcPr>
          <w:p w14:paraId="1ABC7464"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TÍTULO</w:t>
            </w:r>
          </w:p>
        </w:tc>
        <w:tc>
          <w:tcPr>
            <w:tcW w:w="621" w:type="pct"/>
            <w:vAlign w:val="center"/>
          </w:tcPr>
          <w:p w14:paraId="4F305951" w14:textId="50436DD0"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Internacional</w:t>
            </w:r>
          </w:p>
        </w:tc>
        <w:tc>
          <w:tcPr>
            <w:tcW w:w="477" w:type="pct"/>
            <w:shd w:val="clear" w:color="auto" w:fill="D9D9D9" w:themeFill="background1" w:themeFillShade="D9"/>
            <w:noWrap/>
            <w:vAlign w:val="center"/>
          </w:tcPr>
          <w:p w14:paraId="4AC9DD2B" w14:textId="5580F47E"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3D36A758"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hideMark/>
          </w:tcPr>
          <w:p w14:paraId="74BEA3F2"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50A477F8"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509B4514"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6FB5DDE4"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71838C72" w14:textId="77777777" w:rsidTr="00825156">
        <w:trPr>
          <w:trHeight w:val="166"/>
          <w:jc w:val="center"/>
        </w:trPr>
        <w:tc>
          <w:tcPr>
            <w:tcW w:w="1703" w:type="pct"/>
            <w:vMerge/>
            <w:shd w:val="clear" w:color="auto" w:fill="auto"/>
            <w:noWrap/>
            <w:vAlign w:val="center"/>
          </w:tcPr>
          <w:p w14:paraId="70554CC2" w14:textId="77777777" w:rsidR="00825156" w:rsidRPr="00311267" w:rsidRDefault="00825156" w:rsidP="00825156">
            <w:pPr>
              <w:spacing w:after="0" w:line="240" w:lineRule="auto"/>
              <w:rPr>
                <w:rFonts w:asciiTheme="minorHAnsi" w:hAnsiTheme="minorHAnsi"/>
                <w:sz w:val="16"/>
                <w:szCs w:val="16"/>
              </w:rPr>
            </w:pPr>
          </w:p>
        </w:tc>
        <w:tc>
          <w:tcPr>
            <w:tcW w:w="619" w:type="pct"/>
            <w:vMerge/>
            <w:shd w:val="clear" w:color="auto" w:fill="auto"/>
            <w:vAlign w:val="center"/>
          </w:tcPr>
          <w:p w14:paraId="136EAE15" w14:textId="77777777" w:rsidR="00825156" w:rsidRPr="00311267" w:rsidRDefault="00825156" w:rsidP="00825156">
            <w:pPr>
              <w:spacing w:after="0" w:line="240" w:lineRule="auto"/>
              <w:jc w:val="center"/>
              <w:rPr>
                <w:color w:val="000000"/>
                <w:sz w:val="16"/>
                <w:szCs w:val="16"/>
                <w:lang w:eastAsia="es-ES"/>
              </w:rPr>
            </w:pPr>
          </w:p>
        </w:tc>
        <w:tc>
          <w:tcPr>
            <w:tcW w:w="621" w:type="pct"/>
            <w:vAlign w:val="center"/>
          </w:tcPr>
          <w:p w14:paraId="716EC953" w14:textId="45D8976F"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Nacional</w:t>
            </w:r>
          </w:p>
        </w:tc>
        <w:tc>
          <w:tcPr>
            <w:tcW w:w="477" w:type="pct"/>
            <w:shd w:val="clear" w:color="auto" w:fill="D9D9D9" w:themeFill="background1" w:themeFillShade="D9"/>
            <w:noWrap/>
            <w:vAlign w:val="center"/>
          </w:tcPr>
          <w:p w14:paraId="18191BFF" w14:textId="0CDF6693"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1653BA3D"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251C7D45"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50FE8201"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4ECE3435"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57B5B8E8"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4B2B2AB5" w14:textId="77777777" w:rsidTr="00825156">
        <w:trPr>
          <w:trHeight w:val="504"/>
          <w:jc w:val="center"/>
        </w:trPr>
        <w:tc>
          <w:tcPr>
            <w:tcW w:w="1703" w:type="pct"/>
            <w:vMerge/>
            <w:shd w:val="clear" w:color="auto" w:fill="auto"/>
            <w:noWrap/>
            <w:vAlign w:val="center"/>
          </w:tcPr>
          <w:p w14:paraId="53CEDEF8"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F2F2F2" w:themeFill="background1" w:themeFillShade="F2"/>
            <w:vAlign w:val="center"/>
          </w:tcPr>
          <w:p w14:paraId="424CB4F3"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CENTRO</w:t>
            </w:r>
          </w:p>
        </w:tc>
        <w:tc>
          <w:tcPr>
            <w:tcW w:w="621" w:type="pct"/>
            <w:shd w:val="clear" w:color="auto" w:fill="333333"/>
          </w:tcPr>
          <w:p w14:paraId="0AA3DDE2"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13C6947D" w14:textId="422E70A2"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443B3A74"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2F3E5313"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vAlign w:val="center"/>
          </w:tcPr>
          <w:p w14:paraId="0505DF11" w14:textId="77777777" w:rsidR="00825156" w:rsidRPr="00311267" w:rsidRDefault="00825156" w:rsidP="00825156">
            <w:pPr>
              <w:spacing w:after="0" w:line="240" w:lineRule="auto"/>
              <w:jc w:val="center"/>
              <w:rPr>
                <w:color w:val="000000"/>
                <w:sz w:val="18"/>
                <w:szCs w:val="18"/>
                <w:lang w:eastAsia="es-ES"/>
              </w:rPr>
            </w:pPr>
          </w:p>
        </w:tc>
        <w:tc>
          <w:tcPr>
            <w:tcW w:w="316" w:type="pct"/>
            <w:shd w:val="clear" w:color="auto" w:fill="F2F2F2" w:themeFill="background1" w:themeFillShade="F2"/>
            <w:vAlign w:val="center"/>
          </w:tcPr>
          <w:p w14:paraId="4D4B3683" w14:textId="77777777" w:rsidR="00825156" w:rsidRPr="00311267" w:rsidRDefault="00825156" w:rsidP="00825156">
            <w:pPr>
              <w:spacing w:after="0" w:line="240" w:lineRule="auto"/>
              <w:jc w:val="center"/>
              <w:rPr>
                <w:color w:val="000000"/>
                <w:sz w:val="18"/>
                <w:szCs w:val="18"/>
                <w:lang w:eastAsia="es-ES"/>
              </w:rPr>
            </w:pPr>
          </w:p>
        </w:tc>
        <w:tc>
          <w:tcPr>
            <w:tcW w:w="313" w:type="pct"/>
            <w:shd w:val="clear" w:color="auto" w:fill="F2F2F2" w:themeFill="background1" w:themeFillShade="F2"/>
          </w:tcPr>
          <w:p w14:paraId="5977274A"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1951DEFC" w14:textId="77777777" w:rsidTr="00DF2649">
        <w:trPr>
          <w:trHeight w:val="142"/>
          <w:jc w:val="center"/>
        </w:trPr>
        <w:tc>
          <w:tcPr>
            <w:tcW w:w="1703" w:type="pct"/>
            <w:vMerge/>
            <w:shd w:val="clear" w:color="auto" w:fill="auto"/>
            <w:noWrap/>
            <w:vAlign w:val="center"/>
          </w:tcPr>
          <w:p w14:paraId="52124003"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auto"/>
            <w:vAlign w:val="center"/>
          </w:tcPr>
          <w:p w14:paraId="212EA043"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UCA</w:t>
            </w:r>
          </w:p>
        </w:tc>
        <w:tc>
          <w:tcPr>
            <w:tcW w:w="621" w:type="pct"/>
            <w:shd w:val="clear" w:color="auto" w:fill="333333"/>
          </w:tcPr>
          <w:p w14:paraId="1AFDE19B"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14C6F6C5" w14:textId="4B83D136"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2FF5A189"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7D42C08F"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04E22C35"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73C6A346"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2672B336"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6C8378D0" w14:textId="77777777" w:rsidTr="00D03255">
        <w:trPr>
          <w:trHeight w:val="140"/>
          <w:jc w:val="center"/>
        </w:trPr>
        <w:tc>
          <w:tcPr>
            <w:tcW w:w="1703" w:type="pct"/>
            <w:vMerge w:val="restart"/>
            <w:shd w:val="clear" w:color="auto" w:fill="auto"/>
            <w:noWrap/>
            <w:vAlign w:val="center"/>
          </w:tcPr>
          <w:p w14:paraId="6E655EE9" w14:textId="76D48005" w:rsidR="00825156" w:rsidRPr="00311267" w:rsidRDefault="00825156" w:rsidP="00825156">
            <w:pPr>
              <w:spacing w:after="0" w:line="240" w:lineRule="auto"/>
              <w:jc w:val="both"/>
              <w:rPr>
                <w:color w:val="FF0000"/>
                <w:sz w:val="18"/>
                <w:szCs w:val="18"/>
                <w:lang w:eastAsia="es-ES"/>
              </w:rPr>
            </w:pPr>
            <w:r w:rsidRPr="00311267">
              <w:rPr>
                <w:rFonts w:asciiTheme="minorHAnsi" w:hAnsiTheme="minorHAnsi"/>
                <w:sz w:val="16"/>
                <w:szCs w:val="16"/>
              </w:rPr>
              <w:t>ISGC-P06-04: Estudiantes extranjeros o nacionales matriculados en el título, en el marco de un programa de movilidad.</w:t>
            </w:r>
          </w:p>
        </w:tc>
        <w:tc>
          <w:tcPr>
            <w:tcW w:w="619" w:type="pct"/>
            <w:vMerge w:val="restart"/>
            <w:shd w:val="clear" w:color="auto" w:fill="auto"/>
            <w:vAlign w:val="center"/>
          </w:tcPr>
          <w:p w14:paraId="41F6F905"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TÍTULO</w:t>
            </w:r>
          </w:p>
        </w:tc>
        <w:tc>
          <w:tcPr>
            <w:tcW w:w="621" w:type="pct"/>
            <w:vAlign w:val="center"/>
          </w:tcPr>
          <w:p w14:paraId="4E3CF725" w14:textId="6666952E"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Internacional</w:t>
            </w:r>
          </w:p>
        </w:tc>
        <w:tc>
          <w:tcPr>
            <w:tcW w:w="477" w:type="pct"/>
            <w:shd w:val="clear" w:color="auto" w:fill="D9D9D9" w:themeFill="background1" w:themeFillShade="D9"/>
            <w:noWrap/>
            <w:vAlign w:val="center"/>
          </w:tcPr>
          <w:p w14:paraId="3ABC0FB4" w14:textId="18C4BABF"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5BB352E4"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097FE141"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09F127B9"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038DA506"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6C008F39"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3D1B53A0" w14:textId="77777777" w:rsidTr="00D03255">
        <w:trPr>
          <w:trHeight w:val="139"/>
          <w:jc w:val="center"/>
        </w:trPr>
        <w:tc>
          <w:tcPr>
            <w:tcW w:w="1703" w:type="pct"/>
            <w:vMerge/>
            <w:shd w:val="clear" w:color="auto" w:fill="auto"/>
            <w:noWrap/>
            <w:vAlign w:val="center"/>
          </w:tcPr>
          <w:p w14:paraId="1E2F377B" w14:textId="77777777" w:rsidR="00825156" w:rsidRPr="00311267" w:rsidRDefault="00825156" w:rsidP="00825156">
            <w:pPr>
              <w:spacing w:after="0" w:line="240" w:lineRule="auto"/>
              <w:jc w:val="both"/>
              <w:rPr>
                <w:color w:val="FF0000"/>
                <w:sz w:val="18"/>
                <w:szCs w:val="18"/>
                <w:lang w:eastAsia="es-ES"/>
              </w:rPr>
            </w:pPr>
          </w:p>
        </w:tc>
        <w:tc>
          <w:tcPr>
            <w:tcW w:w="619" w:type="pct"/>
            <w:vMerge/>
            <w:shd w:val="clear" w:color="auto" w:fill="auto"/>
            <w:vAlign w:val="center"/>
          </w:tcPr>
          <w:p w14:paraId="14701D63" w14:textId="77777777" w:rsidR="00825156" w:rsidRPr="00311267" w:rsidRDefault="00825156" w:rsidP="00825156">
            <w:pPr>
              <w:spacing w:after="0" w:line="240" w:lineRule="auto"/>
              <w:jc w:val="center"/>
              <w:rPr>
                <w:color w:val="000000"/>
                <w:sz w:val="16"/>
                <w:szCs w:val="16"/>
                <w:lang w:eastAsia="es-ES"/>
              </w:rPr>
            </w:pPr>
          </w:p>
        </w:tc>
        <w:tc>
          <w:tcPr>
            <w:tcW w:w="621" w:type="pct"/>
            <w:vAlign w:val="center"/>
          </w:tcPr>
          <w:p w14:paraId="2C241F2E" w14:textId="0875F702"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Nacional</w:t>
            </w:r>
          </w:p>
        </w:tc>
        <w:tc>
          <w:tcPr>
            <w:tcW w:w="477" w:type="pct"/>
            <w:shd w:val="clear" w:color="auto" w:fill="D9D9D9" w:themeFill="background1" w:themeFillShade="D9"/>
            <w:noWrap/>
            <w:vAlign w:val="center"/>
          </w:tcPr>
          <w:p w14:paraId="00CCF4BE"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51D5C602"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111A2248"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32A1E425"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07BA3DEE"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0EE688D0"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59834135" w14:textId="77777777" w:rsidTr="00825156">
        <w:trPr>
          <w:trHeight w:val="395"/>
          <w:jc w:val="center"/>
        </w:trPr>
        <w:tc>
          <w:tcPr>
            <w:tcW w:w="1703" w:type="pct"/>
            <w:vMerge/>
            <w:shd w:val="clear" w:color="auto" w:fill="auto"/>
            <w:noWrap/>
            <w:vAlign w:val="center"/>
          </w:tcPr>
          <w:p w14:paraId="0ABEAE30"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F2F2F2" w:themeFill="background1" w:themeFillShade="F2"/>
            <w:vAlign w:val="center"/>
          </w:tcPr>
          <w:p w14:paraId="502D2D32"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CENTRO</w:t>
            </w:r>
          </w:p>
        </w:tc>
        <w:tc>
          <w:tcPr>
            <w:tcW w:w="621" w:type="pct"/>
            <w:shd w:val="clear" w:color="auto" w:fill="333333"/>
          </w:tcPr>
          <w:p w14:paraId="659B54B7"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702BB51F" w14:textId="13E22468"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57D05DEC"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6FB003B8"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vAlign w:val="center"/>
          </w:tcPr>
          <w:p w14:paraId="4E8B93A4" w14:textId="77777777" w:rsidR="00825156" w:rsidRPr="00311267" w:rsidRDefault="00825156" w:rsidP="00825156">
            <w:pPr>
              <w:spacing w:after="0" w:line="240" w:lineRule="auto"/>
              <w:jc w:val="center"/>
              <w:rPr>
                <w:color w:val="000000"/>
                <w:sz w:val="18"/>
                <w:szCs w:val="18"/>
                <w:lang w:eastAsia="es-ES"/>
              </w:rPr>
            </w:pPr>
          </w:p>
        </w:tc>
        <w:tc>
          <w:tcPr>
            <w:tcW w:w="316" w:type="pct"/>
            <w:shd w:val="clear" w:color="auto" w:fill="F2F2F2" w:themeFill="background1" w:themeFillShade="F2"/>
            <w:vAlign w:val="center"/>
          </w:tcPr>
          <w:p w14:paraId="5BABE6B3" w14:textId="77777777" w:rsidR="00825156" w:rsidRPr="00311267" w:rsidRDefault="00825156" w:rsidP="00825156">
            <w:pPr>
              <w:spacing w:after="0" w:line="240" w:lineRule="auto"/>
              <w:jc w:val="center"/>
              <w:rPr>
                <w:color w:val="000000"/>
                <w:sz w:val="18"/>
                <w:szCs w:val="18"/>
                <w:lang w:eastAsia="es-ES"/>
              </w:rPr>
            </w:pPr>
          </w:p>
        </w:tc>
        <w:tc>
          <w:tcPr>
            <w:tcW w:w="313" w:type="pct"/>
            <w:shd w:val="clear" w:color="auto" w:fill="F2F2F2" w:themeFill="background1" w:themeFillShade="F2"/>
          </w:tcPr>
          <w:p w14:paraId="6CBE3EFC"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32BF2F07" w14:textId="77777777" w:rsidTr="00DF2649">
        <w:trPr>
          <w:trHeight w:val="80"/>
          <w:jc w:val="center"/>
        </w:trPr>
        <w:tc>
          <w:tcPr>
            <w:tcW w:w="1703" w:type="pct"/>
            <w:vMerge/>
            <w:shd w:val="clear" w:color="auto" w:fill="auto"/>
            <w:noWrap/>
            <w:vAlign w:val="center"/>
          </w:tcPr>
          <w:p w14:paraId="1B696B3E"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auto"/>
            <w:vAlign w:val="center"/>
          </w:tcPr>
          <w:p w14:paraId="3643ECF6"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UCA</w:t>
            </w:r>
          </w:p>
        </w:tc>
        <w:tc>
          <w:tcPr>
            <w:tcW w:w="621" w:type="pct"/>
            <w:shd w:val="clear" w:color="auto" w:fill="333333"/>
          </w:tcPr>
          <w:p w14:paraId="138D5829"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66E65F20" w14:textId="130DCD65"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2EDC2C96"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4FA747CA"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5F79ED4B"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63913913"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55477E25"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290DBC05" w14:textId="77777777" w:rsidTr="00D03255">
        <w:trPr>
          <w:trHeight w:val="145"/>
          <w:jc w:val="center"/>
        </w:trPr>
        <w:tc>
          <w:tcPr>
            <w:tcW w:w="1703" w:type="pct"/>
            <w:vMerge w:val="restart"/>
            <w:shd w:val="clear" w:color="auto" w:fill="auto"/>
            <w:noWrap/>
            <w:vAlign w:val="center"/>
          </w:tcPr>
          <w:p w14:paraId="0D5A5EF1" w14:textId="4E4149A6" w:rsidR="00825156" w:rsidRPr="00311267" w:rsidRDefault="00825156" w:rsidP="00825156">
            <w:pPr>
              <w:spacing w:after="0" w:line="240" w:lineRule="auto"/>
              <w:jc w:val="both"/>
              <w:rPr>
                <w:color w:val="FF0000"/>
                <w:sz w:val="18"/>
                <w:szCs w:val="18"/>
                <w:lang w:eastAsia="es-ES"/>
              </w:rPr>
            </w:pPr>
            <w:r w:rsidRPr="00311267">
              <w:rPr>
                <w:rFonts w:asciiTheme="minorHAnsi" w:hAnsiTheme="minorHAnsi"/>
                <w:sz w:val="16"/>
                <w:szCs w:val="16"/>
              </w:rPr>
              <w:t>ISGC-P06-05: Tasa de rendimiento de los estudiantes que participan en redes de movilidad (Entrantes).</w:t>
            </w:r>
          </w:p>
        </w:tc>
        <w:tc>
          <w:tcPr>
            <w:tcW w:w="619" w:type="pct"/>
            <w:vMerge w:val="restart"/>
            <w:shd w:val="clear" w:color="auto" w:fill="auto"/>
            <w:vAlign w:val="center"/>
          </w:tcPr>
          <w:p w14:paraId="5EF8FE38"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TÍTULO</w:t>
            </w:r>
          </w:p>
        </w:tc>
        <w:tc>
          <w:tcPr>
            <w:tcW w:w="621" w:type="pct"/>
            <w:vAlign w:val="center"/>
          </w:tcPr>
          <w:p w14:paraId="1C511785" w14:textId="03E837AB"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Internacional</w:t>
            </w:r>
          </w:p>
        </w:tc>
        <w:tc>
          <w:tcPr>
            <w:tcW w:w="477" w:type="pct"/>
            <w:shd w:val="clear" w:color="auto" w:fill="D9D9D9" w:themeFill="background1" w:themeFillShade="D9"/>
            <w:noWrap/>
            <w:vAlign w:val="center"/>
          </w:tcPr>
          <w:p w14:paraId="113D8CCD" w14:textId="307BE6C6"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014F61E1"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5D6A9A33"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5DAA8FD6"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735CECF7"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4EFBB2F8"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156CAA89" w14:textId="77777777" w:rsidTr="00D03255">
        <w:trPr>
          <w:trHeight w:val="145"/>
          <w:jc w:val="center"/>
        </w:trPr>
        <w:tc>
          <w:tcPr>
            <w:tcW w:w="1703" w:type="pct"/>
            <w:vMerge/>
            <w:shd w:val="clear" w:color="auto" w:fill="auto"/>
            <w:noWrap/>
            <w:vAlign w:val="center"/>
          </w:tcPr>
          <w:p w14:paraId="0D331C17" w14:textId="77777777" w:rsidR="00825156" w:rsidRPr="00311267" w:rsidRDefault="00825156" w:rsidP="00825156">
            <w:pPr>
              <w:spacing w:after="0" w:line="240" w:lineRule="auto"/>
              <w:jc w:val="both"/>
              <w:rPr>
                <w:color w:val="FF0000"/>
                <w:sz w:val="18"/>
                <w:szCs w:val="18"/>
                <w:lang w:eastAsia="es-ES"/>
              </w:rPr>
            </w:pPr>
          </w:p>
        </w:tc>
        <w:tc>
          <w:tcPr>
            <w:tcW w:w="619" w:type="pct"/>
            <w:vMerge/>
            <w:shd w:val="clear" w:color="auto" w:fill="auto"/>
            <w:vAlign w:val="center"/>
          </w:tcPr>
          <w:p w14:paraId="7CC95E1E" w14:textId="77777777" w:rsidR="00825156" w:rsidRPr="00311267" w:rsidRDefault="00825156" w:rsidP="00825156">
            <w:pPr>
              <w:spacing w:after="0" w:line="240" w:lineRule="auto"/>
              <w:jc w:val="center"/>
              <w:rPr>
                <w:color w:val="000000"/>
                <w:sz w:val="16"/>
                <w:szCs w:val="16"/>
                <w:lang w:eastAsia="es-ES"/>
              </w:rPr>
            </w:pPr>
          </w:p>
        </w:tc>
        <w:tc>
          <w:tcPr>
            <w:tcW w:w="621" w:type="pct"/>
            <w:vAlign w:val="center"/>
          </w:tcPr>
          <w:p w14:paraId="542C94D7" w14:textId="7EAC4B12"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Nacional</w:t>
            </w:r>
          </w:p>
        </w:tc>
        <w:tc>
          <w:tcPr>
            <w:tcW w:w="477" w:type="pct"/>
            <w:shd w:val="clear" w:color="auto" w:fill="D9D9D9" w:themeFill="background1" w:themeFillShade="D9"/>
            <w:noWrap/>
            <w:vAlign w:val="center"/>
          </w:tcPr>
          <w:p w14:paraId="4D56E455"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19825DC2"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39539CE4"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57B6A042"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142EDE1E"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650BEC14"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404A9D84" w14:textId="77777777" w:rsidTr="00825156">
        <w:trPr>
          <w:trHeight w:val="385"/>
          <w:jc w:val="center"/>
        </w:trPr>
        <w:tc>
          <w:tcPr>
            <w:tcW w:w="1703" w:type="pct"/>
            <w:vMerge/>
            <w:shd w:val="clear" w:color="auto" w:fill="auto"/>
            <w:noWrap/>
            <w:vAlign w:val="center"/>
          </w:tcPr>
          <w:p w14:paraId="0EF2E330"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F2F2F2" w:themeFill="background1" w:themeFillShade="F2"/>
            <w:vAlign w:val="center"/>
          </w:tcPr>
          <w:p w14:paraId="170253F9"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CENTRO</w:t>
            </w:r>
          </w:p>
        </w:tc>
        <w:tc>
          <w:tcPr>
            <w:tcW w:w="621" w:type="pct"/>
            <w:shd w:val="clear" w:color="auto" w:fill="333333"/>
          </w:tcPr>
          <w:p w14:paraId="0FD13216"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4F5C3F63" w14:textId="6DFFF7C5"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20F8A131"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7D4CA1AC"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vAlign w:val="center"/>
          </w:tcPr>
          <w:p w14:paraId="7FE3519F" w14:textId="77777777" w:rsidR="00825156" w:rsidRPr="00311267" w:rsidRDefault="00825156" w:rsidP="00825156">
            <w:pPr>
              <w:spacing w:after="0" w:line="240" w:lineRule="auto"/>
              <w:jc w:val="center"/>
              <w:rPr>
                <w:color w:val="000000"/>
                <w:sz w:val="18"/>
                <w:szCs w:val="18"/>
                <w:lang w:eastAsia="es-ES"/>
              </w:rPr>
            </w:pPr>
          </w:p>
        </w:tc>
        <w:tc>
          <w:tcPr>
            <w:tcW w:w="316" w:type="pct"/>
            <w:shd w:val="clear" w:color="auto" w:fill="F2F2F2" w:themeFill="background1" w:themeFillShade="F2"/>
            <w:vAlign w:val="center"/>
          </w:tcPr>
          <w:p w14:paraId="4EBF30A1" w14:textId="77777777" w:rsidR="00825156" w:rsidRPr="00311267" w:rsidRDefault="00825156" w:rsidP="00825156">
            <w:pPr>
              <w:spacing w:after="0" w:line="240" w:lineRule="auto"/>
              <w:jc w:val="center"/>
              <w:rPr>
                <w:color w:val="000000"/>
                <w:sz w:val="18"/>
                <w:szCs w:val="18"/>
                <w:lang w:eastAsia="es-ES"/>
              </w:rPr>
            </w:pPr>
          </w:p>
        </w:tc>
        <w:tc>
          <w:tcPr>
            <w:tcW w:w="313" w:type="pct"/>
            <w:shd w:val="clear" w:color="auto" w:fill="F2F2F2" w:themeFill="background1" w:themeFillShade="F2"/>
          </w:tcPr>
          <w:p w14:paraId="17B971AC"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162CD02B" w14:textId="77777777" w:rsidTr="00DF2649">
        <w:trPr>
          <w:trHeight w:val="80"/>
          <w:jc w:val="center"/>
        </w:trPr>
        <w:tc>
          <w:tcPr>
            <w:tcW w:w="1703" w:type="pct"/>
            <w:vMerge/>
            <w:shd w:val="clear" w:color="auto" w:fill="auto"/>
            <w:noWrap/>
            <w:vAlign w:val="center"/>
          </w:tcPr>
          <w:p w14:paraId="0989961E"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auto"/>
            <w:vAlign w:val="center"/>
          </w:tcPr>
          <w:p w14:paraId="7E50A31C"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UCA</w:t>
            </w:r>
          </w:p>
        </w:tc>
        <w:tc>
          <w:tcPr>
            <w:tcW w:w="621" w:type="pct"/>
            <w:shd w:val="clear" w:color="auto" w:fill="333333"/>
          </w:tcPr>
          <w:p w14:paraId="7C06A5D9"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768E5B6F" w14:textId="677B30A9"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4E56B1AD"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6EEB1987"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4C3F4E86"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33B43589"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23768DDB"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366E4B32" w14:textId="77777777" w:rsidTr="00D03255">
        <w:trPr>
          <w:trHeight w:val="145"/>
          <w:jc w:val="center"/>
        </w:trPr>
        <w:tc>
          <w:tcPr>
            <w:tcW w:w="1703" w:type="pct"/>
            <w:vMerge w:val="restart"/>
            <w:shd w:val="clear" w:color="auto" w:fill="auto"/>
            <w:noWrap/>
            <w:vAlign w:val="center"/>
          </w:tcPr>
          <w:p w14:paraId="7B89807A" w14:textId="06F8BBEC" w:rsidR="00825156" w:rsidRPr="00311267" w:rsidRDefault="00825156" w:rsidP="00825156">
            <w:pPr>
              <w:spacing w:after="0" w:line="240" w:lineRule="auto"/>
              <w:jc w:val="both"/>
              <w:rPr>
                <w:color w:val="FF0000"/>
                <w:sz w:val="18"/>
                <w:szCs w:val="18"/>
                <w:lang w:eastAsia="es-ES"/>
              </w:rPr>
            </w:pPr>
            <w:r w:rsidRPr="00311267">
              <w:rPr>
                <w:rFonts w:asciiTheme="minorHAnsi" w:hAnsiTheme="minorHAnsi"/>
                <w:sz w:val="16"/>
                <w:szCs w:val="16"/>
              </w:rPr>
              <w:t>ISGC-P06-05: Tasa de rendimiento de los estudiantes que participan en redes de movilidad (Salientes).</w:t>
            </w:r>
          </w:p>
        </w:tc>
        <w:tc>
          <w:tcPr>
            <w:tcW w:w="619" w:type="pct"/>
            <w:vMerge w:val="restart"/>
            <w:shd w:val="clear" w:color="auto" w:fill="auto"/>
            <w:vAlign w:val="center"/>
          </w:tcPr>
          <w:p w14:paraId="6512CAD8"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TÍTULO</w:t>
            </w:r>
          </w:p>
        </w:tc>
        <w:tc>
          <w:tcPr>
            <w:tcW w:w="621" w:type="pct"/>
            <w:vAlign w:val="center"/>
          </w:tcPr>
          <w:p w14:paraId="1E80DE7D" w14:textId="06DE191B"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Internacional</w:t>
            </w:r>
          </w:p>
        </w:tc>
        <w:tc>
          <w:tcPr>
            <w:tcW w:w="477" w:type="pct"/>
            <w:shd w:val="clear" w:color="auto" w:fill="D9D9D9" w:themeFill="background1" w:themeFillShade="D9"/>
            <w:noWrap/>
            <w:vAlign w:val="center"/>
          </w:tcPr>
          <w:p w14:paraId="1CFCAA7F" w14:textId="26156999"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24257E70"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4D706049"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6B2AA2F0"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5DB9C9E5"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3B834802"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6A6B294D" w14:textId="77777777" w:rsidTr="00D03255">
        <w:trPr>
          <w:trHeight w:val="145"/>
          <w:jc w:val="center"/>
        </w:trPr>
        <w:tc>
          <w:tcPr>
            <w:tcW w:w="1703" w:type="pct"/>
            <w:vMerge/>
            <w:shd w:val="clear" w:color="auto" w:fill="auto"/>
            <w:noWrap/>
            <w:vAlign w:val="center"/>
          </w:tcPr>
          <w:p w14:paraId="616E79F3" w14:textId="77777777" w:rsidR="00825156" w:rsidRPr="00311267" w:rsidRDefault="00825156" w:rsidP="00825156">
            <w:pPr>
              <w:spacing w:after="0" w:line="240" w:lineRule="auto"/>
              <w:jc w:val="both"/>
              <w:rPr>
                <w:color w:val="FF0000"/>
                <w:sz w:val="18"/>
                <w:szCs w:val="18"/>
                <w:lang w:eastAsia="es-ES"/>
              </w:rPr>
            </w:pPr>
          </w:p>
        </w:tc>
        <w:tc>
          <w:tcPr>
            <w:tcW w:w="619" w:type="pct"/>
            <w:vMerge/>
            <w:shd w:val="clear" w:color="auto" w:fill="auto"/>
            <w:vAlign w:val="center"/>
          </w:tcPr>
          <w:p w14:paraId="66494D7F" w14:textId="77777777" w:rsidR="00825156" w:rsidRPr="00311267" w:rsidRDefault="00825156" w:rsidP="00825156">
            <w:pPr>
              <w:spacing w:after="0" w:line="240" w:lineRule="auto"/>
              <w:jc w:val="center"/>
              <w:rPr>
                <w:color w:val="000000"/>
                <w:sz w:val="16"/>
                <w:szCs w:val="16"/>
                <w:lang w:eastAsia="es-ES"/>
              </w:rPr>
            </w:pPr>
          </w:p>
        </w:tc>
        <w:tc>
          <w:tcPr>
            <w:tcW w:w="621" w:type="pct"/>
            <w:vAlign w:val="center"/>
          </w:tcPr>
          <w:p w14:paraId="252EE265" w14:textId="1175DF4D"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Nacional</w:t>
            </w:r>
          </w:p>
        </w:tc>
        <w:tc>
          <w:tcPr>
            <w:tcW w:w="477" w:type="pct"/>
            <w:shd w:val="clear" w:color="auto" w:fill="D9D9D9" w:themeFill="background1" w:themeFillShade="D9"/>
            <w:noWrap/>
            <w:vAlign w:val="center"/>
          </w:tcPr>
          <w:p w14:paraId="12B00DB1"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070A0058"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25BBD68F"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3222F455"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02042631"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7439D9F3"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0C45284A" w14:textId="77777777" w:rsidTr="00825156">
        <w:trPr>
          <w:trHeight w:val="471"/>
          <w:jc w:val="center"/>
        </w:trPr>
        <w:tc>
          <w:tcPr>
            <w:tcW w:w="1703" w:type="pct"/>
            <w:vMerge/>
            <w:shd w:val="clear" w:color="auto" w:fill="auto"/>
            <w:noWrap/>
            <w:vAlign w:val="center"/>
          </w:tcPr>
          <w:p w14:paraId="4047882B"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F2F2F2" w:themeFill="background1" w:themeFillShade="F2"/>
            <w:vAlign w:val="center"/>
          </w:tcPr>
          <w:p w14:paraId="133FACA5"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CENTRO</w:t>
            </w:r>
          </w:p>
        </w:tc>
        <w:tc>
          <w:tcPr>
            <w:tcW w:w="621" w:type="pct"/>
            <w:shd w:val="clear" w:color="auto" w:fill="333333"/>
          </w:tcPr>
          <w:p w14:paraId="5904FA02"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0CCEF350" w14:textId="50E414F6"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7A58EE78"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40C16A74"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vAlign w:val="center"/>
          </w:tcPr>
          <w:p w14:paraId="571DBD87" w14:textId="77777777" w:rsidR="00825156" w:rsidRPr="00311267" w:rsidRDefault="00825156" w:rsidP="00825156">
            <w:pPr>
              <w:spacing w:after="0" w:line="240" w:lineRule="auto"/>
              <w:jc w:val="center"/>
              <w:rPr>
                <w:color w:val="000000"/>
                <w:sz w:val="18"/>
                <w:szCs w:val="18"/>
                <w:lang w:eastAsia="es-ES"/>
              </w:rPr>
            </w:pPr>
          </w:p>
        </w:tc>
        <w:tc>
          <w:tcPr>
            <w:tcW w:w="316" w:type="pct"/>
            <w:shd w:val="clear" w:color="auto" w:fill="F2F2F2" w:themeFill="background1" w:themeFillShade="F2"/>
            <w:vAlign w:val="center"/>
          </w:tcPr>
          <w:p w14:paraId="2AFCD8A2" w14:textId="77777777" w:rsidR="00825156" w:rsidRPr="00311267" w:rsidRDefault="00825156" w:rsidP="00825156">
            <w:pPr>
              <w:spacing w:after="0" w:line="240" w:lineRule="auto"/>
              <w:jc w:val="center"/>
              <w:rPr>
                <w:color w:val="000000"/>
                <w:sz w:val="18"/>
                <w:szCs w:val="18"/>
                <w:lang w:eastAsia="es-ES"/>
              </w:rPr>
            </w:pPr>
          </w:p>
        </w:tc>
        <w:tc>
          <w:tcPr>
            <w:tcW w:w="313" w:type="pct"/>
            <w:shd w:val="clear" w:color="auto" w:fill="F2F2F2" w:themeFill="background1" w:themeFillShade="F2"/>
          </w:tcPr>
          <w:p w14:paraId="410F8A9B"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405B9148" w14:textId="77777777" w:rsidTr="00DF2649">
        <w:trPr>
          <w:trHeight w:val="80"/>
          <w:jc w:val="center"/>
        </w:trPr>
        <w:tc>
          <w:tcPr>
            <w:tcW w:w="1703" w:type="pct"/>
            <w:vMerge/>
            <w:shd w:val="clear" w:color="auto" w:fill="auto"/>
            <w:noWrap/>
            <w:vAlign w:val="center"/>
          </w:tcPr>
          <w:p w14:paraId="54275967"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auto"/>
            <w:vAlign w:val="center"/>
          </w:tcPr>
          <w:p w14:paraId="049D98F1"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UCA</w:t>
            </w:r>
          </w:p>
        </w:tc>
        <w:tc>
          <w:tcPr>
            <w:tcW w:w="621" w:type="pct"/>
            <w:shd w:val="clear" w:color="auto" w:fill="333333"/>
          </w:tcPr>
          <w:p w14:paraId="79584C3C"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2D0104D5" w14:textId="2EF7F3FF"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1B232A76"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2F20A47E"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12535563"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21FF61C0"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5D55D1B9"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4C84FF1A" w14:textId="77777777" w:rsidTr="00D03255">
        <w:trPr>
          <w:trHeight w:val="81"/>
          <w:jc w:val="center"/>
        </w:trPr>
        <w:tc>
          <w:tcPr>
            <w:tcW w:w="1703" w:type="pct"/>
            <w:vMerge w:val="restart"/>
            <w:shd w:val="clear" w:color="auto" w:fill="auto"/>
            <w:noWrap/>
            <w:vAlign w:val="center"/>
          </w:tcPr>
          <w:p w14:paraId="60E6CE04" w14:textId="77777777" w:rsidR="00311267" w:rsidRPr="00311267" w:rsidRDefault="00825156" w:rsidP="00825156">
            <w:pPr>
              <w:spacing w:after="0" w:line="240" w:lineRule="auto"/>
              <w:jc w:val="both"/>
              <w:rPr>
                <w:rFonts w:asciiTheme="minorHAnsi" w:hAnsiTheme="minorHAnsi"/>
                <w:sz w:val="16"/>
                <w:szCs w:val="16"/>
              </w:rPr>
            </w:pPr>
            <w:r w:rsidRPr="00311267">
              <w:rPr>
                <w:rFonts w:asciiTheme="minorHAnsi" w:hAnsiTheme="minorHAnsi"/>
                <w:sz w:val="16"/>
                <w:szCs w:val="16"/>
              </w:rPr>
              <w:t xml:space="preserve">ISGC-P06-06: Grado de satisfacción de los estudiantes que participan en redes de movilidad (Entrantes) </w:t>
            </w:r>
          </w:p>
          <w:p w14:paraId="436C1526" w14:textId="1647F09F" w:rsidR="00825156" w:rsidRPr="00311267" w:rsidRDefault="00825156" w:rsidP="00825156">
            <w:pPr>
              <w:spacing w:after="0" w:line="240" w:lineRule="auto"/>
              <w:jc w:val="both"/>
              <w:rPr>
                <w:color w:val="FF0000"/>
                <w:sz w:val="18"/>
                <w:szCs w:val="18"/>
                <w:lang w:eastAsia="es-ES"/>
              </w:rPr>
            </w:pPr>
            <w:r w:rsidRPr="00311267">
              <w:rPr>
                <w:color w:val="FF0000"/>
                <w:sz w:val="14"/>
                <w:szCs w:val="18"/>
                <w:lang w:eastAsia="es-ES"/>
              </w:rPr>
              <w:t>Ver RSGC-P06-02 del GD-SGC.</w:t>
            </w:r>
          </w:p>
        </w:tc>
        <w:tc>
          <w:tcPr>
            <w:tcW w:w="619" w:type="pct"/>
            <w:shd w:val="clear" w:color="auto" w:fill="auto"/>
            <w:vAlign w:val="center"/>
          </w:tcPr>
          <w:p w14:paraId="24742A79"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TÍTULO</w:t>
            </w:r>
          </w:p>
        </w:tc>
        <w:tc>
          <w:tcPr>
            <w:tcW w:w="621" w:type="pct"/>
            <w:vAlign w:val="center"/>
          </w:tcPr>
          <w:p w14:paraId="5D8A4210" w14:textId="4956EF0D"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Internacional</w:t>
            </w:r>
          </w:p>
        </w:tc>
        <w:tc>
          <w:tcPr>
            <w:tcW w:w="477" w:type="pct"/>
            <w:shd w:val="clear" w:color="auto" w:fill="D9D9D9" w:themeFill="background1" w:themeFillShade="D9"/>
            <w:noWrap/>
            <w:vAlign w:val="center"/>
          </w:tcPr>
          <w:p w14:paraId="178E2B5E" w14:textId="4B718864"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44226C98"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77ACECF1"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400ABEB4"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7742E19E"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5BD66F9F"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7A5D165C" w14:textId="77777777" w:rsidTr="00825156">
        <w:trPr>
          <w:trHeight w:val="163"/>
          <w:jc w:val="center"/>
        </w:trPr>
        <w:tc>
          <w:tcPr>
            <w:tcW w:w="1703" w:type="pct"/>
            <w:vMerge/>
            <w:shd w:val="clear" w:color="auto" w:fill="auto"/>
            <w:noWrap/>
            <w:vAlign w:val="center"/>
          </w:tcPr>
          <w:p w14:paraId="253B6835"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F2F2F2" w:themeFill="background1" w:themeFillShade="F2"/>
            <w:vAlign w:val="center"/>
          </w:tcPr>
          <w:p w14:paraId="731971F9"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CENTRO</w:t>
            </w:r>
          </w:p>
        </w:tc>
        <w:tc>
          <w:tcPr>
            <w:tcW w:w="621" w:type="pct"/>
            <w:shd w:val="clear" w:color="auto" w:fill="333333"/>
          </w:tcPr>
          <w:p w14:paraId="76A79DF2"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32364A8E" w14:textId="1C154292"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67D6EF0B"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3B9D6172"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vAlign w:val="center"/>
          </w:tcPr>
          <w:p w14:paraId="1FB03433" w14:textId="77777777" w:rsidR="00825156" w:rsidRPr="00311267" w:rsidRDefault="00825156" w:rsidP="00825156">
            <w:pPr>
              <w:spacing w:after="0" w:line="240" w:lineRule="auto"/>
              <w:jc w:val="center"/>
              <w:rPr>
                <w:color w:val="000000"/>
                <w:sz w:val="18"/>
                <w:szCs w:val="18"/>
                <w:lang w:eastAsia="es-ES"/>
              </w:rPr>
            </w:pPr>
          </w:p>
        </w:tc>
        <w:tc>
          <w:tcPr>
            <w:tcW w:w="316" w:type="pct"/>
            <w:shd w:val="clear" w:color="auto" w:fill="F2F2F2" w:themeFill="background1" w:themeFillShade="F2"/>
            <w:vAlign w:val="center"/>
          </w:tcPr>
          <w:p w14:paraId="45CF3D94" w14:textId="77777777" w:rsidR="00825156" w:rsidRPr="00311267" w:rsidRDefault="00825156" w:rsidP="00825156">
            <w:pPr>
              <w:spacing w:after="0" w:line="240" w:lineRule="auto"/>
              <w:jc w:val="center"/>
              <w:rPr>
                <w:color w:val="000000"/>
                <w:sz w:val="18"/>
                <w:szCs w:val="18"/>
                <w:lang w:eastAsia="es-ES"/>
              </w:rPr>
            </w:pPr>
          </w:p>
        </w:tc>
        <w:tc>
          <w:tcPr>
            <w:tcW w:w="313" w:type="pct"/>
            <w:shd w:val="clear" w:color="auto" w:fill="F2F2F2" w:themeFill="background1" w:themeFillShade="F2"/>
          </w:tcPr>
          <w:p w14:paraId="3A7A2152"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0C111B16" w14:textId="77777777" w:rsidTr="00DF2649">
        <w:trPr>
          <w:trHeight w:val="80"/>
          <w:jc w:val="center"/>
        </w:trPr>
        <w:tc>
          <w:tcPr>
            <w:tcW w:w="1703" w:type="pct"/>
            <w:vMerge/>
            <w:shd w:val="clear" w:color="auto" w:fill="auto"/>
            <w:noWrap/>
            <w:vAlign w:val="center"/>
          </w:tcPr>
          <w:p w14:paraId="602FC3E0" w14:textId="77777777" w:rsidR="00825156" w:rsidRPr="00311267" w:rsidRDefault="00825156" w:rsidP="00825156">
            <w:pPr>
              <w:spacing w:after="0" w:line="240" w:lineRule="auto"/>
              <w:jc w:val="both"/>
              <w:rPr>
                <w:color w:val="000000"/>
                <w:sz w:val="18"/>
                <w:szCs w:val="18"/>
                <w:lang w:eastAsia="es-ES"/>
              </w:rPr>
            </w:pPr>
          </w:p>
        </w:tc>
        <w:tc>
          <w:tcPr>
            <w:tcW w:w="619" w:type="pct"/>
            <w:shd w:val="clear" w:color="auto" w:fill="auto"/>
            <w:vAlign w:val="center"/>
          </w:tcPr>
          <w:p w14:paraId="237A5D57"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UCA</w:t>
            </w:r>
          </w:p>
        </w:tc>
        <w:tc>
          <w:tcPr>
            <w:tcW w:w="621" w:type="pct"/>
            <w:shd w:val="clear" w:color="auto" w:fill="333333"/>
          </w:tcPr>
          <w:p w14:paraId="58C01BFD" w14:textId="77777777" w:rsidR="00825156" w:rsidRPr="00311267"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285B9AD7" w14:textId="176354FD"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5D4FE17A"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5C89E813"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31990A2E"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5728420E"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3E7AE788" w14:textId="77777777" w:rsidR="00825156" w:rsidRPr="00311267" w:rsidRDefault="00825156" w:rsidP="00825156">
            <w:pPr>
              <w:spacing w:after="0" w:line="240" w:lineRule="auto"/>
              <w:jc w:val="center"/>
              <w:rPr>
                <w:color w:val="000000"/>
                <w:sz w:val="18"/>
                <w:szCs w:val="18"/>
                <w:lang w:eastAsia="es-ES"/>
              </w:rPr>
            </w:pPr>
          </w:p>
        </w:tc>
      </w:tr>
      <w:tr w:rsidR="00825156" w:rsidRPr="00311267" w14:paraId="5CF0A73D" w14:textId="77777777" w:rsidTr="00D03255">
        <w:trPr>
          <w:trHeight w:val="81"/>
          <w:jc w:val="center"/>
        </w:trPr>
        <w:tc>
          <w:tcPr>
            <w:tcW w:w="1703" w:type="pct"/>
            <w:vMerge w:val="restart"/>
            <w:shd w:val="clear" w:color="auto" w:fill="auto"/>
            <w:noWrap/>
            <w:vAlign w:val="center"/>
          </w:tcPr>
          <w:p w14:paraId="63BC4F6E" w14:textId="77777777" w:rsidR="00311267" w:rsidRPr="00311267" w:rsidRDefault="00825156" w:rsidP="00825156">
            <w:pPr>
              <w:spacing w:after="0" w:line="240" w:lineRule="auto"/>
              <w:jc w:val="both"/>
              <w:rPr>
                <w:color w:val="FF0000"/>
                <w:sz w:val="14"/>
                <w:szCs w:val="18"/>
                <w:lang w:eastAsia="es-ES"/>
              </w:rPr>
            </w:pPr>
            <w:r w:rsidRPr="00311267">
              <w:rPr>
                <w:rFonts w:asciiTheme="minorHAnsi" w:hAnsiTheme="minorHAnsi"/>
                <w:sz w:val="16"/>
                <w:szCs w:val="16"/>
              </w:rPr>
              <w:t>ISGC-P06-06: Grado de satisfacción de los estudiantes que participan en redes de movilidad (Salientes)</w:t>
            </w:r>
            <w:r w:rsidRPr="00311267">
              <w:rPr>
                <w:color w:val="FF0000"/>
                <w:sz w:val="14"/>
                <w:szCs w:val="18"/>
                <w:lang w:eastAsia="es-ES"/>
              </w:rPr>
              <w:t xml:space="preserve"> </w:t>
            </w:r>
          </w:p>
          <w:p w14:paraId="0D89EA7F" w14:textId="476AB55B" w:rsidR="00825156" w:rsidRPr="00311267" w:rsidRDefault="00825156" w:rsidP="00825156">
            <w:pPr>
              <w:spacing w:after="0" w:line="240" w:lineRule="auto"/>
              <w:jc w:val="both"/>
              <w:rPr>
                <w:color w:val="FF0000"/>
                <w:sz w:val="18"/>
                <w:szCs w:val="18"/>
                <w:lang w:eastAsia="es-ES"/>
              </w:rPr>
            </w:pPr>
            <w:r w:rsidRPr="00311267">
              <w:rPr>
                <w:color w:val="FF0000"/>
                <w:sz w:val="14"/>
                <w:szCs w:val="18"/>
                <w:lang w:eastAsia="es-ES"/>
              </w:rPr>
              <w:t>Ver RSGC-P06-02 del GD-SGC.</w:t>
            </w:r>
          </w:p>
        </w:tc>
        <w:tc>
          <w:tcPr>
            <w:tcW w:w="619" w:type="pct"/>
            <w:shd w:val="clear" w:color="auto" w:fill="auto"/>
            <w:vAlign w:val="center"/>
          </w:tcPr>
          <w:p w14:paraId="7EF5C03B" w14:textId="77777777" w:rsidR="00825156" w:rsidRPr="00311267" w:rsidRDefault="00825156" w:rsidP="00825156">
            <w:pPr>
              <w:spacing w:after="0" w:line="240" w:lineRule="auto"/>
              <w:jc w:val="center"/>
              <w:rPr>
                <w:color w:val="000000"/>
                <w:sz w:val="16"/>
                <w:szCs w:val="16"/>
                <w:lang w:eastAsia="es-ES"/>
              </w:rPr>
            </w:pPr>
            <w:r w:rsidRPr="00311267">
              <w:rPr>
                <w:color w:val="000000"/>
                <w:sz w:val="16"/>
                <w:szCs w:val="16"/>
                <w:lang w:eastAsia="es-ES"/>
              </w:rPr>
              <w:t>TÍTULO</w:t>
            </w:r>
          </w:p>
        </w:tc>
        <w:tc>
          <w:tcPr>
            <w:tcW w:w="621" w:type="pct"/>
            <w:vAlign w:val="center"/>
          </w:tcPr>
          <w:p w14:paraId="34DC9D2E" w14:textId="77777777" w:rsidR="00825156" w:rsidRPr="00311267" w:rsidRDefault="00825156" w:rsidP="00825156">
            <w:pPr>
              <w:spacing w:after="0" w:line="240" w:lineRule="auto"/>
              <w:jc w:val="center"/>
              <w:rPr>
                <w:color w:val="000000"/>
                <w:sz w:val="18"/>
                <w:szCs w:val="18"/>
                <w:lang w:eastAsia="es-ES"/>
              </w:rPr>
            </w:pPr>
            <w:r w:rsidRPr="00311267">
              <w:rPr>
                <w:rFonts w:asciiTheme="minorHAnsi" w:hAnsiTheme="minorHAnsi"/>
                <w:sz w:val="16"/>
                <w:szCs w:val="16"/>
              </w:rPr>
              <w:t>Internacional</w:t>
            </w:r>
          </w:p>
        </w:tc>
        <w:tc>
          <w:tcPr>
            <w:tcW w:w="477" w:type="pct"/>
            <w:shd w:val="clear" w:color="auto" w:fill="D9D9D9" w:themeFill="background1" w:themeFillShade="D9"/>
            <w:noWrap/>
            <w:vAlign w:val="center"/>
          </w:tcPr>
          <w:p w14:paraId="0E86D065"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64F56EA2" w14:textId="77777777" w:rsidR="00825156" w:rsidRPr="00311267"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36A222AE" w14:textId="77777777" w:rsidR="00825156" w:rsidRPr="00311267" w:rsidRDefault="00825156" w:rsidP="00825156">
            <w:pPr>
              <w:spacing w:after="0" w:line="240" w:lineRule="auto"/>
              <w:jc w:val="center"/>
              <w:rPr>
                <w:color w:val="000000"/>
                <w:sz w:val="18"/>
                <w:szCs w:val="18"/>
                <w:lang w:eastAsia="es-ES"/>
              </w:rPr>
            </w:pPr>
          </w:p>
        </w:tc>
        <w:tc>
          <w:tcPr>
            <w:tcW w:w="317" w:type="pct"/>
            <w:vAlign w:val="center"/>
          </w:tcPr>
          <w:p w14:paraId="05194149" w14:textId="77777777" w:rsidR="00825156" w:rsidRPr="00311267" w:rsidRDefault="00825156" w:rsidP="00825156">
            <w:pPr>
              <w:spacing w:after="0" w:line="240" w:lineRule="auto"/>
              <w:jc w:val="center"/>
              <w:rPr>
                <w:color w:val="000000"/>
                <w:sz w:val="18"/>
                <w:szCs w:val="18"/>
                <w:lang w:eastAsia="es-ES"/>
              </w:rPr>
            </w:pPr>
          </w:p>
        </w:tc>
        <w:tc>
          <w:tcPr>
            <w:tcW w:w="316" w:type="pct"/>
            <w:vAlign w:val="center"/>
          </w:tcPr>
          <w:p w14:paraId="34EA395B" w14:textId="77777777" w:rsidR="00825156" w:rsidRPr="00311267" w:rsidRDefault="00825156" w:rsidP="00825156">
            <w:pPr>
              <w:spacing w:after="0" w:line="240" w:lineRule="auto"/>
              <w:jc w:val="center"/>
              <w:rPr>
                <w:color w:val="000000"/>
                <w:sz w:val="18"/>
                <w:szCs w:val="18"/>
                <w:lang w:eastAsia="es-ES"/>
              </w:rPr>
            </w:pPr>
          </w:p>
        </w:tc>
        <w:tc>
          <w:tcPr>
            <w:tcW w:w="313" w:type="pct"/>
          </w:tcPr>
          <w:p w14:paraId="18A71581" w14:textId="77777777" w:rsidR="00825156" w:rsidRPr="00311267" w:rsidRDefault="00825156" w:rsidP="00825156">
            <w:pPr>
              <w:spacing w:after="0" w:line="240" w:lineRule="auto"/>
              <w:jc w:val="center"/>
              <w:rPr>
                <w:color w:val="000000"/>
                <w:sz w:val="18"/>
                <w:szCs w:val="18"/>
                <w:lang w:eastAsia="es-ES"/>
              </w:rPr>
            </w:pPr>
          </w:p>
        </w:tc>
      </w:tr>
      <w:tr w:rsidR="00825156" w:rsidRPr="00075F43" w14:paraId="2B5263EB" w14:textId="77777777" w:rsidTr="00D03255">
        <w:trPr>
          <w:trHeight w:val="163"/>
          <w:jc w:val="center"/>
        </w:trPr>
        <w:tc>
          <w:tcPr>
            <w:tcW w:w="1703" w:type="pct"/>
            <w:vMerge/>
            <w:shd w:val="clear" w:color="auto" w:fill="auto"/>
            <w:noWrap/>
            <w:vAlign w:val="center"/>
          </w:tcPr>
          <w:p w14:paraId="7B962D31" w14:textId="77777777" w:rsidR="00825156" w:rsidRPr="00C1227A" w:rsidRDefault="00825156" w:rsidP="00825156">
            <w:pPr>
              <w:spacing w:after="0" w:line="240" w:lineRule="auto"/>
              <w:jc w:val="both"/>
              <w:rPr>
                <w:color w:val="000000"/>
                <w:sz w:val="18"/>
                <w:szCs w:val="18"/>
                <w:lang w:eastAsia="es-ES"/>
              </w:rPr>
            </w:pPr>
          </w:p>
        </w:tc>
        <w:tc>
          <w:tcPr>
            <w:tcW w:w="619" w:type="pct"/>
            <w:shd w:val="clear" w:color="auto" w:fill="F2F2F2" w:themeFill="background1" w:themeFillShade="F2"/>
            <w:vAlign w:val="center"/>
          </w:tcPr>
          <w:p w14:paraId="4B50B62C" w14:textId="77777777" w:rsidR="00825156" w:rsidRPr="003A6AED" w:rsidRDefault="00825156" w:rsidP="00825156">
            <w:pPr>
              <w:spacing w:after="0" w:line="240" w:lineRule="auto"/>
              <w:jc w:val="center"/>
              <w:rPr>
                <w:color w:val="000000"/>
                <w:sz w:val="16"/>
                <w:szCs w:val="16"/>
                <w:lang w:eastAsia="es-ES"/>
              </w:rPr>
            </w:pPr>
            <w:r w:rsidRPr="003A6AED">
              <w:rPr>
                <w:color w:val="000000"/>
                <w:sz w:val="16"/>
                <w:szCs w:val="16"/>
                <w:lang w:eastAsia="es-ES"/>
              </w:rPr>
              <w:t>CENTRO</w:t>
            </w:r>
          </w:p>
        </w:tc>
        <w:tc>
          <w:tcPr>
            <w:tcW w:w="621" w:type="pct"/>
            <w:shd w:val="clear" w:color="auto" w:fill="333333"/>
          </w:tcPr>
          <w:p w14:paraId="72699C1C" w14:textId="77777777" w:rsidR="00825156" w:rsidRPr="00075F43"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5896CE1D" w14:textId="77777777" w:rsidR="00825156" w:rsidRPr="00075F43"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2C6E16C3" w14:textId="77777777" w:rsidR="00825156" w:rsidRPr="00075F43"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noWrap/>
            <w:vAlign w:val="center"/>
          </w:tcPr>
          <w:p w14:paraId="166C03B8" w14:textId="77777777" w:rsidR="00825156" w:rsidRPr="00075F43" w:rsidRDefault="00825156" w:rsidP="00825156">
            <w:pPr>
              <w:spacing w:after="0" w:line="240" w:lineRule="auto"/>
              <w:jc w:val="center"/>
              <w:rPr>
                <w:color w:val="000000"/>
                <w:sz w:val="18"/>
                <w:szCs w:val="18"/>
                <w:lang w:eastAsia="es-ES"/>
              </w:rPr>
            </w:pPr>
          </w:p>
        </w:tc>
        <w:tc>
          <w:tcPr>
            <w:tcW w:w="317" w:type="pct"/>
            <w:shd w:val="clear" w:color="auto" w:fill="F2F2F2" w:themeFill="background1" w:themeFillShade="F2"/>
            <w:vAlign w:val="center"/>
          </w:tcPr>
          <w:p w14:paraId="48D76B42" w14:textId="77777777" w:rsidR="00825156" w:rsidRPr="00075F43" w:rsidRDefault="00825156" w:rsidP="00825156">
            <w:pPr>
              <w:spacing w:after="0" w:line="240" w:lineRule="auto"/>
              <w:jc w:val="center"/>
              <w:rPr>
                <w:color w:val="000000"/>
                <w:sz w:val="18"/>
                <w:szCs w:val="18"/>
                <w:lang w:eastAsia="es-ES"/>
              </w:rPr>
            </w:pPr>
          </w:p>
        </w:tc>
        <w:tc>
          <w:tcPr>
            <w:tcW w:w="316" w:type="pct"/>
            <w:shd w:val="clear" w:color="auto" w:fill="F2F2F2" w:themeFill="background1" w:themeFillShade="F2"/>
            <w:vAlign w:val="center"/>
          </w:tcPr>
          <w:p w14:paraId="0B3A8C69" w14:textId="77777777" w:rsidR="00825156" w:rsidRPr="00075F43" w:rsidRDefault="00825156" w:rsidP="00825156">
            <w:pPr>
              <w:spacing w:after="0" w:line="240" w:lineRule="auto"/>
              <w:jc w:val="center"/>
              <w:rPr>
                <w:color w:val="000000"/>
                <w:sz w:val="18"/>
                <w:szCs w:val="18"/>
                <w:lang w:eastAsia="es-ES"/>
              </w:rPr>
            </w:pPr>
          </w:p>
        </w:tc>
        <w:tc>
          <w:tcPr>
            <w:tcW w:w="313" w:type="pct"/>
            <w:shd w:val="clear" w:color="auto" w:fill="F2F2F2" w:themeFill="background1" w:themeFillShade="F2"/>
          </w:tcPr>
          <w:p w14:paraId="60294BEB" w14:textId="77777777" w:rsidR="00825156" w:rsidRPr="00075F43" w:rsidRDefault="00825156" w:rsidP="00825156">
            <w:pPr>
              <w:spacing w:after="0" w:line="240" w:lineRule="auto"/>
              <w:jc w:val="center"/>
              <w:rPr>
                <w:color w:val="000000"/>
                <w:sz w:val="18"/>
                <w:szCs w:val="18"/>
                <w:lang w:eastAsia="es-ES"/>
              </w:rPr>
            </w:pPr>
          </w:p>
        </w:tc>
      </w:tr>
      <w:tr w:rsidR="00825156" w:rsidRPr="00075F43" w14:paraId="31A04D7E" w14:textId="77777777" w:rsidTr="00DF2649">
        <w:trPr>
          <w:trHeight w:val="80"/>
          <w:jc w:val="center"/>
        </w:trPr>
        <w:tc>
          <w:tcPr>
            <w:tcW w:w="1703" w:type="pct"/>
            <w:vMerge/>
            <w:shd w:val="clear" w:color="auto" w:fill="auto"/>
            <w:noWrap/>
            <w:vAlign w:val="center"/>
          </w:tcPr>
          <w:p w14:paraId="12CFF748" w14:textId="77777777" w:rsidR="00825156" w:rsidRPr="00C1227A" w:rsidRDefault="00825156" w:rsidP="00825156">
            <w:pPr>
              <w:spacing w:after="0" w:line="240" w:lineRule="auto"/>
              <w:jc w:val="both"/>
              <w:rPr>
                <w:color w:val="000000"/>
                <w:sz w:val="18"/>
                <w:szCs w:val="18"/>
                <w:lang w:eastAsia="es-ES"/>
              </w:rPr>
            </w:pPr>
          </w:p>
        </w:tc>
        <w:tc>
          <w:tcPr>
            <w:tcW w:w="619" w:type="pct"/>
            <w:shd w:val="clear" w:color="auto" w:fill="auto"/>
            <w:vAlign w:val="center"/>
          </w:tcPr>
          <w:p w14:paraId="4F4E2E84" w14:textId="77777777" w:rsidR="00825156" w:rsidRPr="003A6AED" w:rsidRDefault="00825156" w:rsidP="00825156">
            <w:pPr>
              <w:spacing w:after="0" w:line="240" w:lineRule="auto"/>
              <w:jc w:val="center"/>
              <w:rPr>
                <w:color w:val="000000"/>
                <w:sz w:val="16"/>
                <w:szCs w:val="16"/>
                <w:lang w:eastAsia="es-ES"/>
              </w:rPr>
            </w:pPr>
            <w:r w:rsidRPr="003A6AED">
              <w:rPr>
                <w:color w:val="000000"/>
                <w:sz w:val="16"/>
                <w:szCs w:val="16"/>
                <w:lang w:eastAsia="es-ES"/>
              </w:rPr>
              <w:t>UCA</w:t>
            </w:r>
          </w:p>
        </w:tc>
        <w:tc>
          <w:tcPr>
            <w:tcW w:w="621" w:type="pct"/>
            <w:shd w:val="clear" w:color="auto" w:fill="333333"/>
          </w:tcPr>
          <w:p w14:paraId="055B61FC" w14:textId="77777777" w:rsidR="00825156" w:rsidRPr="00075F43" w:rsidRDefault="00825156" w:rsidP="00825156">
            <w:pPr>
              <w:spacing w:after="0" w:line="240" w:lineRule="auto"/>
              <w:jc w:val="center"/>
              <w:rPr>
                <w:color w:val="000000"/>
                <w:sz w:val="18"/>
                <w:szCs w:val="18"/>
                <w:lang w:eastAsia="es-ES"/>
              </w:rPr>
            </w:pPr>
          </w:p>
        </w:tc>
        <w:tc>
          <w:tcPr>
            <w:tcW w:w="477" w:type="pct"/>
            <w:shd w:val="clear" w:color="auto" w:fill="333333"/>
            <w:noWrap/>
            <w:vAlign w:val="center"/>
          </w:tcPr>
          <w:p w14:paraId="1DCAC6D5" w14:textId="77777777" w:rsidR="00825156" w:rsidRPr="00075F43"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073A9B65" w14:textId="77777777" w:rsidR="00825156" w:rsidRPr="00075F43" w:rsidRDefault="00825156" w:rsidP="00825156">
            <w:pPr>
              <w:spacing w:after="0" w:line="240" w:lineRule="auto"/>
              <w:jc w:val="center"/>
              <w:rPr>
                <w:color w:val="000000"/>
                <w:sz w:val="18"/>
                <w:szCs w:val="18"/>
                <w:lang w:eastAsia="es-ES"/>
              </w:rPr>
            </w:pPr>
          </w:p>
        </w:tc>
        <w:tc>
          <w:tcPr>
            <w:tcW w:w="317" w:type="pct"/>
            <w:shd w:val="clear" w:color="auto" w:fill="auto"/>
            <w:noWrap/>
            <w:vAlign w:val="center"/>
          </w:tcPr>
          <w:p w14:paraId="6E682624" w14:textId="77777777" w:rsidR="00825156" w:rsidRPr="00075F43" w:rsidRDefault="00825156" w:rsidP="00825156">
            <w:pPr>
              <w:spacing w:after="0" w:line="240" w:lineRule="auto"/>
              <w:jc w:val="center"/>
              <w:rPr>
                <w:color w:val="000000"/>
                <w:sz w:val="18"/>
                <w:szCs w:val="18"/>
                <w:lang w:eastAsia="es-ES"/>
              </w:rPr>
            </w:pPr>
          </w:p>
        </w:tc>
        <w:tc>
          <w:tcPr>
            <w:tcW w:w="317" w:type="pct"/>
            <w:vAlign w:val="center"/>
          </w:tcPr>
          <w:p w14:paraId="2C8C129D" w14:textId="77777777" w:rsidR="00825156" w:rsidRPr="00075F43" w:rsidRDefault="00825156" w:rsidP="00825156">
            <w:pPr>
              <w:spacing w:after="0" w:line="240" w:lineRule="auto"/>
              <w:jc w:val="center"/>
              <w:rPr>
                <w:color w:val="000000"/>
                <w:sz w:val="18"/>
                <w:szCs w:val="18"/>
                <w:lang w:eastAsia="es-ES"/>
              </w:rPr>
            </w:pPr>
          </w:p>
        </w:tc>
        <w:tc>
          <w:tcPr>
            <w:tcW w:w="316" w:type="pct"/>
            <w:vAlign w:val="center"/>
          </w:tcPr>
          <w:p w14:paraId="14B2DB4B" w14:textId="77777777" w:rsidR="00825156" w:rsidRPr="00075F43" w:rsidRDefault="00825156" w:rsidP="00825156">
            <w:pPr>
              <w:spacing w:after="0" w:line="240" w:lineRule="auto"/>
              <w:jc w:val="center"/>
              <w:rPr>
                <w:color w:val="000000"/>
                <w:sz w:val="18"/>
                <w:szCs w:val="18"/>
                <w:lang w:eastAsia="es-ES"/>
              </w:rPr>
            </w:pPr>
          </w:p>
        </w:tc>
        <w:tc>
          <w:tcPr>
            <w:tcW w:w="313" w:type="pct"/>
          </w:tcPr>
          <w:p w14:paraId="2C937FF3" w14:textId="77777777" w:rsidR="00825156" w:rsidRPr="00075F43" w:rsidRDefault="00825156" w:rsidP="00825156">
            <w:pPr>
              <w:spacing w:after="0" w:line="240" w:lineRule="auto"/>
              <w:jc w:val="center"/>
              <w:rPr>
                <w:color w:val="000000"/>
                <w:sz w:val="18"/>
                <w:szCs w:val="18"/>
                <w:lang w:eastAsia="es-ES"/>
              </w:rPr>
            </w:pPr>
          </w:p>
        </w:tc>
      </w:tr>
    </w:tbl>
    <w:p w14:paraId="62FA6071" w14:textId="77777777" w:rsidR="00477EF6" w:rsidRPr="0086419B" w:rsidRDefault="00477EF6" w:rsidP="00477EF6">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2A94F95F" w14:textId="3D2493CC" w:rsidR="00D56437" w:rsidRDefault="00D56437" w:rsidP="00D56437">
      <w:pPr>
        <w:spacing w:after="0"/>
      </w:pPr>
    </w:p>
    <w:p w14:paraId="3F46C982" w14:textId="77777777" w:rsidR="00E1406B" w:rsidRPr="0086419B" w:rsidRDefault="00E1406B"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28D14696" w14:textId="77777777" w:rsidTr="00477EF6">
        <w:trPr>
          <w:jc w:val="center"/>
        </w:trPr>
        <w:tc>
          <w:tcPr>
            <w:tcW w:w="5000" w:type="pct"/>
            <w:shd w:val="clear" w:color="auto" w:fill="00607C"/>
          </w:tcPr>
          <w:p w14:paraId="302F7CBE" w14:textId="77777777" w:rsidR="00D56437" w:rsidRPr="0086419B" w:rsidRDefault="00D56437" w:rsidP="00D56437">
            <w:pPr>
              <w:spacing w:after="0" w:line="240" w:lineRule="auto"/>
              <w:rPr>
                <w:color w:val="FFFFFF"/>
              </w:rPr>
            </w:pPr>
            <w:r w:rsidRPr="0086419B">
              <w:rPr>
                <w:b/>
                <w:i/>
                <w:color w:val="FFFFFF"/>
              </w:rPr>
              <w:t>Análisis y Valoración:</w:t>
            </w:r>
          </w:p>
        </w:tc>
      </w:tr>
    </w:tbl>
    <w:p w14:paraId="5D1F5D55" w14:textId="77777777" w:rsidR="00477EF6" w:rsidRPr="0086419B" w:rsidRDefault="00477EF6" w:rsidP="00477EF6">
      <w:pPr>
        <w:autoSpaceDE w:val="0"/>
        <w:autoSpaceDN w:val="0"/>
        <w:adjustRightInd w:val="0"/>
        <w:spacing w:after="0" w:line="240" w:lineRule="auto"/>
        <w:jc w:val="both"/>
        <w:rPr>
          <w:i/>
          <w:color w:val="FF0000"/>
          <w:sz w:val="16"/>
          <w:szCs w:val="20"/>
        </w:rPr>
      </w:pPr>
      <w:r w:rsidRPr="0086419B">
        <w:rPr>
          <w:i/>
          <w:color w:val="FF0000"/>
          <w:sz w:val="16"/>
          <w:szCs w:val="20"/>
        </w:rPr>
        <w:t xml:space="preserve">[Valore brevemente aspectos clave de los resultados obtenidos, de su análisis, de una relación causa-efecto con las acciones de mejora planteadas previamente y objetivos en el procedimiento para la gestión de la movilidad de los estudiantes, </w:t>
      </w:r>
      <w:r w:rsidRPr="0086419B">
        <w:rPr>
          <w:i/>
          <w:iCs/>
          <w:color w:val="FF0000"/>
          <w:sz w:val="16"/>
          <w:szCs w:val="20"/>
        </w:rPr>
        <w:t>P06</w:t>
      </w:r>
      <w:r w:rsidRPr="0086419B">
        <w:rPr>
          <w:i/>
          <w:color w:val="FF0000"/>
          <w:sz w:val="16"/>
          <w:szCs w:val="20"/>
        </w:rPr>
        <w:t>.]</w:t>
      </w:r>
    </w:p>
    <w:p w14:paraId="174C686A" w14:textId="77777777" w:rsidR="00477EF6" w:rsidRPr="0086419B" w:rsidRDefault="00477EF6" w:rsidP="00477EF6">
      <w:pPr>
        <w:autoSpaceDE w:val="0"/>
        <w:autoSpaceDN w:val="0"/>
        <w:adjustRightInd w:val="0"/>
        <w:spacing w:after="0" w:line="240" w:lineRule="auto"/>
        <w:jc w:val="both"/>
        <w:rPr>
          <w:i/>
          <w:color w:val="FF0000"/>
          <w:sz w:val="16"/>
          <w:szCs w:val="20"/>
        </w:rPr>
      </w:pPr>
    </w:p>
    <w:p w14:paraId="694E5883" w14:textId="77777777" w:rsidR="00477EF6" w:rsidRPr="0086419B" w:rsidRDefault="00477EF6" w:rsidP="00477EF6">
      <w:pPr>
        <w:spacing w:after="0" w:line="240" w:lineRule="auto"/>
        <w:jc w:val="both"/>
        <w:rPr>
          <w:i/>
          <w:color w:val="FF0000"/>
          <w:sz w:val="16"/>
          <w:szCs w:val="20"/>
        </w:rPr>
      </w:pPr>
      <w:r w:rsidRPr="0086419B">
        <w:rPr>
          <w:i/>
          <w:color w:val="FF0000"/>
          <w:sz w:val="16"/>
          <w:szCs w:val="20"/>
          <w:u w:val="single"/>
        </w:rPr>
        <w:t>Nota</w:t>
      </w:r>
      <w:r w:rsidRPr="0086419B">
        <w:rPr>
          <w:i/>
          <w:color w:val="FF0000"/>
          <w:sz w:val="16"/>
          <w:szCs w:val="20"/>
        </w:rPr>
        <w:t>: En el análisis y valoración debe considerarse, si se disponen de ellos, de los resultados entorno a aspectos como la satisfacción del alumnado participante en redes de movilidad, grado de consecución del nº de convenios con otras universidades, objetivo en número de alumnos con movilidad entrante o salientes durante el curso, tasa de rendimiento de los estudiantes que participan en redes de movilidad (Entrantes y Salientes).</w:t>
      </w:r>
    </w:p>
    <w:p w14:paraId="6020711C" w14:textId="3AC95130" w:rsidR="00805A1E" w:rsidRDefault="00805A1E" w:rsidP="00477EF6">
      <w:pPr>
        <w:spacing w:after="0" w:line="240" w:lineRule="auto"/>
        <w:jc w:val="both"/>
        <w:rPr>
          <w:b/>
          <w:i/>
          <w:color w:val="FF0000"/>
          <w:sz w:val="16"/>
          <w:szCs w:val="20"/>
        </w:rPr>
      </w:pPr>
      <w:r w:rsidRPr="0086419B">
        <w:rPr>
          <w:b/>
          <w:i/>
          <w:color w:val="FF0000"/>
          <w:sz w:val="16"/>
          <w:szCs w:val="20"/>
        </w:rPr>
        <w:t>Para una correcta interpretación de los indicadores, es de especial interés analizar el significado de cada indicador, así como su forma de cálculo. Esta información se encuentra en el Ane</w:t>
      </w:r>
      <w:r w:rsidR="00EB65A7" w:rsidRPr="0086419B">
        <w:rPr>
          <w:b/>
          <w:i/>
          <w:color w:val="FF0000"/>
          <w:sz w:val="16"/>
          <w:szCs w:val="20"/>
        </w:rPr>
        <w:t>x</w:t>
      </w:r>
      <w:r w:rsidRPr="0086419B">
        <w:rPr>
          <w:b/>
          <w:i/>
          <w:color w:val="FF0000"/>
          <w:sz w:val="16"/>
          <w:szCs w:val="20"/>
        </w:rPr>
        <w:t xml:space="preserve">o II: Fichas de indicadores de cada procedimiento del SGC. </w:t>
      </w:r>
    </w:p>
    <w:p w14:paraId="583C6757" w14:textId="77777777" w:rsidR="00D51A35" w:rsidRPr="0086419B" w:rsidRDefault="00D51A35" w:rsidP="00477EF6">
      <w:pPr>
        <w:spacing w:after="0" w:line="240" w:lineRule="auto"/>
        <w:jc w:val="both"/>
        <w:rPr>
          <w:b/>
          <w:i/>
          <w:color w:val="FF0000"/>
          <w:sz w:val="16"/>
          <w:szCs w:val="20"/>
        </w:rPr>
      </w:pPr>
    </w:p>
    <w:p w14:paraId="3A5A6152" w14:textId="1EA68545" w:rsidR="004634A2" w:rsidRPr="0086419B" w:rsidRDefault="00A706F5" w:rsidP="00B061B4">
      <w:pPr>
        <w:spacing w:after="0"/>
        <w:jc w:val="both"/>
      </w:pPr>
      <w:r w:rsidRPr="00D51A35">
        <w:rPr>
          <w:color w:val="FF0000"/>
          <w:sz w:val="16"/>
          <w:szCs w:val="16"/>
        </w:rPr>
        <w:t>[Se debe eliminar todo el texto en rojo una vez se complete el criterio]</w:t>
      </w:r>
      <w:r w:rsidR="00D51A35">
        <w:rPr>
          <w:color w:val="FF0000"/>
          <w:sz w:val="16"/>
          <w:szCs w:val="16"/>
        </w:rPr>
        <w:t>.</w:t>
      </w:r>
    </w:p>
    <w:p w14:paraId="4B1969DC" w14:textId="77777777" w:rsidR="00477EF6" w:rsidRPr="0086419B" w:rsidRDefault="00477EF6" w:rsidP="004634A2">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477EF6" w:rsidRPr="0086419B" w14:paraId="3884C838" w14:textId="77777777" w:rsidTr="00477EF6">
        <w:trPr>
          <w:jc w:val="center"/>
        </w:trPr>
        <w:tc>
          <w:tcPr>
            <w:tcW w:w="5000" w:type="pct"/>
            <w:shd w:val="clear" w:color="auto" w:fill="00607C"/>
          </w:tcPr>
          <w:p w14:paraId="3C38179D" w14:textId="77777777" w:rsidR="00477EF6" w:rsidRPr="0086419B" w:rsidRDefault="00477EF6" w:rsidP="00D56437">
            <w:pPr>
              <w:spacing w:after="0" w:line="240" w:lineRule="auto"/>
              <w:jc w:val="both"/>
              <w:rPr>
                <w:b/>
                <w:i/>
                <w:color w:val="FFFFFF"/>
              </w:rPr>
            </w:pPr>
            <w:r w:rsidRPr="0086419B">
              <w:rPr>
                <w:b/>
                <w:i/>
                <w:color w:val="FFFFFF"/>
              </w:rPr>
              <w:t>Puntos Fuertes y logros:</w:t>
            </w:r>
          </w:p>
        </w:tc>
      </w:tr>
      <w:tr w:rsidR="00FF2C4D" w:rsidRPr="0086419B" w14:paraId="182723F1" w14:textId="77777777" w:rsidTr="00477EF6">
        <w:trPr>
          <w:jc w:val="center"/>
        </w:trPr>
        <w:tc>
          <w:tcPr>
            <w:tcW w:w="5000" w:type="pct"/>
            <w:tcBorders>
              <w:bottom w:val="single" w:sz="4" w:space="0" w:color="auto"/>
            </w:tcBorders>
          </w:tcPr>
          <w:p w14:paraId="11D8B6DD" w14:textId="3FD76C61"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41EC0125" w14:textId="40E872B8"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15F4BF83" w14:textId="77777777" w:rsidR="00FF2C4D" w:rsidRPr="00F7265C" w:rsidRDefault="00FF2C4D" w:rsidP="00FF2C4D">
            <w:pPr>
              <w:spacing w:after="0" w:line="240" w:lineRule="auto"/>
              <w:rPr>
                <w:sz w:val="18"/>
              </w:rPr>
            </w:pPr>
          </w:p>
          <w:p w14:paraId="4428CF78" w14:textId="5F326D46" w:rsidR="00FF2C4D" w:rsidRDefault="00340176" w:rsidP="00E90295">
            <w:pPr>
              <w:autoSpaceDE w:val="0"/>
              <w:autoSpaceDN w:val="0"/>
              <w:adjustRightInd w:val="0"/>
              <w:spacing w:after="0" w:line="240" w:lineRule="auto"/>
              <w:jc w:val="both"/>
              <w:rPr>
                <w:i/>
                <w:color w:val="FF0000"/>
                <w:sz w:val="18"/>
                <w:szCs w:val="20"/>
              </w:rPr>
            </w:pPr>
            <w:r w:rsidRPr="00F7265C">
              <w:rPr>
                <w:i/>
                <w:color w:val="FF0000"/>
                <w:sz w:val="18"/>
                <w:szCs w:val="20"/>
              </w:rPr>
              <w:t xml:space="preserve">[Relacione aspectos de gran relevancia actualmente en funcionamiento y/o en las puntuaciones obtenidas en relación al Procedimiento para </w:t>
            </w:r>
            <w:r w:rsidR="00581D10" w:rsidRPr="00F7265C">
              <w:rPr>
                <w:i/>
                <w:color w:val="FF0000"/>
                <w:sz w:val="18"/>
                <w:szCs w:val="20"/>
              </w:rPr>
              <w:t>la gestión de la movilidad de los estudiantes</w:t>
            </w:r>
            <w:r w:rsidRPr="00F7265C">
              <w:rPr>
                <w:i/>
                <w:color w:val="FF0000"/>
                <w:sz w:val="18"/>
                <w:szCs w:val="20"/>
              </w:rPr>
              <w:t>, P0</w:t>
            </w:r>
            <w:r w:rsidR="00581D10" w:rsidRPr="00F7265C">
              <w:rPr>
                <w:i/>
                <w:color w:val="FF0000"/>
                <w:sz w:val="18"/>
                <w:szCs w:val="20"/>
              </w:rPr>
              <w:t>6</w:t>
            </w:r>
            <w:r w:rsidRPr="00F7265C">
              <w:rPr>
                <w:i/>
                <w:color w:val="FF0000"/>
                <w:sz w:val="18"/>
                <w:szCs w:val="20"/>
              </w:rPr>
              <w:t>.]</w:t>
            </w:r>
          </w:p>
          <w:p w14:paraId="5901DF70" w14:textId="1333C568" w:rsidR="00340176" w:rsidRPr="00E90295" w:rsidRDefault="00340176" w:rsidP="00E90295">
            <w:pPr>
              <w:autoSpaceDE w:val="0"/>
              <w:autoSpaceDN w:val="0"/>
              <w:adjustRightInd w:val="0"/>
              <w:spacing w:after="0" w:line="240" w:lineRule="auto"/>
              <w:jc w:val="both"/>
              <w:rPr>
                <w:i/>
                <w:color w:val="FF0000"/>
                <w:sz w:val="18"/>
                <w:szCs w:val="20"/>
              </w:rPr>
            </w:pPr>
          </w:p>
        </w:tc>
      </w:tr>
    </w:tbl>
    <w:p w14:paraId="4093C070" w14:textId="77777777" w:rsidR="00477EF6" w:rsidRPr="0086419B" w:rsidRDefault="00477EF6" w:rsidP="00D56437">
      <w:pPr>
        <w:spacing w:after="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477EF6" w:rsidRPr="00091677" w14:paraId="45607659" w14:textId="77777777" w:rsidTr="00547AD0">
        <w:trPr>
          <w:jc w:val="center"/>
        </w:trPr>
        <w:tc>
          <w:tcPr>
            <w:tcW w:w="676" w:type="pct"/>
            <w:shd w:val="clear" w:color="auto" w:fill="00607C"/>
            <w:vAlign w:val="center"/>
          </w:tcPr>
          <w:p w14:paraId="24CA0B24" w14:textId="77777777" w:rsidR="00477EF6" w:rsidRPr="00091677" w:rsidRDefault="00477EF6" w:rsidP="00547AD0">
            <w:pPr>
              <w:spacing w:after="0" w:line="240" w:lineRule="auto"/>
              <w:jc w:val="center"/>
              <w:rPr>
                <w:rFonts w:asciiTheme="minorHAnsi" w:hAnsiTheme="minorHAnsi"/>
                <w:b/>
                <w:i/>
                <w:color w:val="FFFFFF"/>
                <w:sz w:val="18"/>
                <w:szCs w:val="18"/>
              </w:rPr>
            </w:pPr>
            <w:r w:rsidRPr="00091677">
              <w:rPr>
                <w:rFonts w:asciiTheme="minorHAnsi" w:hAnsiTheme="minorHAnsi"/>
                <w:b/>
                <w:i/>
                <w:color w:val="FFFFFF"/>
                <w:sz w:val="18"/>
                <w:szCs w:val="18"/>
              </w:rPr>
              <w:t>Autoinforme del curso:</w:t>
            </w:r>
          </w:p>
        </w:tc>
        <w:tc>
          <w:tcPr>
            <w:tcW w:w="2033" w:type="pct"/>
            <w:shd w:val="clear" w:color="auto" w:fill="00607C"/>
            <w:vAlign w:val="center"/>
          </w:tcPr>
          <w:p w14:paraId="761A3A9E" w14:textId="77777777" w:rsidR="00477EF6" w:rsidRPr="00091677" w:rsidRDefault="00477EF6" w:rsidP="00547AD0">
            <w:pPr>
              <w:spacing w:after="0" w:line="240" w:lineRule="auto"/>
              <w:jc w:val="center"/>
              <w:rPr>
                <w:rFonts w:asciiTheme="minorHAnsi" w:hAnsiTheme="minorHAnsi"/>
                <w:b/>
                <w:i/>
                <w:color w:val="FFFFFF"/>
                <w:sz w:val="18"/>
                <w:szCs w:val="18"/>
              </w:rPr>
            </w:pPr>
            <w:r w:rsidRPr="00091677">
              <w:rPr>
                <w:rFonts w:asciiTheme="minorHAnsi" w:hAnsiTheme="minorHAnsi"/>
                <w:b/>
                <w:i/>
                <w:color w:val="FFFFFF"/>
                <w:sz w:val="18"/>
                <w:szCs w:val="18"/>
              </w:rPr>
              <w:t>Puntos débiles</w:t>
            </w:r>
          </w:p>
        </w:tc>
        <w:tc>
          <w:tcPr>
            <w:tcW w:w="2291" w:type="pct"/>
            <w:shd w:val="clear" w:color="auto" w:fill="00607C"/>
            <w:vAlign w:val="center"/>
          </w:tcPr>
          <w:p w14:paraId="6747B7BB" w14:textId="77777777" w:rsidR="00477EF6" w:rsidRPr="00091677" w:rsidRDefault="00477EF6" w:rsidP="00547AD0">
            <w:pPr>
              <w:spacing w:after="0" w:line="240" w:lineRule="auto"/>
              <w:jc w:val="center"/>
              <w:rPr>
                <w:rFonts w:asciiTheme="minorHAnsi" w:hAnsiTheme="minorHAnsi"/>
                <w:color w:val="FFFFFF"/>
                <w:sz w:val="18"/>
                <w:szCs w:val="18"/>
              </w:rPr>
            </w:pPr>
            <w:r w:rsidRPr="00091677">
              <w:rPr>
                <w:rFonts w:asciiTheme="minorHAnsi" w:hAnsiTheme="minorHAnsi"/>
                <w:b/>
                <w:i/>
                <w:color w:val="FFFFFF"/>
                <w:sz w:val="18"/>
                <w:szCs w:val="18"/>
              </w:rPr>
              <w:t>Propuestas de mejora</w:t>
            </w:r>
          </w:p>
        </w:tc>
      </w:tr>
      <w:tr w:rsidR="008968AA" w:rsidRPr="00091677" w14:paraId="752DEDE9" w14:textId="77777777" w:rsidTr="00547AD0">
        <w:trPr>
          <w:jc w:val="center"/>
        </w:trPr>
        <w:tc>
          <w:tcPr>
            <w:tcW w:w="676" w:type="pct"/>
            <w:shd w:val="clear" w:color="auto" w:fill="auto"/>
            <w:vAlign w:val="center"/>
          </w:tcPr>
          <w:p w14:paraId="20A90003" w14:textId="7622BEBC" w:rsidR="008968AA" w:rsidRPr="00091677"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091677">
              <w:rPr>
                <w:rFonts w:asciiTheme="minorHAnsi" w:hAnsiTheme="minorHAnsi"/>
                <w:i/>
                <w:color w:val="FF0000"/>
                <w:sz w:val="18"/>
                <w:szCs w:val="18"/>
              </w:rPr>
              <w:t>2018/19</w:t>
            </w:r>
          </w:p>
        </w:tc>
        <w:tc>
          <w:tcPr>
            <w:tcW w:w="2033" w:type="pct"/>
            <w:shd w:val="clear" w:color="auto" w:fill="auto"/>
            <w:vAlign w:val="center"/>
          </w:tcPr>
          <w:p w14:paraId="7B62C3A8"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16F8FE04"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6935AE33" w14:textId="77777777" w:rsidR="008968AA" w:rsidRPr="008971EA" w:rsidRDefault="008968AA" w:rsidP="008968AA">
            <w:pPr>
              <w:spacing w:after="0" w:line="240" w:lineRule="auto"/>
              <w:jc w:val="both"/>
              <w:rPr>
                <w:rFonts w:asciiTheme="minorHAnsi" w:hAnsiTheme="minorHAnsi"/>
                <w:i/>
                <w:color w:val="FF0000"/>
                <w:sz w:val="18"/>
                <w:szCs w:val="18"/>
              </w:rPr>
            </w:pPr>
          </w:p>
          <w:p w14:paraId="4B68D70F"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100F2FF2"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31AF140F"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24A13F52" w14:textId="77777777" w:rsidR="008968AA" w:rsidRDefault="008968AA" w:rsidP="008968AA">
            <w:pPr>
              <w:spacing w:after="0" w:line="240" w:lineRule="auto"/>
              <w:jc w:val="both"/>
              <w:rPr>
                <w:rFonts w:asciiTheme="minorHAnsi" w:hAnsiTheme="minorHAnsi"/>
                <w:i/>
                <w:color w:val="FF0000"/>
                <w:sz w:val="18"/>
                <w:szCs w:val="18"/>
              </w:rPr>
            </w:pPr>
          </w:p>
          <w:p w14:paraId="27A528B9" w14:textId="5906E549" w:rsidR="008968AA" w:rsidRPr="00091677"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52F68CF0"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5789BA83"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59C51FEF"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7A6706B0"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5D78793C"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71CFD0D4"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4C8B53A5"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0A7993F6" w14:textId="1814B9E2" w:rsidR="008968AA" w:rsidRPr="00091677"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091677" w:rsidRPr="00091677" w14:paraId="397A2A77" w14:textId="77777777" w:rsidTr="00547AD0">
        <w:trPr>
          <w:jc w:val="center"/>
        </w:trPr>
        <w:tc>
          <w:tcPr>
            <w:tcW w:w="676" w:type="pct"/>
            <w:shd w:val="clear" w:color="auto" w:fill="auto"/>
            <w:vAlign w:val="center"/>
          </w:tcPr>
          <w:p w14:paraId="7E0D0C46" w14:textId="3C168DAF" w:rsidR="00091677" w:rsidRPr="00091677" w:rsidRDefault="00091677" w:rsidP="00091677">
            <w:pPr>
              <w:autoSpaceDE w:val="0"/>
              <w:autoSpaceDN w:val="0"/>
              <w:adjustRightInd w:val="0"/>
              <w:spacing w:after="0" w:line="240" w:lineRule="auto"/>
              <w:jc w:val="center"/>
              <w:rPr>
                <w:rFonts w:asciiTheme="minorHAnsi" w:hAnsiTheme="minorHAnsi"/>
                <w:i/>
                <w:sz w:val="18"/>
                <w:szCs w:val="18"/>
              </w:rPr>
            </w:pPr>
            <w:r w:rsidRPr="00091677">
              <w:rPr>
                <w:rFonts w:asciiTheme="minorHAnsi" w:hAnsiTheme="minorHAnsi"/>
                <w:i/>
                <w:color w:val="FF0000"/>
                <w:sz w:val="18"/>
                <w:szCs w:val="18"/>
              </w:rPr>
              <w:t>2018/19</w:t>
            </w:r>
          </w:p>
        </w:tc>
        <w:tc>
          <w:tcPr>
            <w:tcW w:w="2033" w:type="pct"/>
            <w:shd w:val="clear" w:color="auto" w:fill="auto"/>
            <w:vAlign w:val="center"/>
          </w:tcPr>
          <w:p w14:paraId="559CCEFE" w14:textId="4A01E51B" w:rsidR="00091677" w:rsidRPr="00091677" w:rsidRDefault="00091677" w:rsidP="00091677">
            <w:pPr>
              <w:autoSpaceDE w:val="0"/>
              <w:autoSpaceDN w:val="0"/>
              <w:adjustRightInd w:val="0"/>
              <w:spacing w:after="0" w:line="240" w:lineRule="auto"/>
              <w:jc w:val="both"/>
              <w:rPr>
                <w:rFonts w:asciiTheme="minorHAnsi" w:hAnsiTheme="minorHAnsi"/>
                <w:i/>
                <w:color w:val="FF0000"/>
                <w:sz w:val="18"/>
                <w:szCs w:val="18"/>
              </w:rPr>
            </w:pPr>
            <w:r w:rsidRPr="00091677">
              <w:rPr>
                <w:rFonts w:asciiTheme="minorHAnsi" w:hAnsiTheme="minorHAnsi"/>
                <w:i/>
                <w:color w:val="FF0000"/>
                <w:sz w:val="18"/>
                <w:szCs w:val="18"/>
              </w:rPr>
              <w:t>Se debe usar una fila por cada Punto Débil</w:t>
            </w:r>
          </w:p>
        </w:tc>
        <w:tc>
          <w:tcPr>
            <w:tcW w:w="2291" w:type="pct"/>
            <w:shd w:val="clear" w:color="auto" w:fill="auto"/>
            <w:vAlign w:val="center"/>
          </w:tcPr>
          <w:p w14:paraId="45BF1BD1" w14:textId="77777777" w:rsidR="00091677" w:rsidRPr="00091677" w:rsidRDefault="00091677" w:rsidP="00091677">
            <w:pPr>
              <w:autoSpaceDE w:val="0"/>
              <w:autoSpaceDN w:val="0"/>
              <w:adjustRightInd w:val="0"/>
              <w:spacing w:after="0" w:line="240" w:lineRule="auto"/>
              <w:jc w:val="both"/>
              <w:rPr>
                <w:i/>
                <w:color w:val="FF0000"/>
                <w:sz w:val="18"/>
                <w:szCs w:val="18"/>
              </w:rPr>
            </w:pPr>
            <w:r w:rsidRPr="00091677">
              <w:rPr>
                <w:i/>
                <w:color w:val="FF0000"/>
                <w:sz w:val="18"/>
                <w:szCs w:val="18"/>
              </w:rPr>
              <w:t>Propuesta de mejora 1: xxx</w:t>
            </w:r>
          </w:p>
          <w:p w14:paraId="7BBDBFF6" w14:textId="4F9B070D" w:rsidR="00091677" w:rsidRPr="00091677" w:rsidRDefault="00091677" w:rsidP="00091677">
            <w:pPr>
              <w:autoSpaceDE w:val="0"/>
              <w:autoSpaceDN w:val="0"/>
              <w:adjustRightInd w:val="0"/>
              <w:spacing w:after="0" w:line="240" w:lineRule="auto"/>
              <w:jc w:val="both"/>
              <w:rPr>
                <w:rFonts w:asciiTheme="minorHAnsi" w:hAnsiTheme="minorHAnsi"/>
                <w:i/>
                <w:sz w:val="18"/>
                <w:szCs w:val="18"/>
              </w:rPr>
            </w:pPr>
            <w:r w:rsidRPr="00091677">
              <w:rPr>
                <w:i/>
                <w:color w:val="FF0000"/>
                <w:sz w:val="18"/>
                <w:szCs w:val="18"/>
              </w:rPr>
              <w:t>Propuesta de mejora 2: xxx</w:t>
            </w:r>
          </w:p>
        </w:tc>
      </w:tr>
    </w:tbl>
    <w:p w14:paraId="702C818A" w14:textId="63682ED7" w:rsidR="008F1F53" w:rsidRPr="0086419B" w:rsidRDefault="00A706F5" w:rsidP="00D56437">
      <w:pPr>
        <w:spacing w:after="0"/>
        <w:jc w:val="both"/>
      </w:pPr>
      <w:r w:rsidRPr="00D51A35">
        <w:rPr>
          <w:color w:val="FF0000"/>
          <w:sz w:val="16"/>
          <w:szCs w:val="16"/>
        </w:rPr>
        <w:t>[Se debe eliminar todo el texto en rojo una vez se complete el criterio]</w:t>
      </w:r>
      <w:r w:rsidR="008F1F53">
        <w:rPr>
          <w:color w:val="FF0000"/>
          <w:sz w:val="16"/>
          <w:szCs w:val="16"/>
        </w:rPr>
        <w:t>.</w:t>
      </w:r>
    </w:p>
    <w:p w14:paraId="5EF2D45E" w14:textId="35BD545B" w:rsidR="00477EF6" w:rsidRDefault="00477EF6" w:rsidP="00D56437">
      <w:pPr>
        <w:spacing w:after="0"/>
        <w:jc w:val="both"/>
      </w:pPr>
    </w:p>
    <w:p w14:paraId="3B59FFED" w14:textId="67815C6E" w:rsidR="00841C86" w:rsidRDefault="00841C86" w:rsidP="00D56437">
      <w:pPr>
        <w:spacing w:after="0"/>
        <w:jc w:val="both"/>
      </w:pPr>
    </w:p>
    <w:p w14:paraId="68C3D880" w14:textId="75AAC161" w:rsidR="00841C86" w:rsidRDefault="00841C86" w:rsidP="00D56437">
      <w:pPr>
        <w:spacing w:after="0"/>
        <w:jc w:val="both"/>
      </w:pPr>
    </w:p>
    <w:p w14:paraId="32C98D14" w14:textId="58D36E99" w:rsidR="00841C86" w:rsidRDefault="00841C86" w:rsidP="00D56437">
      <w:pPr>
        <w:spacing w:after="0"/>
        <w:jc w:val="both"/>
      </w:pPr>
    </w:p>
    <w:p w14:paraId="4246B6AD" w14:textId="039521B7" w:rsidR="00841C86" w:rsidRDefault="00841C86" w:rsidP="00D56437">
      <w:pPr>
        <w:spacing w:after="0"/>
        <w:jc w:val="both"/>
      </w:pPr>
    </w:p>
    <w:p w14:paraId="0B3B1FA8" w14:textId="77777777" w:rsidR="00841C86" w:rsidRPr="0086419B" w:rsidRDefault="00841C86" w:rsidP="00D56437">
      <w:pPr>
        <w:spacing w:after="0"/>
        <w:jc w:val="both"/>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D56437" w:rsidRPr="0086419B" w14:paraId="5960565D" w14:textId="77777777" w:rsidTr="00D56437">
        <w:trPr>
          <w:jc w:val="center"/>
        </w:trPr>
        <w:tc>
          <w:tcPr>
            <w:tcW w:w="9494" w:type="dxa"/>
            <w:tcBorders>
              <w:top w:val="double" w:sz="4" w:space="0" w:color="1F497D"/>
              <w:bottom w:val="double" w:sz="4" w:space="0" w:color="1F497D"/>
            </w:tcBorders>
            <w:shd w:val="clear" w:color="auto" w:fill="D9D9D9"/>
          </w:tcPr>
          <w:p w14:paraId="7D12E822" w14:textId="5C3BA9C2" w:rsidR="00D56437" w:rsidRPr="0086419B" w:rsidRDefault="00F2355C" w:rsidP="00477EF6">
            <w:pPr>
              <w:spacing w:after="0" w:line="240" w:lineRule="auto"/>
              <w:jc w:val="both"/>
              <w:rPr>
                <w:b/>
                <w:i/>
              </w:rPr>
            </w:pPr>
            <w:r w:rsidRPr="0086419B">
              <w:rPr>
                <w:b/>
                <w:i/>
              </w:rPr>
              <w:lastRenderedPageBreak/>
              <w:t>V</w:t>
            </w:r>
            <w:r w:rsidR="003005DD" w:rsidRPr="0086419B">
              <w:rPr>
                <w:b/>
                <w:i/>
              </w:rPr>
              <w:t>I</w:t>
            </w:r>
            <w:r w:rsidR="00D56437" w:rsidRPr="0086419B">
              <w:rPr>
                <w:b/>
                <w:i/>
              </w:rPr>
              <w:t>.</w:t>
            </w:r>
            <w:r w:rsidRPr="0086419B">
              <w:rPr>
                <w:b/>
                <w:i/>
              </w:rPr>
              <w:t>5</w:t>
            </w:r>
            <w:r w:rsidR="00D56437" w:rsidRPr="0086419B">
              <w:rPr>
                <w:b/>
                <w:i/>
              </w:rPr>
              <w:t>) ANÁLISIS DE LA INSERCIÓN LABORAL Y SATISFACCIÓN CON LA FORMACIÓN RECIBIDA</w:t>
            </w:r>
            <w:r w:rsidR="003005DD" w:rsidRPr="0086419B">
              <w:rPr>
                <w:b/>
                <w:i/>
              </w:rPr>
              <w:t>.</w:t>
            </w:r>
          </w:p>
        </w:tc>
      </w:tr>
    </w:tbl>
    <w:p w14:paraId="3995678A" w14:textId="688D8710" w:rsidR="00311267" w:rsidRDefault="00311267" w:rsidP="00D56437">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841C86" w:rsidRPr="00075F43" w14:paraId="6D0F4894" w14:textId="77777777" w:rsidTr="00841C86">
        <w:trPr>
          <w:trHeight w:val="162"/>
          <w:tblHeader/>
          <w:jc w:val="center"/>
        </w:trPr>
        <w:tc>
          <w:tcPr>
            <w:tcW w:w="2190" w:type="pct"/>
            <w:vMerge w:val="restart"/>
            <w:shd w:val="clear" w:color="auto" w:fill="00607C"/>
            <w:noWrap/>
            <w:vAlign w:val="center"/>
          </w:tcPr>
          <w:p w14:paraId="7970AF12" w14:textId="6C77C294" w:rsidR="00841C86" w:rsidRPr="00075F43" w:rsidRDefault="00841C86" w:rsidP="00D03255">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vMerge w:val="restart"/>
            <w:shd w:val="clear" w:color="auto" w:fill="00607C"/>
            <w:vAlign w:val="center"/>
          </w:tcPr>
          <w:p w14:paraId="72F92CDD" w14:textId="1CF83832" w:rsidR="00841C86" w:rsidRDefault="00841C86" w:rsidP="00D03255">
            <w:pPr>
              <w:spacing w:after="0" w:line="240" w:lineRule="auto"/>
              <w:jc w:val="center"/>
              <w:rPr>
                <w:rFonts w:asciiTheme="minorHAnsi" w:hAnsiTheme="minorHAnsi" w:cstheme="minorHAnsi"/>
                <w:b/>
                <w:bCs/>
                <w:color w:val="FFFFFF"/>
                <w:sz w:val="18"/>
                <w:szCs w:val="20"/>
                <w:lang w:eastAsia="es-ES"/>
              </w:rPr>
            </w:pPr>
            <w:r>
              <w:rPr>
                <w:rFonts w:asciiTheme="minorHAnsi" w:hAnsiTheme="minorHAnsi" w:cstheme="minorHAnsi"/>
                <w:b/>
                <w:bCs/>
                <w:color w:val="FFFFFF"/>
                <w:sz w:val="18"/>
                <w:szCs w:val="20"/>
                <w:lang w:eastAsia="es-ES"/>
              </w:rPr>
              <w:t>Comparativa</w:t>
            </w:r>
          </w:p>
        </w:tc>
        <w:tc>
          <w:tcPr>
            <w:tcW w:w="458" w:type="pct"/>
            <w:vMerge w:val="restart"/>
            <w:shd w:val="clear" w:color="auto" w:fill="00607C"/>
            <w:vAlign w:val="center"/>
          </w:tcPr>
          <w:p w14:paraId="50776B44" w14:textId="77777777"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Objetivo</w:t>
            </w:r>
          </w:p>
          <w:p w14:paraId="5C3B06B4" w14:textId="105AFAB4"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Indicador</w:t>
            </w:r>
          </w:p>
        </w:tc>
        <w:tc>
          <w:tcPr>
            <w:tcW w:w="1726" w:type="pct"/>
            <w:gridSpan w:val="5"/>
            <w:shd w:val="clear" w:color="auto" w:fill="00607C"/>
            <w:vAlign w:val="center"/>
          </w:tcPr>
          <w:p w14:paraId="42A91ECC" w14:textId="6B40FE09"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Promociones de egresados</w:t>
            </w:r>
            <w:bookmarkStart w:id="0" w:name="_GoBack"/>
            <w:bookmarkEnd w:id="0"/>
          </w:p>
        </w:tc>
      </w:tr>
      <w:tr w:rsidR="00841C86" w:rsidRPr="00075F43" w14:paraId="1D833FFF" w14:textId="77777777" w:rsidTr="00D03255">
        <w:trPr>
          <w:trHeight w:val="540"/>
          <w:tblHeader/>
          <w:jc w:val="center"/>
        </w:trPr>
        <w:tc>
          <w:tcPr>
            <w:tcW w:w="2190" w:type="pct"/>
            <w:vMerge/>
            <w:shd w:val="clear" w:color="auto" w:fill="00607C"/>
            <w:noWrap/>
            <w:vAlign w:val="center"/>
            <w:hideMark/>
          </w:tcPr>
          <w:p w14:paraId="48078BFE" w14:textId="395AD3AF" w:rsidR="00841C86" w:rsidRPr="00075F43" w:rsidRDefault="00841C86" w:rsidP="00D03255">
            <w:pPr>
              <w:spacing w:after="0" w:line="240" w:lineRule="auto"/>
              <w:jc w:val="center"/>
              <w:rPr>
                <w:b/>
                <w:bCs/>
                <w:color w:val="FFFFFF"/>
                <w:sz w:val="16"/>
                <w:szCs w:val="20"/>
                <w:lang w:eastAsia="es-ES"/>
              </w:rPr>
            </w:pPr>
          </w:p>
        </w:tc>
        <w:tc>
          <w:tcPr>
            <w:tcW w:w="626" w:type="pct"/>
            <w:vMerge/>
            <w:shd w:val="clear" w:color="auto" w:fill="00607C"/>
            <w:vAlign w:val="center"/>
          </w:tcPr>
          <w:p w14:paraId="649274CD" w14:textId="1C1CEE8C" w:rsidR="00841C86" w:rsidRPr="00075F43" w:rsidRDefault="00841C86" w:rsidP="00D03255">
            <w:pPr>
              <w:spacing w:after="0" w:line="240" w:lineRule="auto"/>
              <w:jc w:val="center"/>
              <w:rPr>
                <w:b/>
                <w:bCs/>
                <w:color w:val="FFFFFF"/>
                <w:sz w:val="16"/>
                <w:szCs w:val="20"/>
                <w:lang w:eastAsia="es-ES"/>
              </w:rPr>
            </w:pPr>
          </w:p>
        </w:tc>
        <w:tc>
          <w:tcPr>
            <w:tcW w:w="458" w:type="pct"/>
            <w:vMerge/>
            <w:shd w:val="clear" w:color="auto" w:fill="00607C"/>
            <w:vAlign w:val="center"/>
            <w:hideMark/>
          </w:tcPr>
          <w:p w14:paraId="14EF0497" w14:textId="33B561D8" w:rsidR="00841C86" w:rsidRPr="00075F43" w:rsidRDefault="00841C86" w:rsidP="00D03255">
            <w:pPr>
              <w:spacing w:after="0" w:line="240" w:lineRule="auto"/>
              <w:jc w:val="center"/>
              <w:rPr>
                <w:b/>
                <w:bCs/>
                <w:color w:val="FFFFFF"/>
                <w:sz w:val="16"/>
                <w:szCs w:val="20"/>
                <w:lang w:eastAsia="es-ES"/>
              </w:rPr>
            </w:pPr>
          </w:p>
        </w:tc>
        <w:tc>
          <w:tcPr>
            <w:tcW w:w="346" w:type="pct"/>
            <w:shd w:val="clear" w:color="auto" w:fill="00607C"/>
            <w:vAlign w:val="center"/>
            <w:hideMark/>
          </w:tcPr>
          <w:p w14:paraId="308FD0CD" w14:textId="77777777" w:rsidR="00841C86" w:rsidRPr="00075F43" w:rsidRDefault="00841C86" w:rsidP="00D03255">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184A07F1" w14:textId="77777777"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6B1F5641" w14:textId="77777777"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2C3CF42D" w14:textId="77777777"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39701FDD" w14:textId="77777777" w:rsidR="00841C86" w:rsidRDefault="00841C86" w:rsidP="00D03255">
            <w:pPr>
              <w:spacing w:after="0" w:line="240" w:lineRule="auto"/>
              <w:jc w:val="center"/>
              <w:rPr>
                <w:b/>
                <w:bCs/>
                <w:color w:val="FFFFFF"/>
                <w:sz w:val="16"/>
                <w:szCs w:val="20"/>
                <w:lang w:eastAsia="es-ES"/>
              </w:rPr>
            </w:pPr>
            <w:r>
              <w:rPr>
                <w:b/>
                <w:bCs/>
                <w:color w:val="FFFFFF"/>
                <w:sz w:val="16"/>
                <w:szCs w:val="20"/>
                <w:lang w:eastAsia="es-ES"/>
              </w:rPr>
              <w:t>18-19</w:t>
            </w:r>
          </w:p>
        </w:tc>
      </w:tr>
      <w:tr w:rsidR="00311267" w:rsidRPr="00311267" w14:paraId="6A81CAA4" w14:textId="77777777" w:rsidTr="00311267">
        <w:trPr>
          <w:trHeight w:val="204"/>
          <w:jc w:val="center"/>
        </w:trPr>
        <w:tc>
          <w:tcPr>
            <w:tcW w:w="2190" w:type="pct"/>
            <w:vMerge w:val="restart"/>
            <w:shd w:val="clear" w:color="auto" w:fill="auto"/>
            <w:noWrap/>
            <w:vAlign w:val="center"/>
          </w:tcPr>
          <w:p w14:paraId="21457BE5" w14:textId="4972A51E" w:rsidR="00311267" w:rsidRPr="00311267" w:rsidRDefault="00311267" w:rsidP="00311267">
            <w:pPr>
              <w:spacing w:after="0" w:line="240" w:lineRule="auto"/>
              <w:jc w:val="both"/>
              <w:rPr>
                <w:color w:val="000000"/>
                <w:sz w:val="16"/>
                <w:szCs w:val="16"/>
                <w:lang w:eastAsia="es-ES"/>
              </w:rPr>
            </w:pPr>
            <w:r w:rsidRPr="00311267">
              <w:rPr>
                <w:sz w:val="16"/>
                <w:szCs w:val="16"/>
              </w:rPr>
              <w:t>ISGC-P07-01: Índice de inserción profesional. Primer Empleo.</w:t>
            </w:r>
          </w:p>
        </w:tc>
        <w:tc>
          <w:tcPr>
            <w:tcW w:w="626" w:type="pct"/>
            <w:shd w:val="clear" w:color="auto" w:fill="auto"/>
            <w:vAlign w:val="center"/>
          </w:tcPr>
          <w:p w14:paraId="01AEC069"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281822C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40FC2E8D"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hideMark/>
          </w:tcPr>
          <w:p w14:paraId="2592AF6A"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07604755"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139D48D8"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14004C74"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03691DEA" w14:textId="77777777" w:rsidTr="00311267">
        <w:trPr>
          <w:trHeight w:val="278"/>
          <w:jc w:val="center"/>
        </w:trPr>
        <w:tc>
          <w:tcPr>
            <w:tcW w:w="2190" w:type="pct"/>
            <w:vMerge/>
            <w:shd w:val="clear" w:color="auto" w:fill="auto"/>
            <w:noWrap/>
            <w:vAlign w:val="center"/>
          </w:tcPr>
          <w:p w14:paraId="1047E0E1"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308ACF69"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5843C769"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3B45DFE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02ACB709"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36F67444" w14:textId="77777777" w:rsidR="00311267" w:rsidRPr="00311267" w:rsidRDefault="00311267" w:rsidP="0031126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27D71DB0" w14:textId="77777777" w:rsidR="00311267" w:rsidRPr="00311267" w:rsidRDefault="00311267" w:rsidP="00311267">
            <w:pPr>
              <w:spacing w:after="0" w:line="240" w:lineRule="auto"/>
              <w:jc w:val="center"/>
              <w:rPr>
                <w:color w:val="000000"/>
                <w:sz w:val="16"/>
                <w:szCs w:val="16"/>
                <w:lang w:eastAsia="es-ES"/>
              </w:rPr>
            </w:pPr>
          </w:p>
        </w:tc>
        <w:tc>
          <w:tcPr>
            <w:tcW w:w="343" w:type="pct"/>
            <w:shd w:val="clear" w:color="auto" w:fill="F2F2F2" w:themeFill="background1" w:themeFillShade="F2"/>
          </w:tcPr>
          <w:p w14:paraId="029AB046"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446F97E0" w14:textId="77777777" w:rsidTr="00311267">
        <w:trPr>
          <w:trHeight w:val="142"/>
          <w:jc w:val="center"/>
        </w:trPr>
        <w:tc>
          <w:tcPr>
            <w:tcW w:w="2190" w:type="pct"/>
            <w:vMerge/>
            <w:shd w:val="clear" w:color="auto" w:fill="auto"/>
            <w:noWrap/>
            <w:vAlign w:val="center"/>
          </w:tcPr>
          <w:p w14:paraId="72AD3B20"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auto"/>
            <w:vAlign w:val="center"/>
          </w:tcPr>
          <w:p w14:paraId="7AC23665"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07ADB476"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2DF0B868"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06DF47B3"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3ECE504E"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0BEB959C"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67D729E8"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2AACD88D" w14:textId="77777777" w:rsidTr="00311267">
        <w:trPr>
          <w:trHeight w:val="72"/>
          <w:jc w:val="center"/>
        </w:trPr>
        <w:tc>
          <w:tcPr>
            <w:tcW w:w="2190" w:type="pct"/>
            <w:vMerge w:val="restart"/>
            <w:shd w:val="clear" w:color="auto" w:fill="auto"/>
            <w:noWrap/>
            <w:vAlign w:val="center"/>
          </w:tcPr>
          <w:p w14:paraId="2681F6EE" w14:textId="36B4D305" w:rsidR="00311267" w:rsidRPr="00311267" w:rsidRDefault="00311267" w:rsidP="00311267">
            <w:pPr>
              <w:spacing w:after="0" w:line="240" w:lineRule="auto"/>
              <w:jc w:val="both"/>
              <w:rPr>
                <w:color w:val="FF0000"/>
                <w:sz w:val="16"/>
                <w:szCs w:val="16"/>
                <w:lang w:eastAsia="es-ES"/>
              </w:rPr>
            </w:pPr>
            <w:r w:rsidRPr="00311267">
              <w:rPr>
                <w:sz w:val="16"/>
                <w:szCs w:val="16"/>
              </w:rPr>
              <w:t>ISGC-P07-03: Índice de inserción profesional (año realización encuestas) en cualquier sector profesional. (Tasa de ocupación).</w:t>
            </w:r>
          </w:p>
        </w:tc>
        <w:tc>
          <w:tcPr>
            <w:tcW w:w="626" w:type="pct"/>
            <w:shd w:val="clear" w:color="auto" w:fill="auto"/>
            <w:vAlign w:val="center"/>
          </w:tcPr>
          <w:p w14:paraId="62EACB5F"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6488DD37"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719B81C9"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75CEF10E"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1F029BCD"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421FC8BC"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5864B627"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7B7823EC" w14:textId="77777777" w:rsidTr="00311267">
        <w:trPr>
          <w:trHeight w:val="145"/>
          <w:jc w:val="center"/>
        </w:trPr>
        <w:tc>
          <w:tcPr>
            <w:tcW w:w="2190" w:type="pct"/>
            <w:vMerge/>
            <w:shd w:val="clear" w:color="auto" w:fill="auto"/>
            <w:noWrap/>
            <w:vAlign w:val="center"/>
          </w:tcPr>
          <w:p w14:paraId="43FC5FA8"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43EE7FFB"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2FB092C2"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23FAD666"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68FFCA30"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37FC8A0D" w14:textId="77777777" w:rsidR="00311267" w:rsidRPr="00311267" w:rsidRDefault="00311267" w:rsidP="0031126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6E48DCCD" w14:textId="77777777" w:rsidR="00311267" w:rsidRPr="00311267" w:rsidRDefault="00311267" w:rsidP="00311267">
            <w:pPr>
              <w:spacing w:after="0" w:line="240" w:lineRule="auto"/>
              <w:jc w:val="center"/>
              <w:rPr>
                <w:color w:val="000000"/>
                <w:sz w:val="16"/>
                <w:szCs w:val="16"/>
                <w:lang w:eastAsia="es-ES"/>
              </w:rPr>
            </w:pPr>
          </w:p>
        </w:tc>
        <w:tc>
          <w:tcPr>
            <w:tcW w:w="343" w:type="pct"/>
            <w:shd w:val="clear" w:color="auto" w:fill="F2F2F2" w:themeFill="background1" w:themeFillShade="F2"/>
          </w:tcPr>
          <w:p w14:paraId="7C4B9AA2"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1919D53F" w14:textId="77777777" w:rsidTr="00311267">
        <w:trPr>
          <w:trHeight w:val="80"/>
          <w:jc w:val="center"/>
        </w:trPr>
        <w:tc>
          <w:tcPr>
            <w:tcW w:w="2190" w:type="pct"/>
            <w:vMerge/>
            <w:shd w:val="clear" w:color="auto" w:fill="auto"/>
            <w:noWrap/>
            <w:vAlign w:val="center"/>
          </w:tcPr>
          <w:p w14:paraId="4B07044D"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auto"/>
            <w:vAlign w:val="center"/>
          </w:tcPr>
          <w:p w14:paraId="673CE9A4"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26DC3975"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69950129"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145A82ED"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6F5D6954"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6D9EB44C"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7C77C051"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35A59687" w14:textId="77777777" w:rsidTr="00311267">
        <w:trPr>
          <w:trHeight w:val="152"/>
          <w:jc w:val="center"/>
        </w:trPr>
        <w:tc>
          <w:tcPr>
            <w:tcW w:w="2190" w:type="pct"/>
            <w:vMerge w:val="restart"/>
            <w:shd w:val="clear" w:color="auto" w:fill="auto"/>
            <w:noWrap/>
            <w:vAlign w:val="center"/>
          </w:tcPr>
          <w:p w14:paraId="6D889825" w14:textId="536FA52C" w:rsidR="00311267" w:rsidRPr="00311267" w:rsidRDefault="00311267" w:rsidP="00311267">
            <w:pPr>
              <w:spacing w:after="0" w:line="240" w:lineRule="auto"/>
              <w:jc w:val="both"/>
              <w:rPr>
                <w:color w:val="FF0000"/>
                <w:sz w:val="16"/>
                <w:szCs w:val="16"/>
                <w:lang w:eastAsia="es-ES"/>
              </w:rPr>
            </w:pPr>
            <w:r w:rsidRPr="00311267">
              <w:rPr>
                <w:sz w:val="16"/>
                <w:szCs w:val="16"/>
              </w:rPr>
              <w:t>ISGC-P07-04: Tasa efectiva de inserción profesional (año realización encuestas) en un sector profesional relacionado con los estudios realizados. (Tasa de adecuación).</w:t>
            </w:r>
          </w:p>
        </w:tc>
        <w:tc>
          <w:tcPr>
            <w:tcW w:w="626" w:type="pct"/>
            <w:shd w:val="clear" w:color="auto" w:fill="auto"/>
            <w:vAlign w:val="center"/>
          </w:tcPr>
          <w:p w14:paraId="2C41B8B5"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7057B591"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6FDD7642"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1E0EA21D"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326DE7CF"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3D62CFA9"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12C5499C"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2493518F" w14:textId="77777777" w:rsidTr="00311267">
        <w:trPr>
          <w:trHeight w:val="225"/>
          <w:jc w:val="center"/>
        </w:trPr>
        <w:tc>
          <w:tcPr>
            <w:tcW w:w="2190" w:type="pct"/>
            <w:vMerge/>
            <w:shd w:val="clear" w:color="auto" w:fill="auto"/>
            <w:noWrap/>
            <w:vAlign w:val="center"/>
          </w:tcPr>
          <w:p w14:paraId="2C8C7D01"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24A45F8A"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50F1F23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6CE72ECE"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7BFB7F75"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7A55979F" w14:textId="77777777" w:rsidR="00311267" w:rsidRPr="00311267" w:rsidRDefault="00311267" w:rsidP="0031126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40A6B329" w14:textId="77777777" w:rsidR="00311267" w:rsidRPr="00311267" w:rsidRDefault="00311267" w:rsidP="00311267">
            <w:pPr>
              <w:spacing w:after="0" w:line="240" w:lineRule="auto"/>
              <w:jc w:val="center"/>
              <w:rPr>
                <w:color w:val="000000"/>
                <w:sz w:val="16"/>
                <w:szCs w:val="16"/>
                <w:lang w:eastAsia="es-ES"/>
              </w:rPr>
            </w:pPr>
          </w:p>
        </w:tc>
        <w:tc>
          <w:tcPr>
            <w:tcW w:w="343" w:type="pct"/>
            <w:shd w:val="clear" w:color="auto" w:fill="F2F2F2" w:themeFill="background1" w:themeFillShade="F2"/>
          </w:tcPr>
          <w:p w14:paraId="5634043C"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1D6E67BB" w14:textId="77777777" w:rsidTr="00311267">
        <w:trPr>
          <w:trHeight w:val="80"/>
          <w:jc w:val="center"/>
        </w:trPr>
        <w:tc>
          <w:tcPr>
            <w:tcW w:w="2190" w:type="pct"/>
            <w:vMerge/>
            <w:shd w:val="clear" w:color="auto" w:fill="auto"/>
            <w:noWrap/>
            <w:vAlign w:val="center"/>
          </w:tcPr>
          <w:p w14:paraId="42AC93AC"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auto"/>
            <w:vAlign w:val="center"/>
          </w:tcPr>
          <w:p w14:paraId="71A9F437"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200ACDCE"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598619F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08A03464"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05069143"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67FF5BE7"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4A759F55"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18E9637B" w14:textId="77777777" w:rsidTr="00311267">
        <w:trPr>
          <w:trHeight w:val="218"/>
          <w:jc w:val="center"/>
        </w:trPr>
        <w:tc>
          <w:tcPr>
            <w:tcW w:w="2190" w:type="pct"/>
            <w:vMerge w:val="restart"/>
            <w:shd w:val="clear" w:color="auto" w:fill="auto"/>
            <w:noWrap/>
            <w:vAlign w:val="center"/>
          </w:tcPr>
          <w:p w14:paraId="7F6D2FE5" w14:textId="751244E2" w:rsidR="00311267" w:rsidRPr="00311267" w:rsidRDefault="00311267" w:rsidP="00311267">
            <w:pPr>
              <w:spacing w:after="0" w:line="240" w:lineRule="auto"/>
              <w:jc w:val="both"/>
              <w:rPr>
                <w:color w:val="FF0000"/>
                <w:sz w:val="16"/>
                <w:szCs w:val="16"/>
                <w:lang w:eastAsia="es-ES"/>
              </w:rPr>
            </w:pPr>
            <w:r w:rsidRPr="00311267">
              <w:rPr>
                <w:sz w:val="16"/>
                <w:szCs w:val="16"/>
              </w:rPr>
              <w:t>ISGC-P07-05: Tasa de inserción temporal (año realización encuestas)en cualquier sector profesional con un contrato temporal</w:t>
            </w:r>
          </w:p>
        </w:tc>
        <w:tc>
          <w:tcPr>
            <w:tcW w:w="626" w:type="pct"/>
            <w:shd w:val="clear" w:color="auto" w:fill="auto"/>
            <w:vAlign w:val="center"/>
          </w:tcPr>
          <w:p w14:paraId="1AD3521D"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3801E7F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3C2DE3B9"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478611FD"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7D6CF252"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579924B4"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29220368"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757DBD36" w14:textId="77777777" w:rsidTr="00311267">
        <w:trPr>
          <w:trHeight w:val="277"/>
          <w:jc w:val="center"/>
        </w:trPr>
        <w:tc>
          <w:tcPr>
            <w:tcW w:w="2190" w:type="pct"/>
            <w:vMerge/>
            <w:shd w:val="clear" w:color="auto" w:fill="auto"/>
            <w:noWrap/>
            <w:vAlign w:val="center"/>
          </w:tcPr>
          <w:p w14:paraId="4C9A3016"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5233A3FE"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2227259C"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52DA9F72"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2823C716"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7F995554" w14:textId="77777777" w:rsidR="00311267" w:rsidRPr="00311267" w:rsidRDefault="00311267" w:rsidP="0031126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386B7C84" w14:textId="77777777" w:rsidR="00311267" w:rsidRPr="00311267" w:rsidRDefault="00311267" w:rsidP="00311267">
            <w:pPr>
              <w:spacing w:after="0" w:line="240" w:lineRule="auto"/>
              <w:jc w:val="center"/>
              <w:rPr>
                <w:color w:val="000000"/>
                <w:sz w:val="16"/>
                <w:szCs w:val="16"/>
                <w:lang w:eastAsia="es-ES"/>
              </w:rPr>
            </w:pPr>
          </w:p>
        </w:tc>
        <w:tc>
          <w:tcPr>
            <w:tcW w:w="343" w:type="pct"/>
            <w:shd w:val="clear" w:color="auto" w:fill="F2F2F2" w:themeFill="background1" w:themeFillShade="F2"/>
          </w:tcPr>
          <w:p w14:paraId="0E949751"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1C166356" w14:textId="77777777" w:rsidTr="00311267">
        <w:trPr>
          <w:trHeight w:val="80"/>
          <w:jc w:val="center"/>
        </w:trPr>
        <w:tc>
          <w:tcPr>
            <w:tcW w:w="2190" w:type="pct"/>
            <w:vMerge/>
            <w:shd w:val="clear" w:color="auto" w:fill="auto"/>
            <w:noWrap/>
            <w:vAlign w:val="center"/>
          </w:tcPr>
          <w:p w14:paraId="73D0C90F"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auto"/>
            <w:vAlign w:val="center"/>
          </w:tcPr>
          <w:p w14:paraId="2BBE3BD0"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3C095BAD"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4E0ECFC4"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29457CD4"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69D296B2"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4EEC2805"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54C81D3C"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0AB3B613" w14:textId="77777777" w:rsidTr="00311267">
        <w:trPr>
          <w:trHeight w:val="104"/>
          <w:jc w:val="center"/>
        </w:trPr>
        <w:tc>
          <w:tcPr>
            <w:tcW w:w="2190" w:type="pct"/>
            <w:vMerge w:val="restart"/>
            <w:shd w:val="clear" w:color="auto" w:fill="auto"/>
            <w:noWrap/>
            <w:vAlign w:val="center"/>
          </w:tcPr>
          <w:p w14:paraId="3342A7EB" w14:textId="120C1AE7" w:rsidR="00311267" w:rsidRPr="00311267" w:rsidRDefault="00311267" w:rsidP="00311267">
            <w:pPr>
              <w:spacing w:after="0" w:line="240" w:lineRule="auto"/>
              <w:jc w:val="both"/>
              <w:rPr>
                <w:color w:val="FF0000"/>
                <w:sz w:val="16"/>
                <w:szCs w:val="16"/>
                <w:lang w:eastAsia="es-ES"/>
              </w:rPr>
            </w:pPr>
            <w:r w:rsidRPr="00311267">
              <w:rPr>
                <w:sz w:val="16"/>
                <w:szCs w:val="16"/>
              </w:rPr>
              <w:t>ISGC-P07-06: Tasa de autoempleo (año realización encuestas).</w:t>
            </w:r>
          </w:p>
        </w:tc>
        <w:tc>
          <w:tcPr>
            <w:tcW w:w="626" w:type="pct"/>
            <w:shd w:val="clear" w:color="auto" w:fill="auto"/>
            <w:vAlign w:val="center"/>
          </w:tcPr>
          <w:p w14:paraId="1F30BE16"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2BF9120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0D36888B"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0020EDBA"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0A4CB903"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3C6263A9"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25961BC2"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633FB9B0" w14:textId="77777777" w:rsidTr="00311267">
        <w:trPr>
          <w:trHeight w:val="163"/>
          <w:jc w:val="center"/>
        </w:trPr>
        <w:tc>
          <w:tcPr>
            <w:tcW w:w="2190" w:type="pct"/>
            <w:vMerge/>
            <w:shd w:val="clear" w:color="auto" w:fill="auto"/>
            <w:noWrap/>
            <w:vAlign w:val="center"/>
          </w:tcPr>
          <w:p w14:paraId="2B5CAD27"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1D6B7821"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3EEC3DFD"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0812EF00"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59678F8A"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74FA9857" w14:textId="77777777" w:rsidR="00311267" w:rsidRPr="00311267" w:rsidRDefault="00311267" w:rsidP="0031126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4CB3416F" w14:textId="77777777" w:rsidR="00311267" w:rsidRPr="00311267" w:rsidRDefault="00311267" w:rsidP="00311267">
            <w:pPr>
              <w:spacing w:after="0" w:line="240" w:lineRule="auto"/>
              <w:jc w:val="center"/>
              <w:rPr>
                <w:color w:val="000000"/>
                <w:sz w:val="16"/>
                <w:szCs w:val="16"/>
                <w:lang w:eastAsia="es-ES"/>
              </w:rPr>
            </w:pPr>
          </w:p>
        </w:tc>
        <w:tc>
          <w:tcPr>
            <w:tcW w:w="343" w:type="pct"/>
            <w:shd w:val="clear" w:color="auto" w:fill="F2F2F2" w:themeFill="background1" w:themeFillShade="F2"/>
          </w:tcPr>
          <w:p w14:paraId="13E214AC"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79DDC5BA" w14:textId="77777777" w:rsidTr="00311267">
        <w:trPr>
          <w:trHeight w:val="80"/>
          <w:jc w:val="center"/>
        </w:trPr>
        <w:tc>
          <w:tcPr>
            <w:tcW w:w="2190" w:type="pct"/>
            <w:vMerge/>
            <w:shd w:val="clear" w:color="auto" w:fill="auto"/>
            <w:noWrap/>
            <w:vAlign w:val="center"/>
          </w:tcPr>
          <w:p w14:paraId="1EC37F6A"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auto"/>
            <w:vAlign w:val="center"/>
          </w:tcPr>
          <w:p w14:paraId="4CFBBD41"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709845D8"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1CBC6A81"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034E943C"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78996C34"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30D8FFC1"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0FD85912"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33803EE2" w14:textId="77777777" w:rsidTr="00311267">
        <w:trPr>
          <w:trHeight w:val="104"/>
          <w:jc w:val="center"/>
        </w:trPr>
        <w:tc>
          <w:tcPr>
            <w:tcW w:w="2190" w:type="pct"/>
            <w:vMerge w:val="restart"/>
            <w:shd w:val="clear" w:color="auto" w:fill="auto"/>
            <w:noWrap/>
            <w:vAlign w:val="center"/>
          </w:tcPr>
          <w:p w14:paraId="27310F1C" w14:textId="41968939" w:rsidR="00311267" w:rsidRPr="00311267" w:rsidRDefault="00311267" w:rsidP="00311267">
            <w:pPr>
              <w:spacing w:after="0" w:line="240" w:lineRule="auto"/>
              <w:jc w:val="both"/>
              <w:rPr>
                <w:color w:val="FF0000"/>
                <w:sz w:val="16"/>
                <w:szCs w:val="16"/>
                <w:lang w:eastAsia="es-ES"/>
              </w:rPr>
            </w:pPr>
            <w:r w:rsidRPr="00311267">
              <w:rPr>
                <w:sz w:val="16"/>
                <w:szCs w:val="16"/>
              </w:rPr>
              <w:t>ISGC-P07-08: Tasa de inserción con movilidad geográfica (año realización encuestas).</w:t>
            </w:r>
          </w:p>
        </w:tc>
        <w:tc>
          <w:tcPr>
            <w:tcW w:w="626" w:type="pct"/>
            <w:shd w:val="clear" w:color="auto" w:fill="auto"/>
            <w:vAlign w:val="center"/>
          </w:tcPr>
          <w:p w14:paraId="201D76FF"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256AD59A"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0E913AEF"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auto"/>
            <w:noWrap/>
            <w:vAlign w:val="center"/>
          </w:tcPr>
          <w:p w14:paraId="748E88F6" w14:textId="77777777" w:rsidR="00311267" w:rsidRPr="00311267" w:rsidRDefault="00311267" w:rsidP="00311267">
            <w:pPr>
              <w:spacing w:after="0" w:line="240" w:lineRule="auto"/>
              <w:jc w:val="center"/>
              <w:rPr>
                <w:color w:val="000000"/>
                <w:sz w:val="16"/>
                <w:szCs w:val="16"/>
                <w:lang w:eastAsia="es-ES"/>
              </w:rPr>
            </w:pPr>
          </w:p>
        </w:tc>
        <w:tc>
          <w:tcPr>
            <w:tcW w:w="346" w:type="pct"/>
            <w:vAlign w:val="center"/>
          </w:tcPr>
          <w:p w14:paraId="1B2930AB" w14:textId="77777777" w:rsidR="00311267" w:rsidRPr="00311267" w:rsidRDefault="00311267" w:rsidP="00311267">
            <w:pPr>
              <w:spacing w:after="0" w:line="240" w:lineRule="auto"/>
              <w:jc w:val="center"/>
              <w:rPr>
                <w:color w:val="000000"/>
                <w:sz w:val="16"/>
                <w:szCs w:val="16"/>
                <w:lang w:eastAsia="es-ES"/>
              </w:rPr>
            </w:pPr>
          </w:p>
        </w:tc>
        <w:tc>
          <w:tcPr>
            <w:tcW w:w="345" w:type="pct"/>
            <w:vAlign w:val="center"/>
          </w:tcPr>
          <w:p w14:paraId="163CC7CC" w14:textId="77777777" w:rsidR="00311267" w:rsidRPr="00311267" w:rsidRDefault="00311267" w:rsidP="00311267">
            <w:pPr>
              <w:spacing w:after="0" w:line="240" w:lineRule="auto"/>
              <w:jc w:val="center"/>
              <w:rPr>
                <w:color w:val="000000"/>
                <w:sz w:val="16"/>
                <w:szCs w:val="16"/>
                <w:lang w:eastAsia="es-ES"/>
              </w:rPr>
            </w:pPr>
          </w:p>
        </w:tc>
        <w:tc>
          <w:tcPr>
            <w:tcW w:w="343" w:type="pct"/>
          </w:tcPr>
          <w:p w14:paraId="34C98F03"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3367AD3B" w14:textId="77777777" w:rsidTr="00311267">
        <w:trPr>
          <w:trHeight w:val="163"/>
          <w:jc w:val="center"/>
        </w:trPr>
        <w:tc>
          <w:tcPr>
            <w:tcW w:w="2190" w:type="pct"/>
            <w:vMerge/>
            <w:shd w:val="clear" w:color="auto" w:fill="auto"/>
            <w:noWrap/>
            <w:vAlign w:val="center"/>
          </w:tcPr>
          <w:p w14:paraId="59F920F1" w14:textId="77777777" w:rsidR="00311267" w:rsidRPr="00311267" w:rsidRDefault="00311267" w:rsidP="0031126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4571AA46"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349E0869"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2DB57AD7"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263643A7" w14:textId="77777777" w:rsidR="00311267" w:rsidRPr="00311267" w:rsidRDefault="00311267" w:rsidP="0031126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0ACE2454" w14:textId="77777777" w:rsidR="00311267" w:rsidRPr="00311267" w:rsidRDefault="00311267" w:rsidP="0031126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21546902" w14:textId="77777777" w:rsidR="00311267" w:rsidRPr="00311267" w:rsidRDefault="00311267" w:rsidP="00311267">
            <w:pPr>
              <w:spacing w:after="0" w:line="240" w:lineRule="auto"/>
              <w:jc w:val="center"/>
              <w:rPr>
                <w:color w:val="000000"/>
                <w:sz w:val="16"/>
                <w:szCs w:val="16"/>
                <w:lang w:eastAsia="es-ES"/>
              </w:rPr>
            </w:pPr>
          </w:p>
        </w:tc>
        <w:tc>
          <w:tcPr>
            <w:tcW w:w="343" w:type="pct"/>
            <w:shd w:val="clear" w:color="auto" w:fill="F2F2F2" w:themeFill="background1" w:themeFillShade="F2"/>
          </w:tcPr>
          <w:p w14:paraId="3E4D37EF"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2F9CE257" w14:textId="77777777" w:rsidTr="00C96DE0">
        <w:trPr>
          <w:trHeight w:val="80"/>
          <w:jc w:val="center"/>
        </w:trPr>
        <w:tc>
          <w:tcPr>
            <w:tcW w:w="2190" w:type="pct"/>
            <w:vMerge/>
            <w:tcBorders>
              <w:bottom w:val="single" w:sz="4" w:space="0" w:color="auto"/>
            </w:tcBorders>
            <w:shd w:val="clear" w:color="auto" w:fill="auto"/>
            <w:noWrap/>
            <w:vAlign w:val="center"/>
          </w:tcPr>
          <w:p w14:paraId="2B6D8F5F" w14:textId="77777777" w:rsidR="00311267" w:rsidRPr="00311267" w:rsidRDefault="00311267" w:rsidP="00311267">
            <w:pPr>
              <w:spacing w:after="0" w:line="240" w:lineRule="auto"/>
              <w:jc w:val="both"/>
              <w:rPr>
                <w:color w:val="000000"/>
                <w:sz w:val="16"/>
                <w:szCs w:val="16"/>
                <w:lang w:eastAsia="es-ES"/>
              </w:rPr>
            </w:pPr>
          </w:p>
        </w:tc>
        <w:tc>
          <w:tcPr>
            <w:tcW w:w="626" w:type="pct"/>
            <w:tcBorders>
              <w:bottom w:val="single" w:sz="4" w:space="0" w:color="auto"/>
            </w:tcBorders>
            <w:shd w:val="clear" w:color="auto" w:fill="auto"/>
            <w:vAlign w:val="center"/>
          </w:tcPr>
          <w:p w14:paraId="2521E84F"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tcBorders>
              <w:bottom w:val="single" w:sz="4" w:space="0" w:color="auto"/>
            </w:tcBorders>
            <w:shd w:val="clear" w:color="auto" w:fill="333333"/>
            <w:noWrap/>
            <w:vAlign w:val="center"/>
          </w:tcPr>
          <w:p w14:paraId="20D9EC67" w14:textId="77777777" w:rsidR="00311267" w:rsidRPr="00311267" w:rsidRDefault="00311267" w:rsidP="00311267">
            <w:pPr>
              <w:spacing w:after="0" w:line="240" w:lineRule="auto"/>
              <w:jc w:val="center"/>
              <w:rPr>
                <w:color w:val="000000"/>
                <w:sz w:val="16"/>
                <w:szCs w:val="16"/>
                <w:lang w:eastAsia="es-ES"/>
              </w:rPr>
            </w:pPr>
          </w:p>
        </w:tc>
        <w:tc>
          <w:tcPr>
            <w:tcW w:w="346" w:type="pct"/>
            <w:tcBorders>
              <w:bottom w:val="single" w:sz="4" w:space="0" w:color="auto"/>
            </w:tcBorders>
            <w:shd w:val="clear" w:color="auto" w:fill="auto"/>
            <w:noWrap/>
            <w:vAlign w:val="center"/>
          </w:tcPr>
          <w:p w14:paraId="634EECC1" w14:textId="77777777" w:rsidR="00311267" w:rsidRPr="00311267" w:rsidRDefault="00311267" w:rsidP="00311267">
            <w:pPr>
              <w:spacing w:after="0" w:line="240" w:lineRule="auto"/>
              <w:jc w:val="center"/>
              <w:rPr>
                <w:color w:val="000000"/>
                <w:sz w:val="16"/>
                <w:szCs w:val="16"/>
                <w:lang w:eastAsia="es-ES"/>
              </w:rPr>
            </w:pPr>
          </w:p>
        </w:tc>
        <w:tc>
          <w:tcPr>
            <w:tcW w:w="346" w:type="pct"/>
            <w:tcBorders>
              <w:bottom w:val="single" w:sz="4" w:space="0" w:color="auto"/>
            </w:tcBorders>
            <w:shd w:val="clear" w:color="auto" w:fill="auto"/>
            <w:noWrap/>
            <w:vAlign w:val="center"/>
          </w:tcPr>
          <w:p w14:paraId="65DD90F0" w14:textId="77777777" w:rsidR="00311267" w:rsidRPr="00311267" w:rsidRDefault="00311267" w:rsidP="00311267">
            <w:pPr>
              <w:spacing w:after="0" w:line="240" w:lineRule="auto"/>
              <w:jc w:val="center"/>
              <w:rPr>
                <w:color w:val="000000"/>
                <w:sz w:val="16"/>
                <w:szCs w:val="16"/>
                <w:lang w:eastAsia="es-ES"/>
              </w:rPr>
            </w:pPr>
          </w:p>
        </w:tc>
        <w:tc>
          <w:tcPr>
            <w:tcW w:w="346" w:type="pct"/>
            <w:tcBorders>
              <w:bottom w:val="single" w:sz="4" w:space="0" w:color="auto"/>
            </w:tcBorders>
            <w:vAlign w:val="center"/>
          </w:tcPr>
          <w:p w14:paraId="000E2574" w14:textId="77777777" w:rsidR="00311267" w:rsidRPr="00311267" w:rsidRDefault="00311267" w:rsidP="00311267">
            <w:pPr>
              <w:spacing w:after="0" w:line="240" w:lineRule="auto"/>
              <w:jc w:val="center"/>
              <w:rPr>
                <w:color w:val="000000"/>
                <w:sz w:val="16"/>
                <w:szCs w:val="16"/>
                <w:lang w:eastAsia="es-ES"/>
              </w:rPr>
            </w:pPr>
          </w:p>
        </w:tc>
        <w:tc>
          <w:tcPr>
            <w:tcW w:w="345" w:type="pct"/>
            <w:tcBorders>
              <w:bottom w:val="single" w:sz="4" w:space="0" w:color="auto"/>
            </w:tcBorders>
            <w:vAlign w:val="center"/>
          </w:tcPr>
          <w:p w14:paraId="39BF7396" w14:textId="77777777" w:rsidR="00311267" w:rsidRPr="00311267" w:rsidRDefault="00311267" w:rsidP="00311267">
            <w:pPr>
              <w:spacing w:after="0" w:line="240" w:lineRule="auto"/>
              <w:jc w:val="center"/>
              <w:rPr>
                <w:color w:val="000000"/>
                <w:sz w:val="16"/>
                <w:szCs w:val="16"/>
                <w:lang w:eastAsia="es-ES"/>
              </w:rPr>
            </w:pPr>
          </w:p>
        </w:tc>
        <w:tc>
          <w:tcPr>
            <w:tcW w:w="343" w:type="pct"/>
            <w:tcBorders>
              <w:bottom w:val="single" w:sz="4" w:space="0" w:color="auto"/>
            </w:tcBorders>
          </w:tcPr>
          <w:p w14:paraId="00C20DED"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2BBB6193" w14:textId="77777777" w:rsidTr="00C96DE0">
        <w:trPr>
          <w:trHeight w:val="104"/>
          <w:jc w:val="center"/>
        </w:trPr>
        <w:tc>
          <w:tcPr>
            <w:tcW w:w="2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E7A9EE" w14:textId="73CD1B8D" w:rsidR="00311267" w:rsidRPr="00311267" w:rsidRDefault="00ED72CB" w:rsidP="00ED72CB">
            <w:pPr>
              <w:spacing w:after="0" w:line="240" w:lineRule="auto"/>
              <w:jc w:val="both"/>
              <w:rPr>
                <w:color w:val="FF0000"/>
                <w:sz w:val="16"/>
                <w:szCs w:val="16"/>
                <w:lang w:eastAsia="es-ES"/>
              </w:rPr>
            </w:pPr>
            <w:r>
              <w:rPr>
                <w:sz w:val="16"/>
                <w:szCs w:val="16"/>
              </w:rPr>
              <w:t>ISGC-P07-12</w:t>
            </w:r>
            <w:r w:rsidR="00311267" w:rsidRPr="00311267">
              <w:rPr>
                <w:sz w:val="16"/>
                <w:szCs w:val="16"/>
              </w:rPr>
              <w:t>: Grado de Satisfacción de los egresados con los estudios realizados.</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86EEFAA"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ED55A7"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BBC1C"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C7335"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vAlign w:val="center"/>
          </w:tcPr>
          <w:p w14:paraId="3C8CADF7" w14:textId="77777777" w:rsidR="00311267" w:rsidRPr="00311267" w:rsidRDefault="00311267" w:rsidP="00311267">
            <w:pPr>
              <w:spacing w:after="0" w:line="240" w:lineRule="auto"/>
              <w:jc w:val="center"/>
              <w:rPr>
                <w:color w:val="000000"/>
                <w:sz w:val="16"/>
                <w:szCs w:val="16"/>
                <w:lang w:eastAsia="es-ES"/>
              </w:rPr>
            </w:pPr>
          </w:p>
        </w:tc>
        <w:tc>
          <w:tcPr>
            <w:tcW w:w="345" w:type="pct"/>
            <w:tcBorders>
              <w:top w:val="single" w:sz="4" w:space="0" w:color="auto"/>
              <w:left w:val="single" w:sz="4" w:space="0" w:color="auto"/>
              <w:bottom w:val="single" w:sz="4" w:space="0" w:color="auto"/>
              <w:right w:val="single" w:sz="4" w:space="0" w:color="auto"/>
            </w:tcBorders>
            <w:vAlign w:val="center"/>
          </w:tcPr>
          <w:p w14:paraId="7BFAC447" w14:textId="77777777" w:rsidR="00311267" w:rsidRPr="00311267" w:rsidRDefault="00311267" w:rsidP="00311267">
            <w:pPr>
              <w:spacing w:after="0" w:line="240" w:lineRule="auto"/>
              <w:jc w:val="center"/>
              <w:rPr>
                <w:color w:val="000000"/>
                <w:sz w:val="16"/>
                <w:szCs w:val="16"/>
                <w:lang w:eastAsia="es-ES"/>
              </w:rPr>
            </w:pPr>
          </w:p>
        </w:tc>
        <w:tc>
          <w:tcPr>
            <w:tcW w:w="343" w:type="pct"/>
            <w:tcBorders>
              <w:top w:val="single" w:sz="4" w:space="0" w:color="auto"/>
              <w:left w:val="single" w:sz="4" w:space="0" w:color="auto"/>
              <w:bottom w:val="single" w:sz="4" w:space="0" w:color="auto"/>
              <w:right w:val="single" w:sz="4" w:space="0" w:color="auto"/>
            </w:tcBorders>
          </w:tcPr>
          <w:p w14:paraId="5E48D90B"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6CE6E3BF" w14:textId="77777777" w:rsidTr="00C96DE0">
        <w:trPr>
          <w:trHeight w:val="163"/>
          <w:jc w:val="center"/>
        </w:trPr>
        <w:tc>
          <w:tcPr>
            <w:tcW w:w="219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9B116E" w14:textId="77777777" w:rsidR="00311267" w:rsidRPr="00311267" w:rsidRDefault="00311267" w:rsidP="00311267">
            <w:pPr>
              <w:spacing w:after="0" w:line="240" w:lineRule="auto"/>
              <w:jc w:val="both"/>
              <w:rPr>
                <w:color w:val="000000"/>
                <w:sz w:val="16"/>
                <w:szCs w:val="16"/>
                <w:lang w:eastAsia="es-ES"/>
              </w:rPr>
            </w:pP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87850"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tcBorders>
              <w:top w:val="single" w:sz="4" w:space="0" w:color="auto"/>
              <w:left w:val="single" w:sz="4" w:space="0" w:color="auto"/>
              <w:bottom w:val="single" w:sz="4" w:space="0" w:color="auto"/>
              <w:right w:val="single" w:sz="4" w:space="0" w:color="auto"/>
            </w:tcBorders>
            <w:shd w:val="clear" w:color="auto" w:fill="333333"/>
            <w:noWrap/>
            <w:vAlign w:val="center"/>
          </w:tcPr>
          <w:p w14:paraId="302C5640"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F5B024"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731537"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1CB66" w14:textId="77777777" w:rsidR="00311267" w:rsidRPr="00311267" w:rsidRDefault="00311267" w:rsidP="00311267">
            <w:pPr>
              <w:spacing w:after="0" w:line="240" w:lineRule="auto"/>
              <w:jc w:val="center"/>
              <w:rPr>
                <w:color w:val="000000"/>
                <w:sz w:val="16"/>
                <w:szCs w:val="16"/>
                <w:lang w:eastAsia="es-ES"/>
              </w:rPr>
            </w:pPr>
          </w:p>
        </w:tc>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501F6" w14:textId="77777777" w:rsidR="00311267" w:rsidRPr="00311267" w:rsidRDefault="00311267" w:rsidP="00311267">
            <w:pPr>
              <w:spacing w:after="0" w:line="240" w:lineRule="auto"/>
              <w:jc w:val="center"/>
              <w:rPr>
                <w:color w:val="000000"/>
                <w:sz w:val="16"/>
                <w:szCs w:val="16"/>
                <w:lang w:eastAsia="es-ES"/>
              </w:rPr>
            </w:pPr>
          </w:p>
        </w:tc>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92897" w14:textId="77777777" w:rsidR="00311267" w:rsidRPr="00311267" w:rsidRDefault="00311267" w:rsidP="00311267">
            <w:pPr>
              <w:spacing w:after="0" w:line="240" w:lineRule="auto"/>
              <w:jc w:val="center"/>
              <w:rPr>
                <w:color w:val="000000"/>
                <w:sz w:val="16"/>
                <w:szCs w:val="16"/>
                <w:lang w:eastAsia="es-ES"/>
              </w:rPr>
            </w:pPr>
          </w:p>
        </w:tc>
      </w:tr>
      <w:tr w:rsidR="00311267" w:rsidRPr="00311267" w14:paraId="00556162" w14:textId="77777777" w:rsidTr="00C96DE0">
        <w:trPr>
          <w:trHeight w:val="80"/>
          <w:jc w:val="center"/>
        </w:trPr>
        <w:tc>
          <w:tcPr>
            <w:tcW w:w="219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BC0DBF" w14:textId="77777777" w:rsidR="00311267" w:rsidRPr="00311267" w:rsidRDefault="00311267" w:rsidP="00311267">
            <w:pPr>
              <w:spacing w:after="0" w:line="240" w:lineRule="auto"/>
              <w:jc w:val="both"/>
              <w:rPr>
                <w:color w:val="000000"/>
                <w:sz w:val="16"/>
                <w:szCs w:val="16"/>
                <w:lang w:eastAsia="es-ES"/>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9683FDC" w14:textId="77777777" w:rsidR="00311267" w:rsidRPr="00311267" w:rsidRDefault="00311267" w:rsidP="0031126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tcBorders>
              <w:top w:val="single" w:sz="4" w:space="0" w:color="auto"/>
              <w:left w:val="single" w:sz="4" w:space="0" w:color="auto"/>
              <w:bottom w:val="single" w:sz="4" w:space="0" w:color="auto"/>
              <w:right w:val="single" w:sz="4" w:space="0" w:color="auto"/>
            </w:tcBorders>
            <w:shd w:val="clear" w:color="auto" w:fill="333333"/>
            <w:noWrap/>
            <w:vAlign w:val="center"/>
          </w:tcPr>
          <w:p w14:paraId="2F66D548"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F676"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D567" w14:textId="77777777" w:rsidR="00311267" w:rsidRPr="00311267" w:rsidRDefault="00311267" w:rsidP="00311267">
            <w:pPr>
              <w:spacing w:after="0" w:line="240" w:lineRule="auto"/>
              <w:jc w:val="center"/>
              <w:rPr>
                <w:color w:val="000000"/>
                <w:sz w:val="16"/>
                <w:szCs w:val="16"/>
                <w:lang w:eastAsia="es-ES"/>
              </w:rPr>
            </w:pPr>
          </w:p>
        </w:tc>
        <w:tc>
          <w:tcPr>
            <w:tcW w:w="346" w:type="pct"/>
            <w:tcBorders>
              <w:top w:val="single" w:sz="4" w:space="0" w:color="auto"/>
              <w:left w:val="single" w:sz="4" w:space="0" w:color="auto"/>
              <w:bottom w:val="single" w:sz="4" w:space="0" w:color="auto"/>
              <w:right w:val="single" w:sz="4" w:space="0" w:color="auto"/>
            </w:tcBorders>
            <w:vAlign w:val="center"/>
          </w:tcPr>
          <w:p w14:paraId="26C67D4D" w14:textId="77777777" w:rsidR="00311267" w:rsidRPr="00311267" w:rsidRDefault="00311267" w:rsidP="00311267">
            <w:pPr>
              <w:spacing w:after="0" w:line="240" w:lineRule="auto"/>
              <w:jc w:val="center"/>
              <w:rPr>
                <w:color w:val="000000"/>
                <w:sz w:val="16"/>
                <w:szCs w:val="16"/>
                <w:lang w:eastAsia="es-ES"/>
              </w:rPr>
            </w:pPr>
          </w:p>
        </w:tc>
        <w:tc>
          <w:tcPr>
            <w:tcW w:w="345" w:type="pct"/>
            <w:tcBorders>
              <w:top w:val="single" w:sz="4" w:space="0" w:color="auto"/>
              <w:left w:val="single" w:sz="4" w:space="0" w:color="auto"/>
              <w:bottom w:val="single" w:sz="4" w:space="0" w:color="auto"/>
              <w:right w:val="single" w:sz="4" w:space="0" w:color="auto"/>
            </w:tcBorders>
            <w:vAlign w:val="center"/>
          </w:tcPr>
          <w:p w14:paraId="27C1C53F" w14:textId="77777777" w:rsidR="00311267" w:rsidRPr="00311267" w:rsidRDefault="00311267" w:rsidP="00311267">
            <w:pPr>
              <w:spacing w:after="0" w:line="240" w:lineRule="auto"/>
              <w:jc w:val="center"/>
              <w:rPr>
                <w:color w:val="000000"/>
                <w:sz w:val="16"/>
                <w:szCs w:val="16"/>
                <w:lang w:eastAsia="es-ES"/>
              </w:rPr>
            </w:pPr>
          </w:p>
        </w:tc>
        <w:tc>
          <w:tcPr>
            <w:tcW w:w="343" w:type="pct"/>
            <w:tcBorders>
              <w:top w:val="single" w:sz="4" w:space="0" w:color="auto"/>
              <w:left w:val="single" w:sz="4" w:space="0" w:color="auto"/>
              <w:bottom w:val="single" w:sz="4" w:space="0" w:color="auto"/>
              <w:right w:val="single" w:sz="4" w:space="0" w:color="auto"/>
            </w:tcBorders>
          </w:tcPr>
          <w:p w14:paraId="4FB8D1CC" w14:textId="77777777" w:rsidR="00311267" w:rsidRPr="00311267" w:rsidRDefault="00311267" w:rsidP="00311267">
            <w:pPr>
              <w:spacing w:after="0" w:line="240" w:lineRule="auto"/>
              <w:jc w:val="center"/>
              <w:rPr>
                <w:color w:val="000000"/>
                <w:sz w:val="16"/>
                <w:szCs w:val="16"/>
                <w:lang w:eastAsia="es-ES"/>
              </w:rPr>
            </w:pPr>
          </w:p>
        </w:tc>
      </w:tr>
    </w:tbl>
    <w:p w14:paraId="21E9BA74" w14:textId="77777777" w:rsidR="00477EF6" w:rsidRPr="0086419B" w:rsidRDefault="00477EF6" w:rsidP="00477EF6">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31C75D20" w14:textId="566822D8" w:rsidR="00EE35DB" w:rsidRPr="0086419B" w:rsidRDefault="00EE35DB" w:rsidP="00477EF6">
      <w:pPr>
        <w:spacing w:after="0"/>
        <w:rPr>
          <w:color w:val="FF0000"/>
          <w:sz w:val="16"/>
        </w:rPr>
      </w:pPr>
      <w:r w:rsidRPr="0086419B">
        <w:rPr>
          <w:color w:val="FF0000"/>
          <w:sz w:val="16"/>
        </w:rPr>
        <w:t xml:space="preserve">** Datos referidos a curso de egreso de </w:t>
      </w:r>
      <w:r w:rsidR="00AF4A00" w:rsidRPr="0086419B">
        <w:rPr>
          <w:color w:val="FF0000"/>
          <w:sz w:val="16"/>
        </w:rPr>
        <w:t>cada</w:t>
      </w:r>
      <w:r w:rsidRPr="0086419B">
        <w:rPr>
          <w:color w:val="FF0000"/>
          <w:sz w:val="16"/>
        </w:rPr>
        <w:t xml:space="preserve"> promoción.</w:t>
      </w:r>
    </w:p>
    <w:p w14:paraId="284FFD2B" w14:textId="77777777" w:rsidR="00764D34" w:rsidRPr="0086419B" w:rsidRDefault="00764D34"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460A4178" w14:textId="77777777" w:rsidTr="00EE35DB">
        <w:trPr>
          <w:jc w:val="center"/>
        </w:trPr>
        <w:tc>
          <w:tcPr>
            <w:tcW w:w="5000" w:type="pct"/>
            <w:shd w:val="clear" w:color="auto" w:fill="00607C"/>
          </w:tcPr>
          <w:p w14:paraId="6ED6EB35" w14:textId="77777777" w:rsidR="00D56437" w:rsidRPr="0086419B" w:rsidRDefault="00D56437" w:rsidP="00D56437">
            <w:pPr>
              <w:spacing w:after="0" w:line="240" w:lineRule="auto"/>
              <w:rPr>
                <w:color w:val="FFFFFF"/>
              </w:rPr>
            </w:pPr>
            <w:r w:rsidRPr="0086419B">
              <w:rPr>
                <w:b/>
                <w:i/>
                <w:color w:val="FFFFFF"/>
              </w:rPr>
              <w:t>Análisis y Valoración:</w:t>
            </w:r>
          </w:p>
        </w:tc>
      </w:tr>
    </w:tbl>
    <w:p w14:paraId="514B69FD" w14:textId="7EE05716" w:rsidR="00EE35DB" w:rsidRDefault="00EE35DB" w:rsidP="00EE35DB">
      <w:pPr>
        <w:autoSpaceDE w:val="0"/>
        <w:autoSpaceDN w:val="0"/>
        <w:adjustRightInd w:val="0"/>
        <w:spacing w:after="0" w:line="240" w:lineRule="auto"/>
        <w:jc w:val="both"/>
        <w:rPr>
          <w:i/>
          <w:color w:val="FF0000"/>
          <w:sz w:val="16"/>
          <w:szCs w:val="20"/>
        </w:rPr>
      </w:pPr>
      <w:r w:rsidRPr="0086419B">
        <w:rPr>
          <w:i/>
          <w:color w:val="FF0000"/>
          <w:sz w:val="16"/>
          <w:szCs w:val="20"/>
        </w:rPr>
        <w:t>[Valore brevemente aspectos clave de los resultados obtenidos, de su análisis, de una relación causa-efecto con las acciones de mejora planteadas previamente y objetivos en el Procedimiento para el seguimiento de la inserción laboral y satisfacción con la formación recibida, P07].</w:t>
      </w:r>
    </w:p>
    <w:p w14:paraId="7F79DB0D" w14:textId="77777777" w:rsidR="008F1F53" w:rsidRPr="0086419B" w:rsidRDefault="008F1F53" w:rsidP="00EE35DB">
      <w:pPr>
        <w:autoSpaceDE w:val="0"/>
        <w:autoSpaceDN w:val="0"/>
        <w:adjustRightInd w:val="0"/>
        <w:spacing w:after="0" w:line="240" w:lineRule="auto"/>
        <w:jc w:val="both"/>
        <w:rPr>
          <w:i/>
          <w:color w:val="FF0000"/>
          <w:sz w:val="16"/>
          <w:szCs w:val="20"/>
        </w:rPr>
      </w:pPr>
    </w:p>
    <w:p w14:paraId="552DF0EA" w14:textId="2E6866A8" w:rsidR="00EE35DB" w:rsidRPr="0086419B" w:rsidRDefault="00EE35DB" w:rsidP="00EE35DB">
      <w:pPr>
        <w:spacing w:after="0" w:line="240" w:lineRule="auto"/>
        <w:jc w:val="both"/>
        <w:rPr>
          <w:i/>
          <w:color w:val="FF0000"/>
          <w:sz w:val="16"/>
          <w:szCs w:val="20"/>
        </w:rPr>
      </w:pPr>
      <w:r w:rsidRPr="0086419B">
        <w:rPr>
          <w:i/>
          <w:color w:val="FF0000"/>
          <w:sz w:val="16"/>
          <w:szCs w:val="20"/>
          <w:u w:val="single"/>
        </w:rPr>
        <w:t>Nota</w:t>
      </w:r>
      <w:r w:rsidRPr="0086419B">
        <w:rPr>
          <w:i/>
          <w:color w:val="FF0000"/>
          <w:sz w:val="16"/>
          <w:szCs w:val="20"/>
        </w:rPr>
        <w:t xml:space="preserve">: En el análisis y valoración debe considerarse, si se disponen de ellos, de los resultados entorno a aspectos como la satisfacción de los egresados con </w:t>
      </w:r>
      <w:r w:rsidR="00AF4A00" w:rsidRPr="0086419B">
        <w:rPr>
          <w:i/>
          <w:color w:val="FF0000"/>
          <w:sz w:val="16"/>
          <w:szCs w:val="20"/>
        </w:rPr>
        <w:t xml:space="preserve">los estudios realizados, </w:t>
      </w:r>
      <w:r w:rsidRPr="0086419B">
        <w:rPr>
          <w:i/>
          <w:color w:val="FF0000"/>
          <w:sz w:val="16"/>
          <w:szCs w:val="20"/>
        </w:rPr>
        <w:t>alumnado participante en redes de movilidad, grado de consecución del nº de convenios con otras universidades, objetivo en número de alumnos con movilidad entrante o salientes durante el curso, tasa de rendimiento de los estudiantes que participan en redes de movilidad (Entrantes y Salientes).</w:t>
      </w:r>
    </w:p>
    <w:p w14:paraId="249919AF" w14:textId="77777777" w:rsidR="00EE35DB" w:rsidRPr="0086419B" w:rsidRDefault="00EE35DB" w:rsidP="00EE35DB">
      <w:pPr>
        <w:spacing w:after="0" w:line="240" w:lineRule="auto"/>
        <w:jc w:val="both"/>
        <w:rPr>
          <w:i/>
          <w:color w:val="FF0000"/>
          <w:sz w:val="16"/>
          <w:szCs w:val="20"/>
        </w:rPr>
      </w:pPr>
    </w:p>
    <w:p w14:paraId="566FFAEB" w14:textId="348848ED" w:rsidR="00AF4A00" w:rsidRPr="0086419B" w:rsidRDefault="00AF4A00" w:rsidP="00EE35DB">
      <w:pPr>
        <w:spacing w:after="0" w:line="240" w:lineRule="auto"/>
        <w:jc w:val="both"/>
        <w:rPr>
          <w:b/>
          <w:i/>
          <w:color w:val="FF0000"/>
          <w:sz w:val="16"/>
          <w:szCs w:val="20"/>
        </w:rPr>
      </w:pPr>
      <w:r w:rsidRPr="0086419B">
        <w:rPr>
          <w:b/>
          <w:i/>
          <w:color w:val="FF0000"/>
          <w:sz w:val="16"/>
          <w:szCs w:val="20"/>
        </w:rPr>
        <w:t>Para una correcta interpretación de los indicadores, es de especial interés analizar el significado de cada indicador, así como su forma de cálculo. Esta información se encuentra en el Ane</w:t>
      </w:r>
      <w:r w:rsidR="00EB65A7" w:rsidRPr="0086419B">
        <w:rPr>
          <w:b/>
          <w:i/>
          <w:color w:val="FF0000"/>
          <w:sz w:val="16"/>
          <w:szCs w:val="20"/>
        </w:rPr>
        <w:t>x</w:t>
      </w:r>
      <w:r w:rsidRPr="0086419B">
        <w:rPr>
          <w:b/>
          <w:i/>
          <w:color w:val="FF0000"/>
          <w:sz w:val="16"/>
          <w:szCs w:val="20"/>
        </w:rPr>
        <w:t xml:space="preserve">o II: Fichas de indicadores de cada procedimiento del SGC. </w:t>
      </w:r>
    </w:p>
    <w:p w14:paraId="20F9EA1B" w14:textId="77777777" w:rsidR="00AF4A00" w:rsidRPr="0086419B" w:rsidRDefault="00AF4A00" w:rsidP="00EE35DB">
      <w:pPr>
        <w:spacing w:after="0" w:line="240" w:lineRule="auto"/>
        <w:jc w:val="both"/>
        <w:rPr>
          <w:i/>
          <w:color w:val="FF0000"/>
          <w:sz w:val="16"/>
          <w:szCs w:val="20"/>
        </w:rPr>
      </w:pPr>
    </w:p>
    <w:p w14:paraId="7737439C" w14:textId="74C3D1BA" w:rsidR="00AF4A00" w:rsidRPr="0086419B" w:rsidRDefault="00AF4A00" w:rsidP="00EE35DB">
      <w:pPr>
        <w:spacing w:after="0" w:line="240" w:lineRule="auto"/>
        <w:jc w:val="both"/>
        <w:rPr>
          <w:b/>
          <w:i/>
          <w:color w:val="FF0000"/>
          <w:sz w:val="16"/>
          <w:szCs w:val="20"/>
        </w:rPr>
      </w:pPr>
      <w:r w:rsidRPr="0086419B">
        <w:rPr>
          <w:i/>
          <w:color w:val="FF0000"/>
          <w:sz w:val="16"/>
          <w:szCs w:val="20"/>
        </w:rPr>
        <w:t xml:space="preserve">Los datos </w:t>
      </w:r>
      <w:r w:rsidR="00CB0D94" w:rsidRPr="0086419B">
        <w:rPr>
          <w:i/>
          <w:color w:val="FF0000"/>
          <w:sz w:val="16"/>
          <w:szCs w:val="20"/>
        </w:rPr>
        <w:t>relativos a</w:t>
      </w:r>
      <w:r w:rsidR="00547AD0" w:rsidRPr="0086419B">
        <w:rPr>
          <w:i/>
          <w:color w:val="FF0000"/>
          <w:sz w:val="16"/>
          <w:szCs w:val="20"/>
        </w:rPr>
        <w:t xml:space="preserve"> la inserción laboral contenidos en</w:t>
      </w:r>
      <w:r w:rsidR="00CB0D94" w:rsidRPr="0086419B">
        <w:rPr>
          <w:i/>
          <w:color w:val="FF0000"/>
          <w:sz w:val="16"/>
          <w:szCs w:val="20"/>
        </w:rPr>
        <w:t xml:space="preserve"> este apartado </w:t>
      </w:r>
      <w:r w:rsidRPr="0086419B">
        <w:rPr>
          <w:i/>
          <w:color w:val="FF0000"/>
          <w:sz w:val="16"/>
          <w:szCs w:val="20"/>
        </w:rPr>
        <w:t xml:space="preserve">se encuentran en el enlace: </w:t>
      </w:r>
      <w:hyperlink r:id="rId24" w:history="1">
        <w:r w:rsidR="00050686" w:rsidRPr="00A235EE">
          <w:rPr>
            <w:rStyle w:val="Hipervnculo"/>
            <w:b/>
            <w:i/>
            <w:sz w:val="16"/>
            <w:szCs w:val="20"/>
          </w:rPr>
          <w:t>https://sistemadeinformacion.uca.es/pentaho/api/repos/:Publico:Calidad:Egresados:encue_RSGC_P07.prpt/viewer</w:t>
        </w:r>
      </w:hyperlink>
      <w:r w:rsidR="00050686">
        <w:rPr>
          <w:b/>
          <w:i/>
          <w:color w:val="FF0000"/>
          <w:sz w:val="16"/>
          <w:szCs w:val="20"/>
        </w:rPr>
        <w:t xml:space="preserve"> </w:t>
      </w:r>
    </w:p>
    <w:p w14:paraId="207B0340" w14:textId="77777777" w:rsidR="00EE35DB" w:rsidRPr="0086419B" w:rsidRDefault="00EE35DB" w:rsidP="00EE35DB">
      <w:pPr>
        <w:spacing w:after="0" w:line="240" w:lineRule="auto"/>
        <w:jc w:val="both"/>
        <w:rPr>
          <w:i/>
          <w:color w:val="FF0000"/>
          <w:sz w:val="16"/>
          <w:szCs w:val="20"/>
        </w:rPr>
      </w:pPr>
    </w:p>
    <w:p w14:paraId="6CBEC010" w14:textId="05EA5A08" w:rsidR="00EE35DB" w:rsidRPr="0086419B" w:rsidRDefault="00EE35DB">
      <w:pPr>
        <w:rPr>
          <w:b/>
          <w:color w:val="FF0000"/>
          <w:sz w:val="16"/>
          <w:szCs w:val="20"/>
        </w:rPr>
      </w:pPr>
      <w:r w:rsidRPr="0086419B">
        <w:rPr>
          <w:b/>
          <w:color w:val="FF0000"/>
          <w:sz w:val="16"/>
          <w:szCs w:val="20"/>
        </w:rPr>
        <w:t xml:space="preserve">Es posible que existan títulos </w:t>
      </w:r>
      <w:r w:rsidR="00AF4A00" w:rsidRPr="0086419B">
        <w:rPr>
          <w:b/>
          <w:color w:val="FF0000"/>
          <w:sz w:val="16"/>
          <w:szCs w:val="20"/>
        </w:rPr>
        <w:t xml:space="preserve">de grados y máster </w:t>
      </w:r>
      <w:r w:rsidRPr="0086419B">
        <w:rPr>
          <w:b/>
          <w:color w:val="FF0000"/>
          <w:sz w:val="16"/>
          <w:szCs w:val="20"/>
        </w:rPr>
        <w:t xml:space="preserve">que no dispongan de </w:t>
      </w:r>
      <w:r w:rsidR="00AF4A00" w:rsidRPr="0086419B">
        <w:rPr>
          <w:b/>
          <w:color w:val="FF0000"/>
          <w:sz w:val="16"/>
          <w:szCs w:val="20"/>
        </w:rPr>
        <w:t xml:space="preserve">datos de </w:t>
      </w:r>
      <w:r w:rsidRPr="0086419B">
        <w:rPr>
          <w:b/>
          <w:color w:val="FF0000"/>
          <w:sz w:val="16"/>
          <w:szCs w:val="20"/>
        </w:rPr>
        <w:t xml:space="preserve">inserción laboral </w:t>
      </w:r>
      <w:r w:rsidR="00AF4A00" w:rsidRPr="0086419B">
        <w:rPr>
          <w:b/>
          <w:color w:val="FF0000"/>
          <w:sz w:val="16"/>
          <w:szCs w:val="20"/>
        </w:rPr>
        <w:t xml:space="preserve">ya que la encuesta se ejecuta a los </w:t>
      </w:r>
      <w:r w:rsidRPr="0086419B">
        <w:rPr>
          <w:b/>
          <w:color w:val="FF0000"/>
          <w:sz w:val="16"/>
          <w:szCs w:val="20"/>
        </w:rPr>
        <w:t>tres años de finalizar dicho título.</w:t>
      </w:r>
    </w:p>
    <w:p w14:paraId="6B8EE2C6" w14:textId="07D4B58B" w:rsidR="004634A2" w:rsidRPr="0086419B" w:rsidRDefault="00A706F5" w:rsidP="00356A57">
      <w:pPr>
        <w:spacing w:after="0"/>
        <w:jc w:val="both"/>
      </w:pPr>
      <w:r w:rsidRPr="00050686">
        <w:rPr>
          <w:color w:val="FF0000"/>
          <w:sz w:val="16"/>
          <w:szCs w:val="16"/>
        </w:rPr>
        <w:t>[Se debe eliminar todo el texto en rojo una vez se complete el criterio]</w:t>
      </w:r>
      <w:r w:rsidR="00356A57">
        <w:rPr>
          <w:color w:val="FF0000"/>
          <w:sz w:val="16"/>
          <w:szCs w:val="16"/>
        </w:rPr>
        <w:t>.</w:t>
      </w:r>
    </w:p>
    <w:p w14:paraId="37AC38EB" w14:textId="77777777" w:rsidR="004634A2" w:rsidRPr="0086419B" w:rsidRDefault="004634A2" w:rsidP="004634A2">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EE35DB" w:rsidRPr="0086419B" w14:paraId="4D739D12" w14:textId="77777777" w:rsidTr="00EE35DB">
        <w:trPr>
          <w:jc w:val="center"/>
        </w:trPr>
        <w:tc>
          <w:tcPr>
            <w:tcW w:w="5000" w:type="pct"/>
            <w:shd w:val="clear" w:color="auto" w:fill="00607C"/>
          </w:tcPr>
          <w:p w14:paraId="14933B5E" w14:textId="77777777" w:rsidR="00EE35DB" w:rsidRPr="0086419B" w:rsidRDefault="00EE35DB" w:rsidP="00D56437">
            <w:pPr>
              <w:spacing w:after="0" w:line="240" w:lineRule="auto"/>
              <w:jc w:val="both"/>
              <w:rPr>
                <w:b/>
                <w:i/>
                <w:color w:val="FFFFFF"/>
              </w:rPr>
            </w:pPr>
            <w:r w:rsidRPr="0086419B">
              <w:rPr>
                <w:b/>
                <w:i/>
                <w:color w:val="FFFFFF"/>
              </w:rPr>
              <w:t>Puntos Fuertes y logros:</w:t>
            </w:r>
          </w:p>
        </w:tc>
      </w:tr>
      <w:tr w:rsidR="00FF2C4D" w:rsidRPr="0086419B" w14:paraId="072C7C4C" w14:textId="77777777" w:rsidTr="00EE35DB">
        <w:trPr>
          <w:jc w:val="center"/>
        </w:trPr>
        <w:tc>
          <w:tcPr>
            <w:tcW w:w="5000" w:type="pct"/>
            <w:tcBorders>
              <w:bottom w:val="single" w:sz="4" w:space="0" w:color="auto"/>
            </w:tcBorders>
          </w:tcPr>
          <w:p w14:paraId="7D4715BC" w14:textId="0EC8B6CA"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2B19CF86" w14:textId="71CAA258"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183B15D5" w14:textId="77777777" w:rsidR="00FF2C4D" w:rsidRPr="00F7265C" w:rsidRDefault="00FF2C4D" w:rsidP="00FF2C4D">
            <w:pPr>
              <w:spacing w:after="0" w:line="240" w:lineRule="auto"/>
              <w:rPr>
                <w:sz w:val="18"/>
              </w:rPr>
            </w:pPr>
          </w:p>
          <w:p w14:paraId="6127CCC4" w14:textId="32B19DA9" w:rsidR="00277537" w:rsidRPr="00971CD4" w:rsidRDefault="00277537" w:rsidP="00277537">
            <w:pPr>
              <w:spacing w:after="0" w:line="240" w:lineRule="auto"/>
              <w:jc w:val="both"/>
              <w:rPr>
                <w:i/>
                <w:color w:val="FF0000"/>
                <w:sz w:val="18"/>
                <w:szCs w:val="20"/>
              </w:rPr>
            </w:pPr>
            <w:r w:rsidRPr="00F7265C">
              <w:rPr>
                <w:i/>
                <w:color w:val="FF0000"/>
                <w:sz w:val="18"/>
                <w:szCs w:val="20"/>
              </w:rPr>
              <w:t xml:space="preserve">[Relacione aspectos de gran relevancia actualmente en funcionamiento y/o en las puntuaciones obtenidas en relación al Procedimiento para </w:t>
            </w:r>
            <w:r w:rsidR="00581D10" w:rsidRPr="00F7265C">
              <w:rPr>
                <w:i/>
                <w:color w:val="FF0000"/>
                <w:sz w:val="18"/>
                <w:szCs w:val="20"/>
              </w:rPr>
              <w:t>el seguimiento de la inserción laboral y satisfacción de los egresados con la formación recibida</w:t>
            </w:r>
            <w:r w:rsidR="00BD2BE2" w:rsidRPr="00F7265C">
              <w:rPr>
                <w:i/>
                <w:color w:val="FF0000"/>
                <w:sz w:val="18"/>
                <w:szCs w:val="20"/>
              </w:rPr>
              <w:t xml:space="preserve"> sobre el Título</w:t>
            </w:r>
            <w:r w:rsidRPr="00F7265C">
              <w:rPr>
                <w:i/>
                <w:iCs/>
                <w:color w:val="FF0000"/>
                <w:sz w:val="18"/>
                <w:szCs w:val="20"/>
              </w:rPr>
              <w:t>, P0</w:t>
            </w:r>
            <w:r w:rsidR="00581D10" w:rsidRPr="00F7265C">
              <w:rPr>
                <w:i/>
                <w:iCs/>
                <w:color w:val="FF0000"/>
                <w:sz w:val="18"/>
                <w:szCs w:val="20"/>
              </w:rPr>
              <w:t>7</w:t>
            </w:r>
            <w:r w:rsidRPr="00F7265C">
              <w:rPr>
                <w:i/>
                <w:color w:val="FF0000"/>
                <w:sz w:val="18"/>
                <w:szCs w:val="20"/>
              </w:rPr>
              <w:t>].</w:t>
            </w:r>
          </w:p>
          <w:p w14:paraId="675DA4F6" w14:textId="06F7112A" w:rsidR="00FF2C4D" w:rsidRPr="00E90295" w:rsidRDefault="00FF2C4D" w:rsidP="00277537">
            <w:pPr>
              <w:autoSpaceDE w:val="0"/>
              <w:autoSpaceDN w:val="0"/>
              <w:adjustRightInd w:val="0"/>
              <w:spacing w:after="0" w:line="240" w:lineRule="auto"/>
              <w:jc w:val="both"/>
              <w:rPr>
                <w:i/>
                <w:color w:val="FF0000"/>
                <w:sz w:val="18"/>
                <w:szCs w:val="20"/>
              </w:rPr>
            </w:pPr>
          </w:p>
        </w:tc>
      </w:tr>
    </w:tbl>
    <w:p w14:paraId="61EC670A" w14:textId="77777777" w:rsidR="008F1F53" w:rsidRPr="0086419B" w:rsidRDefault="008F1F53"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EE35DB" w:rsidRPr="00ED17FE" w14:paraId="333B7C76" w14:textId="77777777" w:rsidTr="00547AD0">
        <w:trPr>
          <w:jc w:val="center"/>
        </w:trPr>
        <w:tc>
          <w:tcPr>
            <w:tcW w:w="676" w:type="pct"/>
            <w:shd w:val="clear" w:color="auto" w:fill="00607C"/>
            <w:vAlign w:val="center"/>
          </w:tcPr>
          <w:p w14:paraId="2E92A2BC" w14:textId="77777777" w:rsidR="00EE35DB" w:rsidRPr="00ED17FE" w:rsidRDefault="00EE35DB" w:rsidP="00547AD0">
            <w:pPr>
              <w:spacing w:after="0" w:line="240" w:lineRule="auto"/>
              <w:jc w:val="center"/>
              <w:rPr>
                <w:rFonts w:asciiTheme="minorHAnsi" w:hAnsiTheme="minorHAnsi"/>
                <w:b/>
                <w:i/>
                <w:color w:val="FFFFFF"/>
                <w:sz w:val="18"/>
                <w:szCs w:val="18"/>
              </w:rPr>
            </w:pPr>
            <w:r w:rsidRPr="00ED17FE">
              <w:rPr>
                <w:rFonts w:asciiTheme="minorHAnsi" w:hAnsiTheme="minorHAnsi"/>
                <w:b/>
                <w:i/>
                <w:color w:val="FFFFFF"/>
                <w:sz w:val="18"/>
                <w:szCs w:val="18"/>
              </w:rPr>
              <w:t>Autoinforme del curso:</w:t>
            </w:r>
          </w:p>
        </w:tc>
        <w:tc>
          <w:tcPr>
            <w:tcW w:w="2033" w:type="pct"/>
            <w:shd w:val="clear" w:color="auto" w:fill="00607C"/>
            <w:vAlign w:val="center"/>
          </w:tcPr>
          <w:p w14:paraId="4A79DB44" w14:textId="77777777" w:rsidR="00EE35DB" w:rsidRPr="00ED17FE" w:rsidRDefault="00EE35DB" w:rsidP="00547AD0">
            <w:pPr>
              <w:spacing w:after="0" w:line="240" w:lineRule="auto"/>
              <w:jc w:val="center"/>
              <w:rPr>
                <w:rFonts w:asciiTheme="minorHAnsi" w:hAnsiTheme="minorHAnsi"/>
                <w:b/>
                <w:i/>
                <w:color w:val="FFFFFF"/>
                <w:sz w:val="18"/>
                <w:szCs w:val="18"/>
              </w:rPr>
            </w:pPr>
            <w:r w:rsidRPr="00ED17FE">
              <w:rPr>
                <w:rFonts w:asciiTheme="minorHAnsi" w:hAnsiTheme="minorHAnsi"/>
                <w:b/>
                <w:i/>
                <w:color w:val="FFFFFF"/>
                <w:sz w:val="18"/>
                <w:szCs w:val="18"/>
              </w:rPr>
              <w:t>Puntos débiles</w:t>
            </w:r>
          </w:p>
        </w:tc>
        <w:tc>
          <w:tcPr>
            <w:tcW w:w="2291" w:type="pct"/>
            <w:shd w:val="clear" w:color="auto" w:fill="00607C"/>
            <w:vAlign w:val="center"/>
          </w:tcPr>
          <w:p w14:paraId="3FDD98CB" w14:textId="77777777" w:rsidR="00EE35DB" w:rsidRPr="00ED17FE" w:rsidRDefault="00EE35DB" w:rsidP="00547AD0">
            <w:pPr>
              <w:spacing w:after="0" w:line="240" w:lineRule="auto"/>
              <w:jc w:val="center"/>
              <w:rPr>
                <w:rFonts w:asciiTheme="minorHAnsi" w:hAnsiTheme="minorHAnsi"/>
                <w:color w:val="FFFFFF"/>
                <w:sz w:val="18"/>
                <w:szCs w:val="18"/>
              </w:rPr>
            </w:pPr>
            <w:r w:rsidRPr="00ED17FE">
              <w:rPr>
                <w:rFonts w:asciiTheme="minorHAnsi" w:hAnsiTheme="minorHAnsi"/>
                <w:b/>
                <w:i/>
                <w:color w:val="FFFFFF"/>
                <w:sz w:val="18"/>
                <w:szCs w:val="18"/>
              </w:rPr>
              <w:t>Propuestas de mejora</w:t>
            </w:r>
          </w:p>
        </w:tc>
      </w:tr>
      <w:tr w:rsidR="008968AA" w:rsidRPr="00ED17FE" w14:paraId="467D1073" w14:textId="77777777" w:rsidTr="00547AD0">
        <w:trPr>
          <w:jc w:val="center"/>
        </w:trPr>
        <w:tc>
          <w:tcPr>
            <w:tcW w:w="676" w:type="pct"/>
            <w:shd w:val="clear" w:color="auto" w:fill="auto"/>
            <w:vAlign w:val="center"/>
          </w:tcPr>
          <w:p w14:paraId="0C22971B" w14:textId="0BA15FE7" w:rsidR="008968AA" w:rsidRPr="00ED17FE"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ED17FE">
              <w:rPr>
                <w:rFonts w:asciiTheme="minorHAnsi" w:hAnsiTheme="minorHAnsi"/>
                <w:i/>
                <w:color w:val="FF0000"/>
                <w:sz w:val="18"/>
                <w:szCs w:val="18"/>
              </w:rPr>
              <w:lastRenderedPageBreak/>
              <w:t>2018/19</w:t>
            </w:r>
          </w:p>
        </w:tc>
        <w:tc>
          <w:tcPr>
            <w:tcW w:w="2033" w:type="pct"/>
            <w:shd w:val="clear" w:color="auto" w:fill="auto"/>
            <w:vAlign w:val="center"/>
          </w:tcPr>
          <w:p w14:paraId="5CFA20C8"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02C876D8"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5F83FC4E" w14:textId="77777777" w:rsidR="008968AA" w:rsidRPr="008971EA" w:rsidRDefault="008968AA" w:rsidP="008968AA">
            <w:pPr>
              <w:spacing w:after="0" w:line="240" w:lineRule="auto"/>
              <w:jc w:val="both"/>
              <w:rPr>
                <w:rFonts w:asciiTheme="minorHAnsi" w:hAnsiTheme="minorHAnsi"/>
                <w:i/>
                <w:color w:val="FF0000"/>
                <w:sz w:val="18"/>
                <w:szCs w:val="18"/>
              </w:rPr>
            </w:pPr>
          </w:p>
          <w:p w14:paraId="6573333F"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0F81F2D9"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074E2515"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5BF15D96" w14:textId="77777777" w:rsidR="008968AA" w:rsidRDefault="008968AA" w:rsidP="008968AA">
            <w:pPr>
              <w:spacing w:after="0" w:line="240" w:lineRule="auto"/>
              <w:jc w:val="both"/>
              <w:rPr>
                <w:rFonts w:asciiTheme="minorHAnsi" w:hAnsiTheme="minorHAnsi"/>
                <w:i/>
                <w:color w:val="FF0000"/>
                <w:sz w:val="18"/>
                <w:szCs w:val="18"/>
              </w:rPr>
            </w:pPr>
          </w:p>
          <w:p w14:paraId="3EDD3846" w14:textId="55A01DDB" w:rsidR="008968AA" w:rsidRPr="00ED17FE"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558B3AD9"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595D67AE"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6F5F57AC"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37B35D0B"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770536B3"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1E106AB7"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76DAA15B"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54D33AA1" w14:textId="3C6D06B6" w:rsidR="008968AA" w:rsidRPr="00ED17FE"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ED17FE" w:rsidRPr="00ED17FE" w14:paraId="7D6F7091" w14:textId="77777777" w:rsidTr="00547AD0">
        <w:trPr>
          <w:jc w:val="center"/>
        </w:trPr>
        <w:tc>
          <w:tcPr>
            <w:tcW w:w="676" w:type="pct"/>
            <w:shd w:val="clear" w:color="auto" w:fill="auto"/>
            <w:vAlign w:val="center"/>
          </w:tcPr>
          <w:p w14:paraId="46ECDD13" w14:textId="293700B3" w:rsidR="00ED17FE" w:rsidRPr="00ED17FE" w:rsidRDefault="00ED17FE" w:rsidP="00ED17FE">
            <w:pPr>
              <w:autoSpaceDE w:val="0"/>
              <w:autoSpaceDN w:val="0"/>
              <w:adjustRightInd w:val="0"/>
              <w:spacing w:after="0" w:line="240" w:lineRule="auto"/>
              <w:jc w:val="center"/>
              <w:rPr>
                <w:rFonts w:asciiTheme="minorHAnsi" w:hAnsiTheme="minorHAnsi"/>
                <w:i/>
                <w:sz w:val="18"/>
                <w:szCs w:val="18"/>
              </w:rPr>
            </w:pPr>
            <w:r w:rsidRPr="00ED17FE">
              <w:rPr>
                <w:rFonts w:asciiTheme="minorHAnsi" w:hAnsiTheme="minorHAnsi"/>
                <w:i/>
                <w:color w:val="FF0000"/>
                <w:sz w:val="18"/>
                <w:szCs w:val="18"/>
              </w:rPr>
              <w:t>2018/19</w:t>
            </w:r>
          </w:p>
        </w:tc>
        <w:tc>
          <w:tcPr>
            <w:tcW w:w="2033" w:type="pct"/>
            <w:shd w:val="clear" w:color="auto" w:fill="auto"/>
            <w:vAlign w:val="center"/>
          </w:tcPr>
          <w:p w14:paraId="07E9FED1" w14:textId="3ACAFF3B" w:rsidR="00ED17FE" w:rsidRPr="00ED17FE" w:rsidRDefault="00ED17FE" w:rsidP="00ED17FE">
            <w:pPr>
              <w:autoSpaceDE w:val="0"/>
              <w:autoSpaceDN w:val="0"/>
              <w:adjustRightInd w:val="0"/>
              <w:spacing w:after="0" w:line="240" w:lineRule="auto"/>
              <w:jc w:val="both"/>
              <w:rPr>
                <w:rFonts w:asciiTheme="minorHAnsi" w:hAnsiTheme="minorHAnsi"/>
                <w:i/>
                <w:color w:val="FF0000"/>
                <w:sz w:val="18"/>
                <w:szCs w:val="18"/>
              </w:rPr>
            </w:pPr>
            <w:r w:rsidRPr="00ED17FE">
              <w:rPr>
                <w:rFonts w:asciiTheme="minorHAnsi" w:hAnsiTheme="minorHAnsi"/>
                <w:i/>
                <w:color w:val="FF0000"/>
                <w:sz w:val="18"/>
                <w:szCs w:val="18"/>
              </w:rPr>
              <w:t>Se debe usar una fila por cada Punto Débil</w:t>
            </w:r>
          </w:p>
        </w:tc>
        <w:tc>
          <w:tcPr>
            <w:tcW w:w="2291" w:type="pct"/>
            <w:shd w:val="clear" w:color="auto" w:fill="auto"/>
            <w:vAlign w:val="center"/>
          </w:tcPr>
          <w:p w14:paraId="7309316B" w14:textId="77777777" w:rsidR="00ED17FE" w:rsidRPr="00ED17FE" w:rsidRDefault="00ED17FE" w:rsidP="00ED17FE">
            <w:pPr>
              <w:autoSpaceDE w:val="0"/>
              <w:autoSpaceDN w:val="0"/>
              <w:adjustRightInd w:val="0"/>
              <w:spacing w:after="0" w:line="240" w:lineRule="auto"/>
              <w:jc w:val="both"/>
              <w:rPr>
                <w:i/>
                <w:color w:val="FF0000"/>
                <w:sz w:val="18"/>
                <w:szCs w:val="18"/>
              </w:rPr>
            </w:pPr>
            <w:r w:rsidRPr="00ED17FE">
              <w:rPr>
                <w:i/>
                <w:color w:val="FF0000"/>
                <w:sz w:val="18"/>
                <w:szCs w:val="18"/>
              </w:rPr>
              <w:t>Propuesta de mejora 1: xxx</w:t>
            </w:r>
          </w:p>
          <w:p w14:paraId="36E15465" w14:textId="42B9C66A" w:rsidR="00ED17FE" w:rsidRPr="00ED17FE" w:rsidRDefault="00ED17FE" w:rsidP="00ED17FE">
            <w:pPr>
              <w:autoSpaceDE w:val="0"/>
              <w:autoSpaceDN w:val="0"/>
              <w:adjustRightInd w:val="0"/>
              <w:spacing w:after="0" w:line="240" w:lineRule="auto"/>
              <w:jc w:val="both"/>
              <w:rPr>
                <w:rFonts w:asciiTheme="minorHAnsi" w:hAnsiTheme="minorHAnsi"/>
                <w:i/>
                <w:sz w:val="18"/>
                <w:szCs w:val="18"/>
              </w:rPr>
            </w:pPr>
            <w:r w:rsidRPr="00ED17FE">
              <w:rPr>
                <w:i/>
                <w:color w:val="FF0000"/>
                <w:sz w:val="18"/>
                <w:szCs w:val="18"/>
              </w:rPr>
              <w:t>Propuesta de mejora 2: xxx</w:t>
            </w:r>
          </w:p>
        </w:tc>
      </w:tr>
    </w:tbl>
    <w:p w14:paraId="53DCB5C0" w14:textId="7F840C99" w:rsidR="00EE35DB" w:rsidRPr="0086419B" w:rsidRDefault="00A706F5" w:rsidP="00B63F3F">
      <w:pPr>
        <w:spacing w:after="0"/>
        <w:jc w:val="both"/>
      </w:pPr>
      <w:r w:rsidRPr="00050686">
        <w:rPr>
          <w:color w:val="FF0000"/>
          <w:sz w:val="16"/>
          <w:szCs w:val="16"/>
        </w:rPr>
        <w:t>[Se debe eliminar todo el texto en rojo una vez se complete el criterio]</w:t>
      </w:r>
      <w:r w:rsidR="00B63F3F">
        <w:rPr>
          <w:color w:val="FF0000"/>
          <w:sz w:val="16"/>
          <w:szCs w:val="16"/>
        </w:rPr>
        <w:t>.</w:t>
      </w:r>
    </w:p>
    <w:p w14:paraId="08F15D3D" w14:textId="77777777" w:rsidR="00EE35DB" w:rsidRPr="0086419B" w:rsidRDefault="00EE35DB" w:rsidP="00D56437">
      <w:pPr>
        <w:spacing w:after="0"/>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D56437" w:rsidRPr="0086419B" w14:paraId="16DE5D19" w14:textId="77777777" w:rsidTr="00D56437">
        <w:trPr>
          <w:jc w:val="center"/>
        </w:trPr>
        <w:tc>
          <w:tcPr>
            <w:tcW w:w="9632" w:type="dxa"/>
            <w:tcBorders>
              <w:top w:val="double" w:sz="4" w:space="0" w:color="1F497D"/>
              <w:bottom w:val="double" w:sz="4" w:space="0" w:color="1F497D"/>
            </w:tcBorders>
            <w:shd w:val="clear" w:color="auto" w:fill="D9D9D9"/>
          </w:tcPr>
          <w:p w14:paraId="4FA8B96D" w14:textId="3D75DD49" w:rsidR="00D56437" w:rsidRPr="0086419B" w:rsidRDefault="00F2355C" w:rsidP="00547AD0">
            <w:pPr>
              <w:spacing w:after="0" w:line="240" w:lineRule="auto"/>
              <w:jc w:val="both"/>
              <w:rPr>
                <w:b/>
                <w:i/>
              </w:rPr>
            </w:pPr>
            <w:r w:rsidRPr="0086419B">
              <w:rPr>
                <w:b/>
                <w:i/>
              </w:rPr>
              <w:t>V</w:t>
            </w:r>
            <w:r w:rsidR="00456142" w:rsidRPr="0086419B">
              <w:rPr>
                <w:b/>
                <w:i/>
              </w:rPr>
              <w:t>I</w:t>
            </w:r>
            <w:r w:rsidR="00D56437" w:rsidRPr="0086419B">
              <w:rPr>
                <w:b/>
                <w:i/>
              </w:rPr>
              <w:t>.</w:t>
            </w:r>
            <w:r w:rsidRPr="0086419B">
              <w:rPr>
                <w:b/>
                <w:i/>
              </w:rPr>
              <w:t>6</w:t>
            </w:r>
            <w:r w:rsidR="00D56437" w:rsidRPr="0086419B">
              <w:rPr>
                <w:b/>
                <w:i/>
              </w:rPr>
              <w:t>) EVALUACIÓN DE LA SATISFACCIÓN DE LOS GRUPOS DE INTERÉS</w:t>
            </w:r>
            <w:r w:rsidR="00456142" w:rsidRPr="0086419B">
              <w:rPr>
                <w:b/>
                <w:i/>
              </w:rPr>
              <w:t>.</w:t>
            </w:r>
          </w:p>
        </w:tc>
      </w:tr>
    </w:tbl>
    <w:p w14:paraId="6BA63B08" w14:textId="3117BDC8" w:rsidR="00D56437" w:rsidRDefault="00D56437" w:rsidP="00D56437">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F37597" w:rsidRPr="00075F43" w14:paraId="1ED38774" w14:textId="77777777" w:rsidTr="00D03255">
        <w:trPr>
          <w:trHeight w:val="540"/>
          <w:tblHeader/>
          <w:jc w:val="center"/>
        </w:trPr>
        <w:tc>
          <w:tcPr>
            <w:tcW w:w="2190" w:type="pct"/>
            <w:shd w:val="clear" w:color="auto" w:fill="00607C"/>
            <w:noWrap/>
            <w:vAlign w:val="center"/>
            <w:hideMark/>
          </w:tcPr>
          <w:p w14:paraId="41FB1976" w14:textId="77777777" w:rsidR="00F37597" w:rsidRPr="00075F43" w:rsidRDefault="00F37597" w:rsidP="00D03255">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590CABB7" w14:textId="77777777" w:rsidR="00F37597" w:rsidRPr="00075F43" w:rsidRDefault="00F37597" w:rsidP="00D03255">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5624823E"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Objetivo</w:t>
            </w:r>
          </w:p>
          <w:p w14:paraId="51A55A8A" w14:textId="457E21CF" w:rsidR="00F37597" w:rsidRPr="00075F43" w:rsidRDefault="00282657" w:rsidP="00D03255">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4F8F4E0D" w14:textId="77777777" w:rsidR="00F37597" w:rsidRPr="00075F43" w:rsidRDefault="00F37597" w:rsidP="00D03255">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47B23478"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1A93C114"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3162DBCE"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389748E0"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18-19</w:t>
            </w:r>
          </w:p>
        </w:tc>
      </w:tr>
      <w:tr w:rsidR="00F37597" w:rsidRPr="00311267" w14:paraId="58A677E4" w14:textId="77777777" w:rsidTr="00F37597">
        <w:trPr>
          <w:trHeight w:val="204"/>
          <w:jc w:val="center"/>
        </w:trPr>
        <w:tc>
          <w:tcPr>
            <w:tcW w:w="2190" w:type="pct"/>
            <w:vMerge w:val="restart"/>
            <w:shd w:val="clear" w:color="auto" w:fill="auto"/>
            <w:noWrap/>
            <w:vAlign w:val="center"/>
          </w:tcPr>
          <w:p w14:paraId="34002AF5" w14:textId="2A663FE5" w:rsidR="00F37597" w:rsidRPr="00F37597" w:rsidRDefault="00F37597" w:rsidP="000F1C33">
            <w:pPr>
              <w:spacing w:after="0" w:line="240" w:lineRule="auto"/>
              <w:jc w:val="both"/>
              <w:rPr>
                <w:color w:val="000000"/>
                <w:sz w:val="16"/>
                <w:szCs w:val="16"/>
                <w:lang w:eastAsia="es-ES"/>
              </w:rPr>
            </w:pPr>
            <w:r w:rsidRPr="00F37597">
              <w:rPr>
                <w:rFonts w:asciiTheme="minorHAnsi" w:hAnsiTheme="minorHAnsi"/>
                <w:sz w:val="16"/>
                <w:szCs w:val="16"/>
              </w:rPr>
              <w:t>ISGC-P08-02: Grado de satisfacción global del alumnado con el título.</w:t>
            </w:r>
          </w:p>
        </w:tc>
        <w:tc>
          <w:tcPr>
            <w:tcW w:w="626" w:type="pct"/>
            <w:shd w:val="clear" w:color="auto" w:fill="auto"/>
            <w:vAlign w:val="center"/>
          </w:tcPr>
          <w:p w14:paraId="057CCD3A"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1FD9E3D8"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5068AA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hideMark/>
          </w:tcPr>
          <w:p w14:paraId="67029A9C"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69F2405D"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0D9C2CFE"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B76D3C1"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632F6F1D" w14:textId="77777777" w:rsidTr="00F37597">
        <w:trPr>
          <w:trHeight w:val="278"/>
          <w:jc w:val="center"/>
        </w:trPr>
        <w:tc>
          <w:tcPr>
            <w:tcW w:w="2190" w:type="pct"/>
            <w:vMerge/>
            <w:shd w:val="clear" w:color="auto" w:fill="auto"/>
            <w:noWrap/>
            <w:vAlign w:val="center"/>
          </w:tcPr>
          <w:p w14:paraId="05524B6F" w14:textId="77777777" w:rsidR="00F37597" w:rsidRPr="00F37597" w:rsidRDefault="00F37597" w:rsidP="000F1C33">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4124A07D"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352DB9F8"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364441C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739C2B3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493382A0"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58270845"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6C75183B"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589D7EBC" w14:textId="77777777" w:rsidTr="00F37597">
        <w:trPr>
          <w:trHeight w:val="142"/>
          <w:jc w:val="center"/>
        </w:trPr>
        <w:tc>
          <w:tcPr>
            <w:tcW w:w="2190" w:type="pct"/>
            <w:vMerge/>
            <w:shd w:val="clear" w:color="auto" w:fill="auto"/>
            <w:noWrap/>
            <w:vAlign w:val="center"/>
          </w:tcPr>
          <w:p w14:paraId="2DC6AA17" w14:textId="77777777" w:rsidR="00F37597" w:rsidRPr="00F37597" w:rsidRDefault="00F37597" w:rsidP="000F1C33">
            <w:pPr>
              <w:spacing w:after="0" w:line="240" w:lineRule="auto"/>
              <w:jc w:val="both"/>
              <w:rPr>
                <w:color w:val="000000"/>
                <w:sz w:val="16"/>
                <w:szCs w:val="16"/>
                <w:lang w:eastAsia="es-ES"/>
              </w:rPr>
            </w:pPr>
          </w:p>
        </w:tc>
        <w:tc>
          <w:tcPr>
            <w:tcW w:w="626" w:type="pct"/>
            <w:shd w:val="clear" w:color="auto" w:fill="auto"/>
            <w:vAlign w:val="center"/>
          </w:tcPr>
          <w:p w14:paraId="3978062E"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4C91D3A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117259D5"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6AED0CE1"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2313FF0A"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512BDA4E"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1A62BA9B"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1558B2BE" w14:textId="77777777" w:rsidTr="00F37597">
        <w:trPr>
          <w:trHeight w:val="72"/>
          <w:jc w:val="center"/>
        </w:trPr>
        <w:tc>
          <w:tcPr>
            <w:tcW w:w="2190" w:type="pct"/>
            <w:vMerge w:val="restart"/>
            <w:shd w:val="clear" w:color="auto" w:fill="auto"/>
            <w:noWrap/>
            <w:vAlign w:val="center"/>
          </w:tcPr>
          <w:p w14:paraId="2D13D581" w14:textId="6EBDD049" w:rsidR="00F37597" w:rsidRPr="00F37597" w:rsidRDefault="00F37597" w:rsidP="000F1C33">
            <w:pPr>
              <w:spacing w:after="0" w:line="240" w:lineRule="auto"/>
              <w:jc w:val="both"/>
              <w:rPr>
                <w:color w:val="FF0000"/>
                <w:sz w:val="16"/>
                <w:szCs w:val="16"/>
                <w:lang w:eastAsia="es-ES"/>
              </w:rPr>
            </w:pPr>
            <w:r w:rsidRPr="00F37597">
              <w:rPr>
                <w:rFonts w:asciiTheme="minorHAnsi" w:hAnsiTheme="minorHAnsi"/>
                <w:sz w:val="16"/>
                <w:szCs w:val="16"/>
              </w:rPr>
              <w:t>ISGC-P08-03: Grado de satisfacción global del PDI con el título.</w:t>
            </w:r>
          </w:p>
        </w:tc>
        <w:tc>
          <w:tcPr>
            <w:tcW w:w="626" w:type="pct"/>
            <w:shd w:val="clear" w:color="auto" w:fill="auto"/>
            <w:vAlign w:val="center"/>
          </w:tcPr>
          <w:p w14:paraId="6CF27C38"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2D945FB0"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3027B9C8"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7F0EF522"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7BDF247D"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3A87DB74"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08FAB75A"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70F40560" w14:textId="77777777" w:rsidTr="00F37597">
        <w:trPr>
          <w:trHeight w:val="145"/>
          <w:jc w:val="center"/>
        </w:trPr>
        <w:tc>
          <w:tcPr>
            <w:tcW w:w="2190" w:type="pct"/>
            <w:vMerge/>
            <w:shd w:val="clear" w:color="auto" w:fill="auto"/>
            <w:noWrap/>
            <w:vAlign w:val="center"/>
          </w:tcPr>
          <w:p w14:paraId="06CDDB99" w14:textId="77777777" w:rsidR="00F37597" w:rsidRPr="00F37597" w:rsidRDefault="00F37597" w:rsidP="000F1C33">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226E3561"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790297F0"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738BB9E3"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5267224A"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599B4F37"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363AE51F"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0C749E92"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57389BFD" w14:textId="77777777" w:rsidTr="00F37597">
        <w:trPr>
          <w:trHeight w:val="80"/>
          <w:jc w:val="center"/>
        </w:trPr>
        <w:tc>
          <w:tcPr>
            <w:tcW w:w="2190" w:type="pct"/>
            <w:vMerge/>
            <w:shd w:val="clear" w:color="auto" w:fill="auto"/>
            <w:noWrap/>
            <w:vAlign w:val="center"/>
          </w:tcPr>
          <w:p w14:paraId="5C7F38DF" w14:textId="77777777" w:rsidR="00F37597" w:rsidRPr="00F37597" w:rsidRDefault="00F37597" w:rsidP="000F1C33">
            <w:pPr>
              <w:spacing w:after="0" w:line="240" w:lineRule="auto"/>
              <w:jc w:val="both"/>
              <w:rPr>
                <w:color w:val="000000"/>
                <w:sz w:val="16"/>
                <w:szCs w:val="16"/>
                <w:lang w:eastAsia="es-ES"/>
              </w:rPr>
            </w:pPr>
          </w:p>
        </w:tc>
        <w:tc>
          <w:tcPr>
            <w:tcW w:w="626" w:type="pct"/>
            <w:shd w:val="clear" w:color="auto" w:fill="auto"/>
            <w:vAlign w:val="center"/>
          </w:tcPr>
          <w:p w14:paraId="17B5ACBD"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2FB08D74"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232F56D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6A2406D8"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03276CE8"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1A89AAFE"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2E719A49"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77399F83" w14:textId="77777777" w:rsidTr="00F37597">
        <w:trPr>
          <w:trHeight w:val="218"/>
          <w:jc w:val="center"/>
        </w:trPr>
        <w:tc>
          <w:tcPr>
            <w:tcW w:w="2190" w:type="pct"/>
            <w:vMerge w:val="restart"/>
            <w:shd w:val="clear" w:color="auto" w:fill="auto"/>
            <w:noWrap/>
            <w:vAlign w:val="center"/>
          </w:tcPr>
          <w:p w14:paraId="71A01863" w14:textId="56FD39F4" w:rsidR="00F37597" w:rsidRPr="00F37597" w:rsidRDefault="00F37597" w:rsidP="000F1C33">
            <w:pPr>
              <w:spacing w:after="0" w:line="240" w:lineRule="auto"/>
              <w:jc w:val="both"/>
              <w:rPr>
                <w:color w:val="FF0000"/>
                <w:sz w:val="16"/>
                <w:szCs w:val="16"/>
                <w:lang w:eastAsia="es-ES"/>
              </w:rPr>
            </w:pPr>
            <w:r w:rsidRPr="00F37597">
              <w:rPr>
                <w:rFonts w:asciiTheme="minorHAnsi" w:hAnsiTheme="minorHAnsi"/>
                <w:sz w:val="16"/>
                <w:szCs w:val="16"/>
              </w:rPr>
              <w:t xml:space="preserve">ISGC-P08-04: Grado de satisfacción global del PAS con el título. </w:t>
            </w:r>
          </w:p>
        </w:tc>
        <w:tc>
          <w:tcPr>
            <w:tcW w:w="626" w:type="pct"/>
            <w:shd w:val="clear" w:color="auto" w:fill="auto"/>
            <w:vAlign w:val="center"/>
          </w:tcPr>
          <w:p w14:paraId="25D47A9D"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63709B32"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71FEB5E9"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5395A94C"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2F8CB9FA"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44C77ED7"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459E1D6"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4FC5E4FB" w14:textId="77777777" w:rsidTr="00D03255">
        <w:trPr>
          <w:trHeight w:val="277"/>
          <w:jc w:val="center"/>
        </w:trPr>
        <w:tc>
          <w:tcPr>
            <w:tcW w:w="2190" w:type="pct"/>
            <w:vMerge/>
            <w:shd w:val="clear" w:color="auto" w:fill="auto"/>
            <w:noWrap/>
            <w:vAlign w:val="center"/>
          </w:tcPr>
          <w:p w14:paraId="78A95D72" w14:textId="77777777" w:rsidR="00F37597" w:rsidRPr="0031126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1472DE2B"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15C1E5ED"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4A9E6174"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390D8D5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57F4E3AD"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68CF5B35"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75EAE7A7"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130FDAE7" w14:textId="77777777" w:rsidTr="00D03255">
        <w:trPr>
          <w:trHeight w:val="80"/>
          <w:jc w:val="center"/>
        </w:trPr>
        <w:tc>
          <w:tcPr>
            <w:tcW w:w="2190" w:type="pct"/>
            <w:vMerge/>
            <w:shd w:val="clear" w:color="auto" w:fill="auto"/>
            <w:noWrap/>
            <w:vAlign w:val="center"/>
          </w:tcPr>
          <w:p w14:paraId="75EE6000" w14:textId="77777777" w:rsidR="00F37597" w:rsidRPr="0031126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54E5D2A4"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0FCEB420"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7E0DB3D"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58475BB2"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44959FC5"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3B1F15D1"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294D72E" w14:textId="77777777" w:rsidR="00F37597" w:rsidRPr="00311267" w:rsidRDefault="00F37597" w:rsidP="00F37597">
            <w:pPr>
              <w:spacing w:after="0" w:line="240" w:lineRule="auto"/>
              <w:jc w:val="center"/>
              <w:rPr>
                <w:color w:val="000000"/>
                <w:sz w:val="16"/>
                <w:szCs w:val="16"/>
                <w:lang w:eastAsia="es-ES"/>
              </w:rPr>
            </w:pPr>
          </w:p>
        </w:tc>
      </w:tr>
    </w:tbl>
    <w:p w14:paraId="467C2D07" w14:textId="77777777" w:rsidR="005A0A06" w:rsidRPr="0086419B" w:rsidRDefault="005A0A06" w:rsidP="005A0A06">
      <w:pPr>
        <w:spacing w:after="0"/>
        <w:rPr>
          <w:color w:val="FF0000"/>
          <w:sz w:val="16"/>
        </w:rPr>
      </w:pPr>
      <w:r w:rsidRPr="0086419B">
        <w:rPr>
          <w:color w:val="FF0000"/>
          <w:sz w:val="16"/>
        </w:rPr>
        <w:t>* Se debe establecer un objetivo de los indicadores claves a cumplir durante el periodo de renovación de acreditación vigente del título.</w:t>
      </w:r>
    </w:p>
    <w:p w14:paraId="2229E2AD" w14:textId="3C03E64F" w:rsidR="003551F8" w:rsidRPr="0086419B" w:rsidRDefault="003551F8" w:rsidP="005A0A06">
      <w:pPr>
        <w:spacing w:after="0"/>
        <w:rPr>
          <w:color w:val="FF0000"/>
          <w:sz w:val="16"/>
        </w:rPr>
      </w:pPr>
      <w:r w:rsidRPr="0086419B">
        <w:rPr>
          <w:color w:val="FF0000"/>
          <w:sz w:val="16"/>
        </w:rPr>
        <w:t>** Estos datos resultan de la consulta a cada grupo de interés a través de ítems independientes.</w:t>
      </w:r>
    </w:p>
    <w:p w14:paraId="0217B24A" w14:textId="77777777" w:rsidR="007942D0" w:rsidRPr="0086419B" w:rsidRDefault="007942D0" w:rsidP="00D56437">
      <w:pPr>
        <w:spacing w:after="0"/>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1A81A278" w14:textId="77777777" w:rsidTr="00547AD0">
        <w:trPr>
          <w:jc w:val="center"/>
        </w:trPr>
        <w:tc>
          <w:tcPr>
            <w:tcW w:w="5000" w:type="pct"/>
            <w:shd w:val="clear" w:color="auto" w:fill="00607C"/>
          </w:tcPr>
          <w:p w14:paraId="6B6EF388" w14:textId="77777777" w:rsidR="00D56437" w:rsidRPr="0086419B" w:rsidRDefault="00D56437" w:rsidP="00D56437">
            <w:pPr>
              <w:spacing w:after="0" w:line="240" w:lineRule="auto"/>
              <w:rPr>
                <w:color w:val="FFFFFF"/>
              </w:rPr>
            </w:pPr>
            <w:r w:rsidRPr="0086419B">
              <w:rPr>
                <w:b/>
                <w:i/>
                <w:color w:val="FFFFFF"/>
              </w:rPr>
              <w:t>Análisis y Valoración:</w:t>
            </w:r>
          </w:p>
        </w:tc>
      </w:tr>
    </w:tbl>
    <w:p w14:paraId="237E8121" w14:textId="77777777" w:rsidR="00547AD0" w:rsidRPr="0086419B" w:rsidRDefault="00547AD0" w:rsidP="00547AD0">
      <w:pPr>
        <w:spacing w:after="0" w:line="240" w:lineRule="auto"/>
        <w:jc w:val="both"/>
        <w:rPr>
          <w:i/>
          <w:color w:val="FF0000"/>
          <w:sz w:val="16"/>
          <w:szCs w:val="16"/>
        </w:rPr>
      </w:pPr>
      <w:r w:rsidRPr="0086419B">
        <w:rPr>
          <w:i/>
          <w:color w:val="FF0000"/>
          <w:sz w:val="16"/>
          <w:szCs w:val="16"/>
        </w:rPr>
        <w:t>[Valore brevemente aspectos clave de los resultados obtenidos, de su análisis, de una relación causa-efecto con las acciones de mejora planteadas previamente... en relación al procedimiento</w:t>
      </w:r>
      <w:r w:rsidRPr="0086419B">
        <w:rPr>
          <w:i/>
          <w:iCs/>
          <w:color w:val="FF0000"/>
          <w:sz w:val="16"/>
          <w:szCs w:val="16"/>
        </w:rPr>
        <w:t xml:space="preserve"> para la evaluación de la satisfacción de los grupos de interés, P08</w:t>
      </w:r>
      <w:r w:rsidRPr="0086419B">
        <w:rPr>
          <w:i/>
          <w:color w:val="FF0000"/>
          <w:sz w:val="16"/>
          <w:szCs w:val="16"/>
        </w:rPr>
        <w:t>].</w:t>
      </w:r>
    </w:p>
    <w:p w14:paraId="472C8DC7" w14:textId="77777777" w:rsidR="00547AD0" w:rsidRPr="0086419B" w:rsidRDefault="00547AD0" w:rsidP="00547AD0">
      <w:pPr>
        <w:spacing w:after="0" w:line="240" w:lineRule="auto"/>
        <w:jc w:val="both"/>
        <w:rPr>
          <w:i/>
          <w:color w:val="FF0000"/>
          <w:sz w:val="16"/>
          <w:szCs w:val="16"/>
        </w:rPr>
      </w:pPr>
    </w:p>
    <w:p w14:paraId="0E110E8C" w14:textId="07EC9DF5" w:rsidR="00547AD0" w:rsidRDefault="00547AD0" w:rsidP="00547AD0">
      <w:pPr>
        <w:spacing w:after="0" w:line="240" w:lineRule="auto"/>
        <w:jc w:val="both"/>
        <w:rPr>
          <w:i/>
          <w:color w:val="FF0000"/>
          <w:sz w:val="16"/>
          <w:szCs w:val="16"/>
        </w:rPr>
      </w:pPr>
      <w:r w:rsidRPr="0086419B">
        <w:rPr>
          <w:i/>
          <w:color w:val="FF0000"/>
          <w:sz w:val="16"/>
          <w:szCs w:val="16"/>
          <w:u w:val="single"/>
        </w:rPr>
        <w:t>Nota</w:t>
      </w:r>
      <w:r w:rsidRPr="0086419B">
        <w:rPr>
          <w:i/>
          <w:color w:val="FF0000"/>
          <w:sz w:val="16"/>
          <w:szCs w:val="16"/>
        </w:rPr>
        <w:t xml:space="preserve">: </w:t>
      </w:r>
      <w:r w:rsidR="00BF107D" w:rsidRPr="0086419B">
        <w:rPr>
          <w:i/>
          <w:color w:val="FF0000"/>
          <w:sz w:val="16"/>
          <w:szCs w:val="16"/>
        </w:rPr>
        <w:t xml:space="preserve">Si bien los indicadores mostrados en este apartado son solamente indicadores claves a modo de cuadro de mando resumen, en este </w:t>
      </w:r>
      <w:r w:rsidRPr="0086419B">
        <w:rPr>
          <w:i/>
          <w:color w:val="FF0000"/>
          <w:sz w:val="16"/>
          <w:szCs w:val="16"/>
        </w:rPr>
        <w:t xml:space="preserve">análisis y valoración debe considerarse los resultados </w:t>
      </w:r>
      <w:r w:rsidR="00BF107D" w:rsidRPr="0086419B">
        <w:rPr>
          <w:i/>
          <w:color w:val="FF0000"/>
          <w:sz w:val="16"/>
          <w:szCs w:val="16"/>
        </w:rPr>
        <w:t xml:space="preserve">de todos los ítems de la encuesta a través </w:t>
      </w:r>
      <w:r w:rsidRPr="0086419B">
        <w:rPr>
          <w:i/>
          <w:color w:val="FF0000"/>
          <w:sz w:val="16"/>
          <w:szCs w:val="16"/>
        </w:rPr>
        <w:t>del informe de satisfacción del PDI, PAS y alumnado con el título</w:t>
      </w:r>
      <w:r w:rsidR="00BF107D" w:rsidRPr="0086419B">
        <w:rPr>
          <w:i/>
          <w:color w:val="FF0000"/>
          <w:sz w:val="16"/>
          <w:szCs w:val="16"/>
        </w:rPr>
        <w:t>,</w:t>
      </w:r>
      <w:r w:rsidRPr="0086419B">
        <w:rPr>
          <w:i/>
          <w:color w:val="FF0000"/>
          <w:sz w:val="16"/>
          <w:szCs w:val="16"/>
        </w:rPr>
        <w:t xml:space="preserve"> cargados en </w:t>
      </w:r>
      <w:hyperlink r:id="rId25" w:history="1">
        <w:r w:rsidRPr="0086419B">
          <w:rPr>
            <w:b/>
            <w:i/>
            <w:color w:val="FF0000"/>
            <w:sz w:val="16"/>
            <w:szCs w:val="16"/>
          </w:rPr>
          <w:t>https://sistemadeinformacion.uca.es/</w:t>
        </w:r>
      </w:hyperlink>
      <w:r w:rsidR="00BF107D" w:rsidRPr="0086419B">
        <w:rPr>
          <w:b/>
          <w:i/>
          <w:color w:val="FF0000"/>
          <w:sz w:val="16"/>
          <w:szCs w:val="16"/>
        </w:rPr>
        <w:t xml:space="preserve">, </w:t>
      </w:r>
      <w:r w:rsidRPr="0086419B">
        <w:rPr>
          <w:b/>
          <w:i/>
          <w:color w:val="FF0000"/>
          <w:sz w:val="16"/>
          <w:szCs w:val="16"/>
        </w:rPr>
        <w:t xml:space="preserve">apartado </w:t>
      </w:r>
      <w:r w:rsidR="00BF107D" w:rsidRPr="0086419B">
        <w:rPr>
          <w:b/>
          <w:i/>
          <w:color w:val="FF0000"/>
          <w:sz w:val="16"/>
          <w:szCs w:val="16"/>
        </w:rPr>
        <w:t>“</w:t>
      </w:r>
      <w:r w:rsidRPr="0086419B">
        <w:rPr>
          <w:b/>
          <w:i/>
          <w:color w:val="FF0000"/>
          <w:sz w:val="16"/>
          <w:szCs w:val="16"/>
        </w:rPr>
        <w:t>Indicadores SGC</w:t>
      </w:r>
      <w:r w:rsidR="00050686">
        <w:rPr>
          <w:b/>
          <w:i/>
          <w:color w:val="FF0000"/>
          <w:sz w:val="16"/>
          <w:szCs w:val="16"/>
        </w:rPr>
        <w:t>”</w:t>
      </w:r>
      <w:r w:rsidRPr="0086419B">
        <w:rPr>
          <w:b/>
          <w:i/>
          <w:color w:val="FF0000"/>
          <w:sz w:val="16"/>
          <w:szCs w:val="16"/>
        </w:rPr>
        <w:t xml:space="preserve"> Informes de resultados de satisfacción de grupos de interés con el título</w:t>
      </w:r>
      <w:r w:rsidR="00BF107D" w:rsidRPr="0086419B">
        <w:rPr>
          <w:b/>
          <w:i/>
          <w:color w:val="FF0000"/>
          <w:sz w:val="16"/>
          <w:szCs w:val="16"/>
        </w:rPr>
        <w:t>”</w:t>
      </w:r>
      <w:r w:rsidR="00BF107D" w:rsidRPr="0086419B">
        <w:rPr>
          <w:i/>
          <w:color w:val="FF0000"/>
          <w:sz w:val="16"/>
          <w:szCs w:val="16"/>
        </w:rPr>
        <w:t xml:space="preserve">. Todo el </w:t>
      </w:r>
      <w:r w:rsidRPr="0086419B">
        <w:rPr>
          <w:i/>
          <w:color w:val="FF0000"/>
          <w:sz w:val="16"/>
          <w:szCs w:val="16"/>
        </w:rPr>
        <w:t>equipo de Dirección de cada Centro</w:t>
      </w:r>
      <w:r w:rsidR="00BF107D" w:rsidRPr="0086419B">
        <w:rPr>
          <w:i/>
          <w:color w:val="FF0000"/>
          <w:sz w:val="16"/>
          <w:szCs w:val="16"/>
        </w:rPr>
        <w:t xml:space="preserve"> tiene acceso a estos informes.</w:t>
      </w:r>
      <w:r w:rsidRPr="0086419B">
        <w:rPr>
          <w:i/>
          <w:color w:val="FF0000"/>
          <w:sz w:val="16"/>
          <w:szCs w:val="16"/>
        </w:rPr>
        <w:t xml:space="preserve"> </w:t>
      </w:r>
    </w:p>
    <w:p w14:paraId="1B747BE0" w14:textId="77777777" w:rsidR="008F1F53" w:rsidRPr="0086419B" w:rsidRDefault="008F1F53" w:rsidP="00547AD0">
      <w:pPr>
        <w:spacing w:after="0" w:line="240" w:lineRule="auto"/>
        <w:jc w:val="both"/>
        <w:rPr>
          <w:i/>
          <w:color w:val="FF0000"/>
          <w:sz w:val="16"/>
          <w:szCs w:val="16"/>
        </w:rPr>
      </w:pPr>
    </w:p>
    <w:p w14:paraId="0993980C" w14:textId="24D900F5" w:rsidR="00547AD0" w:rsidRDefault="00547AD0" w:rsidP="00547AD0">
      <w:pPr>
        <w:spacing w:after="0" w:line="240" w:lineRule="auto"/>
        <w:jc w:val="both"/>
        <w:rPr>
          <w:b/>
          <w:i/>
          <w:color w:val="FF0000"/>
          <w:sz w:val="16"/>
          <w:szCs w:val="16"/>
        </w:rPr>
      </w:pPr>
      <w:r w:rsidRPr="0086419B">
        <w:rPr>
          <w:b/>
          <w:i/>
          <w:color w:val="FF0000"/>
          <w:sz w:val="16"/>
          <w:szCs w:val="16"/>
        </w:rPr>
        <w:t>Para una correcta interpretación de los indicadores, es de especial interés analizar el significado de cada indicador, así como su forma de cálculo. Esta información se encuentra en el Ane</w:t>
      </w:r>
      <w:r w:rsidR="00EB65A7" w:rsidRPr="0086419B">
        <w:rPr>
          <w:b/>
          <w:i/>
          <w:color w:val="FF0000"/>
          <w:sz w:val="16"/>
          <w:szCs w:val="16"/>
        </w:rPr>
        <w:t>x</w:t>
      </w:r>
      <w:r w:rsidRPr="0086419B">
        <w:rPr>
          <w:b/>
          <w:i/>
          <w:color w:val="FF0000"/>
          <w:sz w:val="16"/>
          <w:szCs w:val="16"/>
        </w:rPr>
        <w:t xml:space="preserve">o II: Fichas de indicadores de cada procedimiento del SGC. </w:t>
      </w:r>
    </w:p>
    <w:p w14:paraId="7F1ED8C3" w14:textId="77777777" w:rsidR="00682D7A" w:rsidRPr="0086419B" w:rsidRDefault="00682D7A" w:rsidP="00547AD0">
      <w:pPr>
        <w:spacing w:after="0" w:line="240" w:lineRule="auto"/>
        <w:jc w:val="both"/>
        <w:rPr>
          <w:b/>
          <w:i/>
          <w:color w:val="FF0000"/>
          <w:sz w:val="16"/>
          <w:szCs w:val="16"/>
        </w:rPr>
      </w:pPr>
    </w:p>
    <w:p w14:paraId="5FE268BC" w14:textId="2A24A5B8" w:rsidR="00CE13BE" w:rsidRPr="00682D7A" w:rsidRDefault="00CE13BE" w:rsidP="00CE13BE">
      <w:pPr>
        <w:spacing w:after="0"/>
        <w:jc w:val="both"/>
        <w:rPr>
          <w:color w:val="FF0000"/>
          <w:sz w:val="16"/>
          <w:szCs w:val="16"/>
          <w:lang w:eastAsia="es-ES"/>
        </w:rPr>
      </w:pPr>
      <w:r w:rsidRPr="00682D7A">
        <w:rPr>
          <w:color w:val="FF0000"/>
          <w:sz w:val="16"/>
          <w:szCs w:val="16"/>
        </w:rPr>
        <w:t>[Se debe eliminar todo el texto en rojo una vez se complete el criterio]</w:t>
      </w:r>
      <w:r w:rsidR="00682D7A">
        <w:rPr>
          <w:color w:val="FF0000"/>
          <w:sz w:val="16"/>
          <w:szCs w:val="16"/>
        </w:rPr>
        <w:t>.</w:t>
      </w:r>
    </w:p>
    <w:p w14:paraId="45AEE6D3" w14:textId="77777777" w:rsidR="00547AD0" w:rsidRPr="0086419B" w:rsidRDefault="00547AD0" w:rsidP="00EB65A7">
      <w:pPr>
        <w:spacing w:before="60"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7E6790" w:rsidRPr="0086419B" w14:paraId="25E7B2C3" w14:textId="77777777" w:rsidTr="007E6790">
        <w:trPr>
          <w:jc w:val="center"/>
        </w:trPr>
        <w:tc>
          <w:tcPr>
            <w:tcW w:w="5000" w:type="pct"/>
            <w:shd w:val="clear" w:color="auto" w:fill="00607C"/>
          </w:tcPr>
          <w:p w14:paraId="2733AFAA" w14:textId="4D45E0E5" w:rsidR="007E6790" w:rsidRPr="0086419B" w:rsidRDefault="005A0A06" w:rsidP="00D56437">
            <w:pPr>
              <w:spacing w:after="0" w:line="240" w:lineRule="auto"/>
              <w:jc w:val="both"/>
              <w:rPr>
                <w:b/>
                <w:i/>
                <w:color w:val="FFFFFF"/>
              </w:rPr>
            </w:pPr>
            <w:r w:rsidRPr="0086419B">
              <w:rPr>
                <w:b/>
                <w:i/>
                <w:color w:val="FFFFFF"/>
              </w:rPr>
              <w:t>Puntos Fuertes y logros:</w:t>
            </w:r>
          </w:p>
        </w:tc>
      </w:tr>
      <w:tr w:rsidR="00FF2C4D" w:rsidRPr="0086419B" w14:paraId="6EC79146" w14:textId="77777777" w:rsidTr="007E6790">
        <w:trPr>
          <w:jc w:val="center"/>
        </w:trPr>
        <w:tc>
          <w:tcPr>
            <w:tcW w:w="5000" w:type="pct"/>
            <w:tcBorders>
              <w:bottom w:val="single" w:sz="4" w:space="0" w:color="auto"/>
            </w:tcBorders>
          </w:tcPr>
          <w:p w14:paraId="6D1E4AAA" w14:textId="09395DA0"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3E2358E3" w14:textId="65505E2D" w:rsidR="00FF2C4D" w:rsidRPr="00F7265C" w:rsidRDefault="00FF2C4D" w:rsidP="00FF2C4D">
            <w:pPr>
              <w:spacing w:after="0" w:line="240" w:lineRule="auto"/>
              <w:rPr>
                <w:color w:val="FF0000"/>
                <w:sz w:val="18"/>
              </w:rPr>
            </w:pPr>
            <w:r w:rsidRPr="00F7265C">
              <w:rPr>
                <w:color w:val="FF0000"/>
                <w:sz w:val="18"/>
              </w:rPr>
              <w:lastRenderedPageBreak/>
              <w:t xml:space="preserve">- </w:t>
            </w:r>
            <w:r w:rsidR="00AA0C40" w:rsidRPr="00F7265C">
              <w:rPr>
                <w:color w:val="FF0000"/>
                <w:sz w:val="18"/>
              </w:rPr>
              <w:t>2018/19</w:t>
            </w:r>
            <w:r w:rsidRPr="00F7265C">
              <w:rPr>
                <w:color w:val="FF0000"/>
                <w:sz w:val="18"/>
              </w:rPr>
              <w:t xml:space="preserve">: </w:t>
            </w:r>
          </w:p>
          <w:p w14:paraId="6D15E37D" w14:textId="77777777" w:rsidR="00FF2C4D" w:rsidRPr="00F7265C" w:rsidRDefault="00FF2C4D" w:rsidP="00FF2C4D">
            <w:pPr>
              <w:spacing w:after="0" w:line="240" w:lineRule="auto"/>
              <w:rPr>
                <w:sz w:val="18"/>
              </w:rPr>
            </w:pPr>
          </w:p>
          <w:p w14:paraId="123D80ED" w14:textId="2A3536F6" w:rsidR="00BD2BE2" w:rsidRDefault="00BD2BE2" w:rsidP="00BD2BE2">
            <w:pPr>
              <w:spacing w:after="0" w:line="240" w:lineRule="auto"/>
              <w:jc w:val="both"/>
              <w:rPr>
                <w:i/>
                <w:color w:val="FF0000"/>
                <w:sz w:val="18"/>
                <w:szCs w:val="20"/>
              </w:rPr>
            </w:pPr>
            <w:r w:rsidRPr="00F7265C">
              <w:rPr>
                <w:i/>
                <w:color w:val="FF0000"/>
                <w:sz w:val="18"/>
                <w:szCs w:val="20"/>
              </w:rPr>
              <w:t>[Relacione aspectos de gran relevancia actualmente en funcionamiento y/o en las puntuaciones obtenidas en relación al Procedimiento para la gestión y atención de las reclamaciones, sugerencias y felicitaciones sobre el título, P0</w:t>
            </w:r>
            <w:r w:rsidR="003F2D44" w:rsidRPr="00F7265C">
              <w:rPr>
                <w:i/>
                <w:color w:val="FF0000"/>
                <w:sz w:val="18"/>
                <w:szCs w:val="20"/>
              </w:rPr>
              <w:t>8</w:t>
            </w:r>
            <w:r w:rsidRPr="00F7265C">
              <w:rPr>
                <w:i/>
                <w:color w:val="FF0000"/>
                <w:sz w:val="18"/>
                <w:szCs w:val="20"/>
              </w:rPr>
              <w:t>.]</w:t>
            </w:r>
            <w:r w:rsidRPr="00DD4A96">
              <w:rPr>
                <w:i/>
                <w:color w:val="FF0000"/>
                <w:sz w:val="18"/>
                <w:szCs w:val="20"/>
              </w:rPr>
              <w:t xml:space="preserve"> </w:t>
            </w:r>
          </w:p>
          <w:p w14:paraId="527F69C9" w14:textId="0C7BE6E4" w:rsidR="00FF2C4D" w:rsidRPr="0086419B" w:rsidRDefault="00FF2C4D" w:rsidP="00BD2BE2">
            <w:pPr>
              <w:autoSpaceDE w:val="0"/>
              <w:autoSpaceDN w:val="0"/>
              <w:adjustRightInd w:val="0"/>
              <w:spacing w:after="0" w:line="240" w:lineRule="auto"/>
              <w:jc w:val="both"/>
              <w:rPr>
                <w:sz w:val="18"/>
              </w:rPr>
            </w:pPr>
          </w:p>
        </w:tc>
      </w:tr>
    </w:tbl>
    <w:p w14:paraId="19E1F0FB" w14:textId="77777777" w:rsidR="007E6790" w:rsidRPr="0086419B" w:rsidRDefault="007E6790"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7E6790" w:rsidRPr="00963FDD" w14:paraId="524A1C12" w14:textId="77777777" w:rsidTr="00CD44C6">
        <w:trPr>
          <w:jc w:val="center"/>
        </w:trPr>
        <w:tc>
          <w:tcPr>
            <w:tcW w:w="676" w:type="pct"/>
            <w:shd w:val="clear" w:color="auto" w:fill="00607C"/>
            <w:vAlign w:val="center"/>
          </w:tcPr>
          <w:p w14:paraId="215CFD43" w14:textId="77777777" w:rsidR="007E6790" w:rsidRPr="00963FDD" w:rsidRDefault="007E6790" w:rsidP="00CD44C6">
            <w:pPr>
              <w:spacing w:after="0" w:line="240" w:lineRule="auto"/>
              <w:jc w:val="center"/>
              <w:rPr>
                <w:rFonts w:asciiTheme="minorHAnsi" w:hAnsiTheme="minorHAnsi"/>
                <w:b/>
                <w:i/>
                <w:color w:val="FFFFFF"/>
                <w:sz w:val="18"/>
                <w:szCs w:val="18"/>
              </w:rPr>
            </w:pPr>
            <w:r w:rsidRPr="00963FDD">
              <w:rPr>
                <w:rFonts w:asciiTheme="minorHAnsi" w:hAnsiTheme="minorHAnsi"/>
                <w:b/>
                <w:i/>
                <w:color w:val="FFFFFF"/>
                <w:sz w:val="18"/>
                <w:szCs w:val="18"/>
              </w:rPr>
              <w:t>Autoinforme del curso:</w:t>
            </w:r>
          </w:p>
        </w:tc>
        <w:tc>
          <w:tcPr>
            <w:tcW w:w="2033" w:type="pct"/>
            <w:shd w:val="clear" w:color="auto" w:fill="00607C"/>
            <w:vAlign w:val="center"/>
          </w:tcPr>
          <w:p w14:paraId="076CB475" w14:textId="77777777" w:rsidR="007E6790" w:rsidRPr="00963FDD" w:rsidRDefault="007E6790" w:rsidP="00CD44C6">
            <w:pPr>
              <w:spacing w:after="0" w:line="240" w:lineRule="auto"/>
              <w:jc w:val="center"/>
              <w:rPr>
                <w:rFonts w:asciiTheme="minorHAnsi" w:hAnsiTheme="minorHAnsi"/>
                <w:b/>
                <w:i/>
                <w:color w:val="FFFFFF"/>
                <w:sz w:val="18"/>
                <w:szCs w:val="18"/>
              </w:rPr>
            </w:pPr>
            <w:r w:rsidRPr="00963FDD">
              <w:rPr>
                <w:rFonts w:asciiTheme="minorHAnsi" w:hAnsiTheme="minorHAnsi"/>
                <w:b/>
                <w:i/>
                <w:color w:val="FFFFFF"/>
                <w:sz w:val="18"/>
                <w:szCs w:val="18"/>
              </w:rPr>
              <w:t>Puntos débiles</w:t>
            </w:r>
          </w:p>
        </w:tc>
        <w:tc>
          <w:tcPr>
            <w:tcW w:w="2291" w:type="pct"/>
            <w:shd w:val="clear" w:color="auto" w:fill="00607C"/>
            <w:vAlign w:val="center"/>
          </w:tcPr>
          <w:p w14:paraId="70539A0F" w14:textId="77777777" w:rsidR="007E6790" w:rsidRPr="00963FDD" w:rsidRDefault="007E6790" w:rsidP="00CD44C6">
            <w:pPr>
              <w:spacing w:after="0" w:line="240" w:lineRule="auto"/>
              <w:jc w:val="center"/>
              <w:rPr>
                <w:rFonts w:asciiTheme="minorHAnsi" w:hAnsiTheme="minorHAnsi"/>
                <w:color w:val="FFFFFF"/>
                <w:sz w:val="18"/>
                <w:szCs w:val="18"/>
              </w:rPr>
            </w:pPr>
            <w:r w:rsidRPr="00963FDD">
              <w:rPr>
                <w:rFonts w:asciiTheme="minorHAnsi" w:hAnsiTheme="minorHAnsi"/>
                <w:b/>
                <w:i/>
                <w:color w:val="FFFFFF"/>
                <w:sz w:val="18"/>
                <w:szCs w:val="18"/>
              </w:rPr>
              <w:t>Propuestas de mejora</w:t>
            </w:r>
          </w:p>
        </w:tc>
      </w:tr>
      <w:tr w:rsidR="008968AA" w:rsidRPr="00963FDD" w14:paraId="0CAFA48E" w14:textId="77777777" w:rsidTr="00CD44C6">
        <w:trPr>
          <w:jc w:val="center"/>
        </w:trPr>
        <w:tc>
          <w:tcPr>
            <w:tcW w:w="676" w:type="pct"/>
            <w:shd w:val="clear" w:color="auto" w:fill="auto"/>
            <w:vAlign w:val="center"/>
          </w:tcPr>
          <w:p w14:paraId="0023CAAA" w14:textId="330D2D61" w:rsidR="008968AA" w:rsidRPr="00963FDD"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963FDD">
              <w:rPr>
                <w:rFonts w:asciiTheme="minorHAnsi" w:hAnsiTheme="minorHAnsi"/>
                <w:i/>
                <w:color w:val="FF0000"/>
                <w:sz w:val="18"/>
                <w:szCs w:val="18"/>
              </w:rPr>
              <w:t>2018/19</w:t>
            </w:r>
          </w:p>
        </w:tc>
        <w:tc>
          <w:tcPr>
            <w:tcW w:w="2033" w:type="pct"/>
            <w:shd w:val="clear" w:color="auto" w:fill="auto"/>
            <w:vAlign w:val="center"/>
          </w:tcPr>
          <w:p w14:paraId="151E4389"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451195D8"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4EAE465A" w14:textId="77777777" w:rsidR="008968AA" w:rsidRPr="008971EA" w:rsidRDefault="008968AA" w:rsidP="008968AA">
            <w:pPr>
              <w:spacing w:after="0" w:line="240" w:lineRule="auto"/>
              <w:jc w:val="both"/>
              <w:rPr>
                <w:rFonts w:asciiTheme="minorHAnsi" w:hAnsiTheme="minorHAnsi"/>
                <w:i/>
                <w:color w:val="FF0000"/>
                <w:sz w:val="18"/>
                <w:szCs w:val="18"/>
              </w:rPr>
            </w:pPr>
          </w:p>
          <w:p w14:paraId="0ECDBE18"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06025891"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230C6ED8"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2F0528D7" w14:textId="77777777" w:rsidR="008968AA" w:rsidRDefault="008968AA" w:rsidP="008968AA">
            <w:pPr>
              <w:spacing w:after="0" w:line="240" w:lineRule="auto"/>
              <w:jc w:val="both"/>
              <w:rPr>
                <w:rFonts w:asciiTheme="minorHAnsi" w:hAnsiTheme="minorHAnsi"/>
                <w:i/>
                <w:color w:val="FF0000"/>
                <w:sz w:val="18"/>
                <w:szCs w:val="18"/>
              </w:rPr>
            </w:pPr>
          </w:p>
          <w:p w14:paraId="17A83148" w14:textId="73FC87CF" w:rsidR="008968AA" w:rsidRPr="00963FDD"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3BCEFC57"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0EB37C43"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16B2C3F9"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6314F2AF"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35AF0B80"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175904DF"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4D1C8A8B"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64F10091" w14:textId="5AFBE4CA" w:rsidR="008968AA" w:rsidRPr="00963FDD"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963FDD" w:rsidRPr="00963FDD" w14:paraId="5D61B394" w14:textId="77777777" w:rsidTr="00CD44C6">
        <w:trPr>
          <w:jc w:val="center"/>
        </w:trPr>
        <w:tc>
          <w:tcPr>
            <w:tcW w:w="676" w:type="pct"/>
            <w:shd w:val="clear" w:color="auto" w:fill="auto"/>
            <w:vAlign w:val="center"/>
          </w:tcPr>
          <w:p w14:paraId="494881F3" w14:textId="682652D9" w:rsidR="00963FDD" w:rsidRPr="00963FDD" w:rsidRDefault="00963FDD" w:rsidP="00963FDD">
            <w:pPr>
              <w:autoSpaceDE w:val="0"/>
              <w:autoSpaceDN w:val="0"/>
              <w:adjustRightInd w:val="0"/>
              <w:spacing w:after="0" w:line="240" w:lineRule="auto"/>
              <w:jc w:val="center"/>
              <w:rPr>
                <w:rFonts w:asciiTheme="minorHAnsi" w:hAnsiTheme="minorHAnsi"/>
                <w:i/>
                <w:sz w:val="18"/>
                <w:szCs w:val="18"/>
              </w:rPr>
            </w:pPr>
            <w:r w:rsidRPr="00963FDD">
              <w:rPr>
                <w:rFonts w:asciiTheme="minorHAnsi" w:hAnsiTheme="minorHAnsi"/>
                <w:i/>
                <w:color w:val="FF0000"/>
                <w:sz w:val="18"/>
                <w:szCs w:val="18"/>
              </w:rPr>
              <w:t>2018/19</w:t>
            </w:r>
          </w:p>
        </w:tc>
        <w:tc>
          <w:tcPr>
            <w:tcW w:w="2033" w:type="pct"/>
            <w:shd w:val="clear" w:color="auto" w:fill="auto"/>
            <w:vAlign w:val="center"/>
          </w:tcPr>
          <w:p w14:paraId="7DAE211D" w14:textId="60215AF4" w:rsidR="00963FDD" w:rsidRPr="00963FDD" w:rsidRDefault="00963FDD" w:rsidP="00963FDD">
            <w:pPr>
              <w:autoSpaceDE w:val="0"/>
              <w:autoSpaceDN w:val="0"/>
              <w:adjustRightInd w:val="0"/>
              <w:spacing w:after="0" w:line="240" w:lineRule="auto"/>
              <w:jc w:val="both"/>
              <w:rPr>
                <w:rFonts w:asciiTheme="minorHAnsi" w:hAnsiTheme="minorHAnsi"/>
                <w:i/>
                <w:color w:val="FF0000"/>
                <w:sz w:val="18"/>
                <w:szCs w:val="18"/>
              </w:rPr>
            </w:pPr>
            <w:r w:rsidRPr="00963FDD">
              <w:rPr>
                <w:rFonts w:asciiTheme="minorHAnsi" w:hAnsiTheme="minorHAnsi"/>
                <w:i/>
                <w:color w:val="FF0000"/>
                <w:sz w:val="18"/>
                <w:szCs w:val="18"/>
              </w:rPr>
              <w:t>Se debe usar una fila por cada Punto Débil</w:t>
            </w:r>
          </w:p>
        </w:tc>
        <w:tc>
          <w:tcPr>
            <w:tcW w:w="2291" w:type="pct"/>
            <w:shd w:val="clear" w:color="auto" w:fill="auto"/>
            <w:vAlign w:val="center"/>
          </w:tcPr>
          <w:p w14:paraId="13D790AF" w14:textId="77777777" w:rsidR="00963FDD" w:rsidRPr="00963FDD" w:rsidRDefault="00963FDD" w:rsidP="00963FDD">
            <w:pPr>
              <w:autoSpaceDE w:val="0"/>
              <w:autoSpaceDN w:val="0"/>
              <w:adjustRightInd w:val="0"/>
              <w:spacing w:after="0" w:line="240" w:lineRule="auto"/>
              <w:jc w:val="both"/>
              <w:rPr>
                <w:i/>
                <w:color w:val="FF0000"/>
                <w:sz w:val="18"/>
                <w:szCs w:val="18"/>
              </w:rPr>
            </w:pPr>
            <w:r w:rsidRPr="00963FDD">
              <w:rPr>
                <w:i/>
                <w:color w:val="FF0000"/>
                <w:sz w:val="18"/>
                <w:szCs w:val="18"/>
              </w:rPr>
              <w:t>Propuesta de mejora 1: xxx</w:t>
            </w:r>
          </w:p>
          <w:p w14:paraId="1C394D93" w14:textId="4FD63D0D" w:rsidR="00963FDD" w:rsidRPr="00963FDD" w:rsidRDefault="00963FDD" w:rsidP="00963FDD">
            <w:pPr>
              <w:autoSpaceDE w:val="0"/>
              <w:autoSpaceDN w:val="0"/>
              <w:adjustRightInd w:val="0"/>
              <w:spacing w:after="0" w:line="240" w:lineRule="auto"/>
              <w:jc w:val="both"/>
              <w:rPr>
                <w:rFonts w:asciiTheme="minorHAnsi" w:hAnsiTheme="minorHAnsi"/>
                <w:i/>
                <w:sz w:val="18"/>
                <w:szCs w:val="18"/>
              </w:rPr>
            </w:pPr>
            <w:r w:rsidRPr="00963FDD">
              <w:rPr>
                <w:i/>
                <w:color w:val="FF0000"/>
                <w:sz w:val="18"/>
                <w:szCs w:val="18"/>
              </w:rPr>
              <w:t>Propuesta de mejora 2: xxx</w:t>
            </w:r>
          </w:p>
        </w:tc>
      </w:tr>
    </w:tbl>
    <w:p w14:paraId="0BE69C89" w14:textId="0D8957D5" w:rsidR="007E6790" w:rsidRPr="0086419B" w:rsidRDefault="00CE13BE" w:rsidP="00B63F3F">
      <w:pPr>
        <w:spacing w:after="0"/>
        <w:jc w:val="both"/>
      </w:pPr>
      <w:r w:rsidRPr="00682D7A">
        <w:rPr>
          <w:color w:val="FF0000"/>
          <w:sz w:val="16"/>
          <w:szCs w:val="16"/>
        </w:rPr>
        <w:t>[Se debe eliminar todo el texto en rojo una vez se complete el criterio]</w:t>
      </w:r>
      <w:r w:rsidR="00B63F3F">
        <w:rPr>
          <w:color w:val="FF0000"/>
          <w:sz w:val="16"/>
          <w:szCs w:val="16"/>
        </w:rPr>
        <w:t>.</w:t>
      </w:r>
    </w:p>
    <w:p w14:paraId="68615254" w14:textId="77777777" w:rsidR="007E6790" w:rsidRPr="0086419B" w:rsidRDefault="007E6790" w:rsidP="00D56437">
      <w:pPr>
        <w:spacing w:after="0"/>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D56437" w:rsidRPr="0086419B" w14:paraId="4472FF58" w14:textId="77777777" w:rsidTr="00D56437">
        <w:trPr>
          <w:jc w:val="center"/>
        </w:trPr>
        <w:tc>
          <w:tcPr>
            <w:tcW w:w="9632" w:type="dxa"/>
            <w:tcBorders>
              <w:top w:val="double" w:sz="4" w:space="0" w:color="1F497D"/>
              <w:bottom w:val="double" w:sz="4" w:space="0" w:color="1F497D"/>
            </w:tcBorders>
            <w:shd w:val="clear" w:color="auto" w:fill="D9D9D9"/>
          </w:tcPr>
          <w:p w14:paraId="63CCD778" w14:textId="7FCE42E2" w:rsidR="00D56437" w:rsidRPr="0086419B" w:rsidRDefault="00F2355C" w:rsidP="005A0A06">
            <w:pPr>
              <w:spacing w:after="0" w:line="240" w:lineRule="auto"/>
              <w:jc w:val="both"/>
              <w:rPr>
                <w:b/>
                <w:i/>
              </w:rPr>
            </w:pPr>
            <w:r w:rsidRPr="0086419B">
              <w:rPr>
                <w:b/>
                <w:i/>
              </w:rPr>
              <w:t>V</w:t>
            </w:r>
            <w:r w:rsidR="00155FEC" w:rsidRPr="0086419B">
              <w:rPr>
                <w:b/>
                <w:i/>
              </w:rPr>
              <w:t>I</w:t>
            </w:r>
            <w:r w:rsidRPr="0086419B">
              <w:rPr>
                <w:b/>
                <w:i/>
              </w:rPr>
              <w:t>.7</w:t>
            </w:r>
            <w:r w:rsidR="00D56437" w:rsidRPr="0086419B">
              <w:rPr>
                <w:b/>
                <w:i/>
              </w:rPr>
              <w:t>) GESTIÓN DE INCIDENCIAS, RECLAMACIONES, SUGERENCIAS Y FELICITACIONES</w:t>
            </w:r>
          </w:p>
        </w:tc>
      </w:tr>
    </w:tbl>
    <w:p w14:paraId="0ABAAA44" w14:textId="55DDF6E5" w:rsidR="00D56437" w:rsidRDefault="00D56437" w:rsidP="00D56437">
      <w:pPr>
        <w:spacing w:after="0"/>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152"/>
        <w:gridCol w:w="843"/>
        <w:gridCol w:w="637"/>
        <w:gridCol w:w="637"/>
        <w:gridCol w:w="637"/>
        <w:gridCol w:w="635"/>
        <w:gridCol w:w="631"/>
      </w:tblGrid>
      <w:tr w:rsidR="00F37597" w:rsidRPr="00075F43" w14:paraId="5DB56F81" w14:textId="77777777" w:rsidTr="00D03255">
        <w:trPr>
          <w:trHeight w:val="540"/>
          <w:tblHeader/>
          <w:jc w:val="center"/>
        </w:trPr>
        <w:tc>
          <w:tcPr>
            <w:tcW w:w="2190" w:type="pct"/>
            <w:shd w:val="clear" w:color="auto" w:fill="00607C"/>
            <w:noWrap/>
            <w:vAlign w:val="center"/>
            <w:hideMark/>
          </w:tcPr>
          <w:p w14:paraId="31BB2B0F" w14:textId="77777777" w:rsidR="00F37597" w:rsidRPr="00075F43" w:rsidRDefault="00F37597" w:rsidP="00D03255">
            <w:pPr>
              <w:spacing w:after="0" w:line="240" w:lineRule="auto"/>
              <w:jc w:val="center"/>
              <w:rPr>
                <w:b/>
                <w:bCs/>
                <w:color w:val="FFFFFF"/>
                <w:sz w:val="16"/>
                <w:szCs w:val="20"/>
                <w:lang w:eastAsia="es-ES"/>
              </w:rPr>
            </w:pPr>
            <w:r w:rsidRPr="00075F43">
              <w:rPr>
                <w:b/>
                <w:bCs/>
                <w:color w:val="FFFFFF"/>
                <w:sz w:val="16"/>
                <w:szCs w:val="20"/>
                <w:lang w:eastAsia="es-ES"/>
              </w:rPr>
              <w:t>INDICADOR</w:t>
            </w:r>
          </w:p>
        </w:tc>
        <w:tc>
          <w:tcPr>
            <w:tcW w:w="626" w:type="pct"/>
            <w:shd w:val="clear" w:color="auto" w:fill="00607C"/>
            <w:vAlign w:val="center"/>
          </w:tcPr>
          <w:p w14:paraId="746FB1C4" w14:textId="77777777" w:rsidR="00F37597" w:rsidRPr="00075F43" w:rsidRDefault="00F37597" w:rsidP="00D03255">
            <w:pPr>
              <w:spacing w:after="0" w:line="240" w:lineRule="auto"/>
              <w:jc w:val="center"/>
              <w:rPr>
                <w:b/>
                <w:bCs/>
                <w:color w:val="FFFFFF"/>
                <w:sz w:val="16"/>
                <w:szCs w:val="20"/>
                <w:lang w:eastAsia="es-ES"/>
              </w:rPr>
            </w:pPr>
            <w:r>
              <w:rPr>
                <w:rFonts w:asciiTheme="minorHAnsi" w:hAnsiTheme="minorHAnsi" w:cstheme="minorHAnsi"/>
                <w:b/>
                <w:bCs/>
                <w:color w:val="FFFFFF"/>
                <w:sz w:val="18"/>
                <w:szCs w:val="20"/>
                <w:lang w:eastAsia="es-ES"/>
              </w:rPr>
              <w:t>Comparativa</w:t>
            </w:r>
          </w:p>
        </w:tc>
        <w:tc>
          <w:tcPr>
            <w:tcW w:w="458" w:type="pct"/>
            <w:shd w:val="clear" w:color="auto" w:fill="00607C"/>
            <w:vAlign w:val="center"/>
            <w:hideMark/>
          </w:tcPr>
          <w:p w14:paraId="7C03ABCD"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Objetivo</w:t>
            </w:r>
          </w:p>
          <w:p w14:paraId="33E2E490" w14:textId="7CE31A45" w:rsidR="00F37597" w:rsidRPr="00075F43" w:rsidRDefault="00282657" w:rsidP="00D03255">
            <w:pPr>
              <w:spacing w:after="0" w:line="240" w:lineRule="auto"/>
              <w:jc w:val="center"/>
              <w:rPr>
                <w:b/>
                <w:bCs/>
                <w:color w:val="FFFFFF"/>
                <w:sz w:val="16"/>
                <w:szCs w:val="20"/>
                <w:lang w:eastAsia="es-ES"/>
              </w:rPr>
            </w:pPr>
            <w:r>
              <w:rPr>
                <w:b/>
                <w:bCs/>
                <w:color w:val="FFFFFF"/>
                <w:sz w:val="16"/>
                <w:szCs w:val="20"/>
                <w:lang w:eastAsia="es-ES"/>
              </w:rPr>
              <w:t>Indicador</w:t>
            </w:r>
          </w:p>
        </w:tc>
        <w:tc>
          <w:tcPr>
            <w:tcW w:w="346" w:type="pct"/>
            <w:shd w:val="clear" w:color="auto" w:fill="00607C"/>
            <w:vAlign w:val="center"/>
            <w:hideMark/>
          </w:tcPr>
          <w:p w14:paraId="2267435A" w14:textId="77777777" w:rsidR="00F37597" w:rsidRPr="00075F43" w:rsidRDefault="00F37597" w:rsidP="00D03255">
            <w:pPr>
              <w:spacing w:after="0" w:line="240" w:lineRule="auto"/>
              <w:jc w:val="center"/>
              <w:rPr>
                <w:b/>
                <w:bCs/>
                <w:color w:val="FFFFFF"/>
                <w:sz w:val="16"/>
                <w:szCs w:val="20"/>
                <w:lang w:eastAsia="es-ES"/>
              </w:rPr>
            </w:pPr>
            <w:r>
              <w:rPr>
                <w:b/>
                <w:bCs/>
                <w:color w:val="FFFFFF"/>
                <w:sz w:val="16"/>
                <w:szCs w:val="20"/>
                <w:lang w:eastAsia="es-ES"/>
              </w:rPr>
              <w:t>14-</w:t>
            </w:r>
            <w:r w:rsidRPr="00075F43">
              <w:rPr>
                <w:b/>
                <w:bCs/>
                <w:color w:val="FFFFFF"/>
                <w:sz w:val="16"/>
                <w:szCs w:val="20"/>
                <w:lang w:eastAsia="es-ES"/>
              </w:rPr>
              <w:t>15</w:t>
            </w:r>
          </w:p>
        </w:tc>
        <w:tc>
          <w:tcPr>
            <w:tcW w:w="346" w:type="pct"/>
            <w:shd w:val="clear" w:color="auto" w:fill="00607C"/>
            <w:vAlign w:val="center"/>
            <w:hideMark/>
          </w:tcPr>
          <w:p w14:paraId="6E8FA1C5"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15-16</w:t>
            </w:r>
          </w:p>
        </w:tc>
        <w:tc>
          <w:tcPr>
            <w:tcW w:w="346" w:type="pct"/>
            <w:shd w:val="clear" w:color="auto" w:fill="00607C"/>
            <w:vAlign w:val="center"/>
          </w:tcPr>
          <w:p w14:paraId="173DE6C0"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16-17</w:t>
            </w:r>
          </w:p>
        </w:tc>
        <w:tc>
          <w:tcPr>
            <w:tcW w:w="345" w:type="pct"/>
            <w:shd w:val="clear" w:color="auto" w:fill="00607C"/>
            <w:vAlign w:val="center"/>
          </w:tcPr>
          <w:p w14:paraId="3CCA01AE"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17-18</w:t>
            </w:r>
          </w:p>
        </w:tc>
        <w:tc>
          <w:tcPr>
            <w:tcW w:w="343" w:type="pct"/>
            <w:shd w:val="clear" w:color="auto" w:fill="00607C"/>
            <w:vAlign w:val="center"/>
          </w:tcPr>
          <w:p w14:paraId="2CAF5750" w14:textId="77777777" w:rsidR="00F37597" w:rsidRDefault="00F37597" w:rsidP="00D03255">
            <w:pPr>
              <w:spacing w:after="0" w:line="240" w:lineRule="auto"/>
              <w:jc w:val="center"/>
              <w:rPr>
                <w:b/>
                <w:bCs/>
                <w:color w:val="FFFFFF"/>
                <w:sz w:val="16"/>
                <w:szCs w:val="20"/>
                <w:lang w:eastAsia="es-ES"/>
              </w:rPr>
            </w:pPr>
            <w:r>
              <w:rPr>
                <w:b/>
                <w:bCs/>
                <w:color w:val="FFFFFF"/>
                <w:sz w:val="16"/>
                <w:szCs w:val="20"/>
                <w:lang w:eastAsia="es-ES"/>
              </w:rPr>
              <w:t>18-19</w:t>
            </w:r>
          </w:p>
        </w:tc>
      </w:tr>
      <w:tr w:rsidR="00F37597" w:rsidRPr="00311267" w14:paraId="710B8B41" w14:textId="77777777" w:rsidTr="00F37597">
        <w:trPr>
          <w:trHeight w:val="204"/>
          <w:jc w:val="center"/>
        </w:trPr>
        <w:tc>
          <w:tcPr>
            <w:tcW w:w="2190" w:type="pct"/>
            <w:vMerge w:val="restart"/>
            <w:shd w:val="clear" w:color="auto" w:fill="auto"/>
            <w:noWrap/>
            <w:vAlign w:val="center"/>
          </w:tcPr>
          <w:p w14:paraId="148380BB" w14:textId="3A804CFF" w:rsidR="00F37597" w:rsidRPr="00F37597" w:rsidRDefault="00F37597" w:rsidP="00F37597">
            <w:pPr>
              <w:spacing w:after="0" w:line="240" w:lineRule="auto"/>
              <w:jc w:val="both"/>
              <w:rPr>
                <w:color w:val="000000"/>
                <w:sz w:val="16"/>
                <w:szCs w:val="16"/>
                <w:lang w:eastAsia="es-ES"/>
              </w:rPr>
            </w:pPr>
            <w:r w:rsidRPr="00F37597">
              <w:rPr>
                <w:rFonts w:asciiTheme="minorHAnsi" w:hAnsiTheme="minorHAnsi"/>
                <w:sz w:val="16"/>
                <w:szCs w:val="16"/>
              </w:rPr>
              <w:t>ISGC-P11-01: Nº de quejas o reclamaciones recibidas respecto al número de usuarios.</w:t>
            </w:r>
          </w:p>
        </w:tc>
        <w:tc>
          <w:tcPr>
            <w:tcW w:w="626" w:type="pct"/>
            <w:shd w:val="clear" w:color="auto" w:fill="auto"/>
            <w:vAlign w:val="center"/>
          </w:tcPr>
          <w:p w14:paraId="13EE49BF"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378FE6A0"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268F517B"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hideMark/>
          </w:tcPr>
          <w:p w14:paraId="6335AEDA"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1D81D2DD"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188330D2"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7BF4952B"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7E551A34" w14:textId="77777777" w:rsidTr="00F37597">
        <w:trPr>
          <w:trHeight w:val="278"/>
          <w:jc w:val="center"/>
        </w:trPr>
        <w:tc>
          <w:tcPr>
            <w:tcW w:w="2190" w:type="pct"/>
            <w:vMerge/>
            <w:shd w:val="clear" w:color="auto" w:fill="auto"/>
            <w:noWrap/>
            <w:vAlign w:val="center"/>
          </w:tcPr>
          <w:p w14:paraId="62EA2789"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4BFB9467"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0D7900E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762423F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63856FB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111C5C70"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0812DFB3"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571C938B"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1AD9088E" w14:textId="77777777" w:rsidTr="00F37597">
        <w:trPr>
          <w:trHeight w:val="142"/>
          <w:jc w:val="center"/>
        </w:trPr>
        <w:tc>
          <w:tcPr>
            <w:tcW w:w="2190" w:type="pct"/>
            <w:vMerge/>
            <w:shd w:val="clear" w:color="auto" w:fill="auto"/>
            <w:noWrap/>
            <w:vAlign w:val="center"/>
          </w:tcPr>
          <w:p w14:paraId="21DB2D83"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706DAE5D"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3AC71355"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23D6CF0"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988EA7D"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649872D6"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477A59C5"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BD2A38C"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6F8D9E7A" w14:textId="77777777" w:rsidTr="00F37597">
        <w:trPr>
          <w:trHeight w:val="72"/>
          <w:jc w:val="center"/>
        </w:trPr>
        <w:tc>
          <w:tcPr>
            <w:tcW w:w="2190" w:type="pct"/>
            <w:vMerge w:val="restart"/>
            <w:shd w:val="clear" w:color="auto" w:fill="auto"/>
            <w:noWrap/>
            <w:vAlign w:val="center"/>
          </w:tcPr>
          <w:p w14:paraId="1329E922" w14:textId="324B1C82" w:rsidR="00F37597" w:rsidRPr="00F37597" w:rsidRDefault="00F37597" w:rsidP="00F37597">
            <w:pPr>
              <w:spacing w:after="0" w:line="240" w:lineRule="auto"/>
              <w:jc w:val="both"/>
              <w:rPr>
                <w:color w:val="FF0000"/>
                <w:sz w:val="16"/>
                <w:szCs w:val="16"/>
                <w:lang w:eastAsia="es-ES"/>
              </w:rPr>
            </w:pPr>
            <w:r w:rsidRPr="00F37597">
              <w:rPr>
                <w:rFonts w:asciiTheme="minorHAnsi" w:hAnsiTheme="minorHAnsi"/>
                <w:sz w:val="16"/>
                <w:szCs w:val="16"/>
              </w:rPr>
              <w:t>ISGC-P11-02: Nº de incidencias docentes recibidas respecto al número de usuarios.</w:t>
            </w:r>
          </w:p>
        </w:tc>
        <w:tc>
          <w:tcPr>
            <w:tcW w:w="626" w:type="pct"/>
            <w:shd w:val="clear" w:color="auto" w:fill="auto"/>
            <w:vAlign w:val="center"/>
          </w:tcPr>
          <w:p w14:paraId="49E18402"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6B922594"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60B88B5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22C643BA"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2B20F61C"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2A8E6B36"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4B3C4B2"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7583ADE6" w14:textId="77777777" w:rsidTr="00F37597">
        <w:trPr>
          <w:trHeight w:val="145"/>
          <w:jc w:val="center"/>
        </w:trPr>
        <w:tc>
          <w:tcPr>
            <w:tcW w:w="2190" w:type="pct"/>
            <w:vMerge/>
            <w:shd w:val="clear" w:color="auto" w:fill="auto"/>
            <w:noWrap/>
            <w:vAlign w:val="center"/>
          </w:tcPr>
          <w:p w14:paraId="2705A8E8"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1F2D860E"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307C7C49"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32B8D503"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77D09B6B"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18E75514"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7DB7A7D2"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09AE0F0A"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55A57BA3" w14:textId="77777777" w:rsidTr="00F37597">
        <w:trPr>
          <w:trHeight w:val="80"/>
          <w:jc w:val="center"/>
        </w:trPr>
        <w:tc>
          <w:tcPr>
            <w:tcW w:w="2190" w:type="pct"/>
            <w:vMerge/>
            <w:shd w:val="clear" w:color="auto" w:fill="auto"/>
            <w:noWrap/>
            <w:vAlign w:val="center"/>
          </w:tcPr>
          <w:p w14:paraId="57B34465"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1353A9A4"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0B9FAEFB"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80881B8"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49651B9A"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46E0BFC8"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372A3785"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69A0B751"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0EE15F47" w14:textId="77777777" w:rsidTr="00F37597">
        <w:trPr>
          <w:trHeight w:val="218"/>
          <w:jc w:val="center"/>
        </w:trPr>
        <w:tc>
          <w:tcPr>
            <w:tcW w:w="2190" w:type="pct"/>
            <w:vMerge w:val="restart"/>
            <w:shd w:val="clear" w:color="auto" w:fill="auto"/>
            <w:noWrap/>
            <w:vAlign w:val="center"/>
          </w:tcPr>
          <w:p w14:paraId="4884F48E" w14:textId="2F042D77" w:rsidR="00F37597" w:rsidRPr="00F37597" w:rsidRDefault="00F37597" w:rsidP="00F37597">
            <w:pPr>
              <w:spacing w:after="0" w:line="240" w:lineRule="auto"/>
              <w:jc w:val="both"/>
              <w:rPr>
                <w:color w:val="FF0000"/>
                <w:sz w:val="16"/>
                <w:szCs w:val="16"/>
                <w:lang w:eastAsia="es-ES"/>
              </w:rPr>
            </w:pPr>
            <w:r w:rsidRPr="00F37597">
              <w:rPr>
                <w:rFonts w:asciiTheme="minorHAnsi" w:hAnsiTheme="minorHAnsi"/>
                <w:sz w:val="16"/>
                <w:szCs w:val="16"/>
              </w:rPr>
              <w:t>ISGC-P11-03: Nº de sugerencias recibidas respecto al número de usuarios.</w:t>
            </w:r>
          </w:p>
        </w:tc>
        <w:tc>
          <w:tcPr>
            <w:tcW w:w="626" w:type="pct"/>
            <w:shd w:val="clear" w:color="auto" w:fill="auto"/>
            <w:vAlign w:val="center"/>
          </w:tcPr>
          <w:p w14:paraId="2FA6CB58"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2CD3CE0E"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5494B5D1"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680FFEBF"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48ACCDD6"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28616C86"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C8D2C18"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362907AC" w14:textId="77777777" w:rsidTr="00F37597">
        <w:trPr>
          <w:trHeight w:val="277"/>
          <w:jc w:val="center"/>
        </w:trPr>
        <w:tc>
          <w:tcPr>
            <w:tcW w:w="2190" w:type="pct"/>
            <w:vMerge/>
            <w:shd w:val="clear" w:color="auto" w:fill="auto"/>
            <w:noWrap/>
            <w:vAlign w:val="center"/>
          </w:tcPr>
          <w:p w14:paraId="7710D000"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5B088C74"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7201331A"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33125B0A"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623B6C5E"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1CB934E8"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082F6B32"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1E301882"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7DDBB5A2" w14:textId="77777777" w:rsidTr="00F37597">
        <w:trPr>
          <w:trHeight w:val="80"/>
          <w:jc w:val="center"/>
        </w:trPr>
        <w:tc>
          <w:tcPr>
            <w:tcW w:w="2190" w:type="pct"/>
            <w:vMerge/>
            <w:shd w:val="clear" w:color="auto" w:fill="auto"/>
            <w:noWrap/>
            <w:vAlign w:val="center"/>
          </w:tcPr>
          <w:p w14:paraId="5F182028"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3B969418"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1ABC365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417D3E02"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7CC0B87A"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087213CA"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1B6DDC6A"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60AD928B"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14830D4C" w14:textId="77777777" w:rsidTr="00F37597">
        <w:trPr>
          <w:trHeight w:val="218"/>
          <w:jc w:val="center"/>
        </w:trPr>
        <w:tc>
          <w:tcPr>
            <w:tcW w:w="2190" w:type="pct"/>
            <w:vMerge w:val="restart"/>
            <w:shd w:val="clear" w:color="auto" w:fill="auto"/>
            <w:noWrap/>
            <w:vAlign w:val="center"/>
          </w:tcPr>
          <w:p w14:paraId="2397596A" w14:textId="0258A22D" w:rsidR="00F37597" w:rsidRPr="00F37597" w:rsidRDefault="00F37597" w:rsidP="00F37597">
            <w:pPr>
              <w:spacing w:after="0" w:line="240" w:lineRule="auto"/>
              <w:jc w:val="both"/>
              <w:rPr>
                <w:color w:val="FF0000"/>
                <w:sz w:val="16"/>
                <w:szCs w:val="16"/>
                <w:lang w:eastAsia="es-ES"/>
              </w:rPr>
            </w:pPr>
            <w:r w:rsidRPr="00F37597">
              <w:rPr>
                <w:rFonts w:asciiTheme="minorHAnsi" w:hAnsiTheme="minorHAnsi"/>
                <w:sz w:val="16"/>
                <w:szCs w:val="16"/>
              </w:rPr>
              <w:t>ISGC-P11-04: Nº de felicitaciones recibidas respecto al número de usuarios.</w:t>
            </w:r>
          </w:p>
        </w:tc>
        <w:tc>
          <w:tcPr>
            <w:tcW w:w="626" w:type="pct"/>
            <w:shd w:val="clear" w:color="auto" w:fill="auto"/>
            <w:vAlign w:val="center"/>
          </w:tcPr>
          <w:p w14:paraId="004E0CEE"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4D52BCA2"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7A1B7934"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B05ACC4"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73C18BD4"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631E3FCC"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1A8251A6"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582ED5BE" w14:textId="77777777" w:rsidTr="00F37597">
        <w:trPr>
          <w:trHeight w:val="277"/>
          <w:jc w:val="center"/>
        </w:trPr>
        <w:tc>
          <w:tcPr>
            <w:tcW w:w="2190" w:type="pct"/>
            <w:vMerge/>
            <w:shd w:val="clear" w:color="auto" w:fill="auto"/>
            <w:noWrap/>
            <w:vAlign w:val="center"/>
          </w:tcPr>
          <w:p w14:paraId="02A1D4BC"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156AE5A6"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40F8D15F"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2484FF9B"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1D4EABD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6E22F201"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4DAAF238"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321B30E0"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765C4682" w14:textId="77777777" w:rsidTr="00F37597">
        <w:trPr>
          <w:trHeight w:val="80"/>
          <w:jc w:val="center"/>
        </w:trPr>
        <w:tc>
          <w:tcPr>
            <w:tcW w:w="2190" w:type="pct"/>
            <w:vMerge/>
            <w:shd w:val="clear" w:color="auto" w:fill="auto"/>
            <w:noWrap/>
            <w:vAlign w:val="center"/>
          </w:tcPr>
          <w:p w14:paraId="17CAC819"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596B140A"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7BEC9CDE"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3F4AFDAA"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3AF236E7"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79311514"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6B02A64F"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5FB32340"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2A62BE31" w14:textId="77777777" w:rsidTr="00F37597">
        <w:trPr>
          <w:trHeight w:val="218"/>
          <w:jc w:val="center"/>
        </w:trPr>
        <w:tc>
          <w:tcPr>
            <w:tcW w:w="2190" w:type="pct"/>
            <w:vMerge w:val="restart"/>
            <w:shd w:val="clear" w:color="auto" w:fill="auto"/>
            <w:noWrap/>
            <w:vAlign w:val="center"/>
          </w:tcPr>
          <w:p w14:paraId="5BF84D4F" w14:textId="65ADC768" w:rsidR="00F37597" w:rsidRPr="00F37597" w:rsidRDefault="00F37597" w:rsidP="00F37597">
            <w:pPr>
              <w:spacing w:after="0" w:line="240" w:lineRule="auto"/>
              <w:jc w:val="both"/>
              <w:rPr>
                <w:color w:val="FF0000"/>
                <w:sz w:val="16"/>
                <w:szCs w:val="16"/>
                <w:lang w:eastAsia="es-ES"/>
              </w:rPr>
            </w:pPr>
            <w:r w:rsidRPr="00F37597">
              <w:rPr>
                <w:rFonts w:asciiTheme="minorHAnsi" w:hAnsiTheme="minorHAnsi"/>
                <w:sz w:val="16"/>
                <w:szCs w:val="16"/>
              </w:rPr>
              <w:t>ISGC-P11-05: Promedio de satisfacción del usuario con las respuestas/soluciones recibidas a través de BAU.</w:t>
            </w:r>
          </w:p>
        </w:tc>
        <w:tc>
          <w:tcPr>
            <w:tcW w:w="626" w:type="pct"/>
            <w:shd w:val="clear" w:color="auto" w:fill="auto"/>
            <w:vAlign w:val="center"/>
          </w:tcPr>
          <w:p w14:paraId="5FBAACFC"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178B1EDC"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4F2B9332"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55BAC49F"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7915F155"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59D84775"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593A3DD3"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32EAE96F" w14:textId="77777777" w:rsidTr="00F37597">
        <w:trPr>
          <w:trHeight w:val="277"/>
          <w:jc w:val="center"/>
        </w:trPr>
        <w:tc>
          <w:tcPr>
            <w:tcW w:w="2190" w:type="pct"/>
            <w:vMerge/>
            <w:shd w:val="clear" w:color="auto" w:fill="auto"/>
            <w:noWrap/>
            <w:vAlign w:val="center"/>
          </w:tcPr>
          <w:p w14:paraId="29271EEA"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5CD9CAED"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2A4AD0B9"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13360EE5"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1BE617D3"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652CA8B5"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7D510449"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281E713D"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0CDC7EB8" w14:textId="77777777" w:rsidTr="00F37597">
        <w:trPr>
          <w:trHeight w:val="80"/>
          <w:jc w:val="center"/>
        </w:trPr>
        <w:tc>
          <w:tcPr>
            <w:tcW w:w="2190" w:type="pct"/>
            <w:vMerge/>
            <w:shd w:val="clear" w:color="auto" w:fill="auto"/>
            <w:noWrap/>
            <w:vAlign w:val="center"/>
          </w:tcPr>
          <w:p w14:paraId="790A0A9B" w14:textId="77777777" w:rsidR="00F37597" w:rsidRPr="00F3759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1145E0DC"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40D017D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A2F4443"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525A77CF"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73B32640"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3ACF4E3A"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3DF8CCFB"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5D0107C9" w14:textId="77777777" w:rsidTr="00F37597">
        <w:trPr>
          <w:trHeight w:val="218"/>
          <w:jc w:val="center"/>
        </w:trPr>
        <w:tc>
          <w:tcPr>
            <w:tcW w:w="2190" w:type="pct"/>
            <w:vMerge w:val="restart"/>
            <w:shd w:val="clear" w:color="auto" w:fill="auto"/>
            <w:noWrap/>
            <w:vAlign w:val="center"/>
          </w:tcPr>
          <w:p w14:paraId="0E452182" w14:textId="11556907" w:rsidR="00F37597" w:rsidRPr="00F37597" w:rsidRDefault="00F37597" w:rsidP="00F37597">
            <w:pPr>
              <w:spacing w:after="0" w:line="240" w:lineRule="auto"/>
              <w:jc w:val="both"/>
              <w:rPr>
                <w:color w:val="FF0000"/>
                <w:sz w:val="16"/>
                <w:szCs w:val="16"/>
                <w:lang w:eastAsia="es-ES"/>
              </w:rPr>
            </w:pPr>
            <w:r w:rsidRPr="00F37597">
              <w:rPr>
                <w:rFonts w:asciiTheme="minorHAnsi" w:hAnsiTheme="minorHAnsi"/>
                <w:sz w:val="16"/>
                <w:szCs w:val="16"/>
              </w:rPr>
              <w:t>ISGC-P11-06: Tiempo medio de respuesta a las quejas, incidencias docentes, sugerencias y felicitaciones recibidas.</w:t>
            </w:r>
          </w:p>
        </w:tc>
        <w:tc>
          <w:tcPr>
            <w:tcW w:w="626" w:type="pct"/>
            <w:shd w:val="clear" w:color="auto" w:fill="auto"/>
            <w:vAlign w:val="center"/>
          </w:tcPr>
          <w:p w14:paraId="0D232F01"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TÍTULO</w:t>
            </w:r>
          </w:p>
        </w:tc>
        <w:tc>
          <w:tcPr>
            <w:tcW w:w="458" w:type="pct"/>
            <w:shd w:val="clear" w:color="auto" w:fill="D9D9D9" w:themeFill="background1" w:themeFillShade="D9"/>
            <w:noWrap/>
            <w:vAlign w:val="center"/>
          </w:tcPr>
          <w:p w14:paraId="19CEE460"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311BF464"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187B7F0A"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54C56CE3"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34EF1A88"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53D9939E"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69E50AC9" w14:textId="77777777" w:rsidTr="00D03255">
        <w:trPr>
          <w:trHeight w:val="277"/>
          <w:jc w:val="center"/>
        </w:trPr>
        <w:tc>
          <w:tcPr>
            <w:tcW w:w="2190" w:type="pct"/>
            <w:vMerge/>
            <w:shd w:val="clear" w:color="auto" w:fill="auto"/>
            <w:noWrap/>
            <w:vAlign w:val="center"/>
          </w:tcPr>
          <w:p w14:paraId="0B949FBC" w14:textId="77777777" w:rsidR="00F37597" w:rsidRPr="00311267" w:rsidRDefault="00F37597" w:rsidP="00F37597">
            <w:pPr>
              <w:spacing w:after="0" w:line="240" w:lineRule="auto"/>
              <w:jc w:val="both"/>
              <w:rPr>
                <w:color w:val="000000"/>
                <w:sz w:val="16"/>
                <w:szCs w:val="16"/>
                <w:lang w:eastAsia="es-ES"/>
              </w:rPr>
            </w:pPr>
          </w:p>
        </w:tc>
        <w:tc>
          <w:tcPr>
            <w:tcW w:w="626" w:type="pct"/>
            <w:shd w:val="clear" w:color="auto" w:fill="F2F2F2" w:themeFill="background1" w:themeFillShade="F2"/>
            <w:vAlign w:val="center"/>
          </w:tcPr>
          <w:p w14:paraId="5FC0B07C"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CENTRO</w:t>
            </w:r>
          </w:p>
        </w:tc>
        <w:tc>
          <w:tcPr>
            <w:tcW w:w="458" w:type="pct"/>
            <w:shd w:val="clear" w:color="auto" w:fill="333333"/>
            <w:noWrap/>
            <w:vAlign w:val="center"/>
          </w:tcPr>
          <w:p w14:paraId="7E3F5FEE"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60503A53"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noWrap/>
            <w:vAlign w:val="center"/>
          </w:tcPr>
          <w:p w14:paraId="00DA6E94"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F2F2F2" w:themeFill="background1" w:themeFillShade="F2"/>
            <w:vAlign w:val="center"/>
          </w:tcPr>
          <w:p w14:paraId="56D0D0DF" w14:textId="77777777" w:rsidR="00F37597" w:rsidRPr="00311267" w:rsidRDefault="00F37597" w:rsidP="00F37597">
            <w:pPr>
              <w:spacing w:after="0" w:line="240" w:lineRule="auto"/>
              <w:jc w:val="center"/>
              <w:rPr>
                <w:color w:val="000000"/>
                <w:sz w:val="16"/>
                <w:szCs w:val="16"/>
                <w:lang w:eastAsia="es-ES"/>
              </w:rPr>
            </w:pPr>
          </w:p>
        </w:tc>
        <w:tc>
          <w:tcPr>
            <w:tcW w:w="345" w:type="pct"/>
            <w:shd w:val="clear" w:color="auto" w:fill="F2F2F2" w:themeFill="background1" w:themeFillShade="F2"/>
            <w:vAlign w:val="center"/>
          </w:tcPr>
          <w:p w14:paraId="23E9E231" w14:textId="77777777" w:rsidR="00F37597" w:rsidRPr="00311267" w:rsidRDefault="00F37597" w:rsidP="00F37597">
            <w:pPr>
              <w:spacing w:after="0" w:line="240" w:lineRule="auto"/>
              <w:jc w:val="center"/>
              <w:rPr>
                <w:color w:val="000000"/>
                <w:sz w:val="16"/>
                <w:szCs w:val="16"/>
                <w:lang w:eastAsia="es-ES"/>
              </w:rPr>
            </w:pPr>
          </w:p>
        </w:tc>
        <w:tc>
          <w:tcPr>
            <w:tcW w:w="343" w:type="pct"/>
            <w:shd w:val="clear" w:color="auto" w:fill="F2F2F2" w:themeFill="background1" w:themeFillShade="F2"/>
          </w:tcPr>
          <w:p w14:paraId="5E97354F" w14:textId="77777777" w:rsidR="00F37597" w:rsidRPr="00311267" w:rsidRDefault="00F37597" w:rsidP="00F37597">
            <w:pPr>
              <w:spacing w:after="0" w:line="240" w:lineRule="auto"/>
              <w:jc w:val="center"/>
              <w:rPr>
                <w:color w:val="000000"/>
                <w:sz w:val="16"/>
                <w:szCs w:val="16"/>
                <w:lang w:eastAsia="es-ES"/>
              </w:rPr>
            </w:pPr>
          </w:p>
        </w:tc>
      </w:tr>
      <w:tr w:rsidR="00F37597" w:rsidRPr="00311267" w14:paraId="49187846" w14:textId="77777777" w:rsidTr="00D03255">
        <w:trPr>
          <w:trHeight w:val="80"/>
          <w:jc w:val="center"/>
        </w:trPr>
        <w:tc>
          <w:tcPr>
            <w:tcW w:w="2190" w:type="pct"/>
            <w:vMerge/>
            <w:shd w:val="clear" w:color="auto" w:fill="auto"/>
            <w:noWrap/>
            <w:vAlign w:val="center"/>
          </w:tcPr>
          <w:p w14:paraId="12DBC13A" w14:textId="77777777" w:rsidR="00F37597" w:rsidRPr="00311267" w:rsidRDefault="00F37597" w:rsidP="00F37597">
            <w:pPr>
              <w:spacing w:after="0" w:line="240" w:lineRule="auto"/>
              <w:jc w:val="both"/>
              <w:rPr>
                <w:color w:val="000000"/>
                <w:sz w:val="16"/>
                <w:szCs w:val="16"/>
                <w:lang w:eastAsia="es-ES"/>
              </w:rPr>
            </w:pPr>
          </w:p>
        </w:tc>
        <w:tc>
          <w:tcPr>
            <w:tcW w:w="626" w:type="pct"/>
            <w:shd w:val="clear" w:color="auto" w:fill="auto"/>
            <w:vAlign w:val="center"/>
          </w:tcPr>
          <w:p w14:paraId="13907962" w14:textId="77777777" w:rsidR="00F37597" w:rsidRPr="00311267" w:rsidRDefault="00F37597" w:rsidP="00F37597">
            <w:pPr>
              <w:spacing w:after="0" w:line="240" w:lineRule="auto"/>
              <w:jc w:val="center"/>
              <w:rPr>
                <w:color w:val="000000"/>
                <w:sz w:val="16"/>
                <w:szCs w:val="16"/>
                <w:lang w:eastAsia="es-ES"/>
              </w:rPr>
            </w:pPr>
            <w:r w:rsidRPr="00311267">
              <w:rPr>
                <w:color w:val="000000"/>
                <w:sz w:val="16"/>
                <w:szCs w:val="16"/>
                <w:lang w:eastAsia="es-ES"/>
              </w:rPr>
              <w:t>UCA</w:t>
            </w:r>
          </w:p>
        </w:tc>
        <w:tc>
          <w:tcPr>
            <w:tcW w:w="458" w:type="pct"/>
            <w:shd w:val="clear" w:color="auto" w:fill="333333"/>
            <w:noWrap/>
            <w:vAlign w:val="center"/>
          </w:tcPr>
          <w:p w14:paraId="288D57A1"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516789B6" w14:textId="77777777" w:rsidR="00F37597" w:rsidRPr="00311267" w:rsidRDefault="00F37597" w:rsidP="00F37597">
            <w:pPr>
              <w:spacing w:after="0" w:line="240" w:lineRule="auto"/>
              <w:jc w:val="center"/>
              <w:rPr>
                <w:color w:val="000000"/>
                <w:sz w:val="16"/>
                <w:szCs w:val="16"/>
                <w:lang w:eastAsia="es-ES"/>
              </w:rPr>
            </w:pPr>
          </w:p>
        </w:tc>
        <w:tc>
          <w:tcPr>
            <w:tcW w:w="346" w:type="pct"/>
            <w:shd w:val="clear" w:color="auto" w:fill="auto"/>
            <w:noWrap/>
            <w:vAlign w:val="center"/>
          </w:tcPr>
          <w:p w14:paraId="0C1AFD3D" w14:textId="77777777" w:rsidR="00F37597" w:rsidRPr="00311267" w:rsidRDefault="00F37597" w:rsidP="00F37597">
            <w:pPr>
              <w:spacing w:after="0" w:line="240" w:lineRule="auto"/>
              <w:jc w:val="center"/>
              <w:rPr>
                <w:color w:val="000000"/>
                <w:sz w:val="16"/>
                <w:szCs w:val="16"/>
                <w:lang w:eastAsia="es-ES"/>
              </w:rPr>
            </w:pPr>
          </w:p>
        </w:tc>
        <w:tc>
          <w:tcPr>
            <w:tcW w:w="346" w:type="pct"/>
            <w:vAlign w:val="center"/>
          </w:tcPr>
          <w:p w14:paraId="0271B2C7" w14:textId="77777777" w:rsidR="00F37597" w:rsidRPr="00311267" w:rsidRDefault="00F37597" w:rsidP="00F37597">
            <w:pPr>
              <w:spacing w:after="0" w:line="240" w:lineRule="auto"/>
              <w:jc w:val="center"/>
              <w:rPr>
                <w:color w:val="000000"/>
                <w:sz w:val="16"/>
                <w:szCs w:val="16"/>
                <w:lang w:eastAsia="es-ES"/>
              </w:rPr>
            </w:pPr>
          </w:p>
        </w:tc>
        <w:tc>
          <w:tcPr>
            <w:tcW w:w="345" w:type="pct"/>
            <w:vAlign w:val="center"/>
          </w:tcPr>
          <w:p w14:paraId="5EE436CF" w14:textId="77777777" w:rsidR="00F37597" w:rsidRPr="00311267" w:rsidRDefault="00F37597" w:rsidP="00F37597">
            <w:pPr>
              <w:spacing w:after="0" w:line="240" w:lineRule="auto"/>
              <w:jc w:val="center"/>
              <w:rPr>
                <w:color w:val="000000"/>
                <w:sz w:val="16"/>
                <w:szCs w:val="16"/>
                <w:lang w:eastAsia="es-ES"/>
              </w:rPr>
            </w:pPr>
          </w:p>
        </w:tc>
        <w:tc>
          <w:tcPr>
            <w:tcW w:w="343" w:type="pct"/>
          </w:tcPr>
          <w:p w14:paraId="74179E15" w14:textId="77777777" w:rsidR="00F37597" w:rsidRPr="00311267" w:rsidRDefault="00F37597" w:rsidP="00F37597">
            <w:pPr>
              <w:spacing w:after="0" w:line="240" w:lineRule="auto"/>
              <w:jc w:val="center"/>
              <w:rPr>
                <w:color w:val="000000"/>
                <w:sz w:val="16"/>
                <w:szCs w:val="16"/>
                <w:lang w:eastAsia="es-ES"/>
              </w:rPr>
            </w:pPr>
          </w:p>
        </w:tc>
      </w:tr>
    </w:tbl>
    <w:p w14:paraId="152BFFB5" w14:textId="77777777" w:rsidR="003739F4" w:rsidRPr="0086419B" w:rsidRDefault="003739F4"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D56437" w:rsidRPr="0086419B" w14:paraId="0D5CB716" w14:textId="77777777" w:rsidTr="008A13F7">
        <w:trPr>
          <w:jc w:val="center"/>
        </w:trPr>
        <w:tc>
          <w:tcPr>
            <w:tcW w:w="5000" w:type="pct"/>
            <w:shd w:val="clear" w:color="auto" w:fill="00607C"/>
          </w:tcPr>
          <w:p w14:paraId="43ED9AE9" w14:textId="77777777" w:rsidR="00D56437" w:rsidRPr="0086419B" w:rsidRDefault="00D56437" w:rsidP="00D56437">
            <w:pPr>
              <w:spacing w:after="0" w:line="240" w:lineRule="auto"/>
              <w:rPr>
                <w:color w:val="FFFFFF"/>
              </w:rPr>
            </w:pPr>
            <w:r w:rsidRPr="0086419B">
              <w:rPr>
                <w:b/>
                <w:i/>
                <w:color w:val="FFFFFF"/>
              </w:rPr>
              <w:lastRenderedPageBreak/>
              <w:t>Análisis y Valoración:</w:t>
            </w:r>
          </w:p>
        </w:tc>
      </w:tr>
    </w:tbl>
    <w:p w14:paraId="5CFF92D5" w14:textId="77777777" w:rsidR="008A13F7" w:rsidRPr="0086419B" w:rsidRDefault="008A13F7" w:rsidP="008A13F7">
      <w:pPr>
        <w:spacing w:after="0" w:line="240" w:lineRule="auto"/>
        <w:jc w:val="both"/>
        <w:rPr>
          <w:i/>
          <w:color w:val="FF0000"/>
          <w:sz w:val="16"/>
          <w:szCs w:val="16"/>
        </w:rPr>
      </w:pPr>
      <w:r w:rsidRPr="0086419B">
        <w:rPr>
          <w:i/>
          <w:color w:val="FF0000"/>
          <w:sz w:val="16"/>
          <w:szCs w:val="16"/>
        </w:rPr>
        <w:t>[Valore brevemente aspectos clave de los resultados obtenidos, de su análisis, de una relación causa-efecto con las acciones de mejora planteadas previamente... en relación al procedimiento</w:t>
      </w:r>
      <w:r w:rsidRPr="0086419B">
        <w:rPr>
          <w:i/>
          <w:iCs/>
          <w:color w:val="FF0000"/>
          <w:sz w:val="16"/>
          <w:szCs w:val="16"/>
        </w:rPr>
        <w:t xml:space="preserve"> para la gestión de incidencias, reclamaciones, sugerencias y felicitaciones, P011</w:t>
      </w:r>
      <w:r w:rsidRPr="0086419B">
        <w:rPr>
          <w:i/>
          <w:color w:val="FF0000"/>
          <w:sz w:val="16"/>
          <w:szCs w:val="16"/>
        </w:rPr>
        <w:t>].</w:t>
      </w:r>
    </w:p>
    <w:p w14:paraId="53B0DE47" w14:textId="77777777" w:rsidR="008A13F7" w:rsidRPr="0086419B" w:rsidRDefault="008A13F7" w:rsidP="008A13F7">
      <w:pPr>
        <w:spacing w:after="0" w:line="240" w:lineRule="auto"/>
        <w:jc w:val="both"/>
        <w:rPr>
          <w:i/>
          <w:color w:val="FF0000"/>
          <w:sz w:val="16"/>
          <w:szCs w:val="16"/>
        </w:rPr>
      </w:pPr>
    </w:p>
    <w:p w14:paraId="434C2F05" w14:textId="4215D728" w:rsidR="008A13F7" w:rsidRDefault="008A13F7" w:rsidP="008A13F7">
      <w:pPr>
        <w:spacing w:after="0" w:line="240" w:lineRule="auto"/>
        <w:jc w:val="both"/>
        <w:rPr>
          <w:i/>
          <w:color w:val="FF0000"/>
          <w:sz w:val="16"/>
          <w:szCs w:val="16"/>
        </w:rPr>
      </w:pPr>
      <w:r w:rsidRPr="0086419B">
        <w:rPr>
          <w:i/>
          <w:color w:val="FF0000"/>
          <w:sz w:val="16"/>
          <w:szCs w:val="16"/>
          <w:u w:val="single"/>
        </w:rPr>
        <w:t>Nota</w:t>
      </w:r>
      <w:r w:rsidRPr="0086419B">
        <w:rPr>
          <w:i/>
          <w:color w:val="FF0000"/>
          <w:sz w:val="16"/>
          <w:szCs w:val="16"/>
        </w:rPr>
        <w:t>: En el análisis y valoración debe considerarse la satisfacción del usuario, la puesta en marcha del procedimiento y utilidad de la herramienta (BAU), así como informar de las revisiones periódicas y elaborar aquellas acciones orientadas a la mejora de la gestión de las quejas y sugerencias, identificando prioridades y planificando mejoras a partir de resultados. En esta línea se recomienda un análisis cualitativo de las causas más recurrentes del CAU en cada Título.</w:t>
      </w:r>
    </w:p>
    <w:p w14:paraId="5AEBFC96" w14:textId="77777777" w:rsidR="00335877" w:rsidRPr="0086419B" w:rsidRDefault="00335877" w:rsidP="008A13F7">
      <w:pPr>
        <w:spacing w:after="0" w:line="240" w:lineRule="auto"/>
        <w:jc w:val="both"/>
        <w:rPr>
          <w:i/>
          <w:color w:val="FF0000"/>
          <w:sz w:val="16"/>
          <w:szCs w:val="16"/>
        </w:rPr>
      </w:pPr>
    </w:p>
    <w:p w14:paraId="1893740C" w14:textId="3010CBEA" w:rsidR="008A13F7" w:rsidRPr="0086419B" w:rsidRDefault="008A13F7" w:rsidP="008A13F7">
      <w:pPr>
        <w:spacing w:after="0" w:line="240" w:lineRule="auto"/>
        <w:jc w:val="both"/>
        <w:rPr>
          <w:b/>
          <w:i/>
          <w:color w:val="FF0000"/>
          <w:sz w:val="16"/>
          <w:szCs w:val="16"/>
        </w:rPr>
      </w:pPr>
      <w:r w:rsidRPr="0086419B">
        <w:rPr>
          <w:b/>
          <w:i/>
          <w:color w:val="FF0000"/>
          <w:sz w:val="16"/>
          <w:szCs w:val="16"/>
        </w:rPr>
        <w:t>Para una correcta interpretación de los indicadores, es de especial interés analizar el significado de cada indicador, así como su forma de cálculo. Esta información se encuentra en el Ane</w:t>
      </w:r>
      <w:r w:rsidR="00EB65A7" w:rsidRPr="0086419B">
        <w:rPr>
          <w:b/>
          <w:i/>
          <w:color w:val="FF0000"/>
          <w:sz w:val="16"/>
          <w:szCs w:val="16"/>
        </w:rPr>
        <w:t>x</w:t>
      </w:r>
      <w:r w:rsidRPr="0086419B">
        <w:rPr>
          <w:b/>
          <w:i/>
          <w:color w:val="FF0000"/>
          <w:sz w:val="16"/>
          <w:szCs w:val="16"/>
        </w:rPr>
        <w:t xml:space="preserve">o II: Fichas de indicadores de cada procedimiento del SGC. </w:t>
      </w:r>
    </w:p>
    <w:p w14:paraId="1E7B19D5" w14:textId="77777777" w:rsidR="005B4D1C" w:rsidRDefault="005B4D1C" w:rsidP="00CE13BE">
      <w:pPr>
        <w:spacing w:after="0"/>
        <w:jc w:val="both"/>
        <w:rPr>
          <w:color w:val="FF0000"/>
          <w:sz w:val="16"/>
        </w:rPr>
      </w:pPr>
    </w:p>
    <w:p w14:paraId="5A7FCD37" w14:textId="3341720D" w:rsidR="00CE13BE" w:rsidRPr="005B4D1C" w:rsidRDefault="00CE13BE" w:rsidP="00CE13BE">
      <w:pPr>
        <w:spacing w:after="0"/>
        <w:jc w:val="both"/>
        <w:rPr>
          <w:color w:val="FF0000"/>
          <w:sz w:val="12"/>
          <w:lang w:eastAsia="es-ES"/>
        </w:rPr>
      </w:pPr>
      <w:r w:rsidRPr="005B4D1C">
        <w:rPr>
          <w:color w:val="FF0000"/>
          <w:sz w:val="16"/>
        </w:rPr>
        <w:t>[Se debe eliminar todo el texto en rojo una vez se complete el criterio]</w:t>
      </w:r>
      <w:r w:rsidR="005B4D1C">
        <w:rPr>
          <w:color w:val="FF0000"/>
          <w:sz w:val="16"/>
        </w:rPr>
        <w:t>.</w:t>
      </w:r>
    </w:p>
    <w:p w14:paraId="4BB1BCEE" w14:textId="77777777" w:rsidR="008A13F7" w:rsidRPr="0086419B" w:rsidRDefault="008A13F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CE37ED" w:rsidRPr="0086419B" w14:paraId="36E0FE06" w14:textId="77777777" w:rsidTr="008A13F7">
        <w:trPr>
          <w:jc w:val="center"/>
        </w:trPr>
        <w:tc>
          <w:tcPr>
            <w:tcW w:w="5000" w:type="pct"/>
            <w:shd w:val="clear" w:color="auto" w:fill="00607C"/>
          </w:tcPr>
          <w:p w14:paraId="2FEF7307" w14:textId="553FEC57" w:rsidR="00CE37ED" w:rsidRPr="0086419B" w:rsidRDefault="00CE37ED" w:rsidP="00CE37ED">
            <w:pPr>
              <w:spacing w:after="0" w:line="240" w:lineRule="auto"/>
              <w:jc w:val="both"/>
              <w:rPr>
                <w:b/>
                <w:i/>
                <w:color w:val="FFFFFF"/>
              </w:rPr>
            </w:pPr>
            <w:r w:rsidRPr="0086419B">
              <w:rPr>
                <w:b/>
                <w:i/>
                <w:color w:val="FFFFFF"/>
              </w:rPr>
              <w:t>Puntos Fuertes y logros:</w:t>
            </w:r>
          </w:p>
        </w:tc>
      </w:tr>
      <w:tr w:rsidR="00FF2C4D" w:rsidRPr="0086419B" w14:paraId="1A4746B9" w14:textId="77777777" w:rsidTr="008A13F7">
        <w:trPr>
          <w:jc w:val="center"/>
        </w:trPr>
        <w:tc>
          <w:tcPr>
            <w:tcW w:w="5000" w:type="pct"/>
            <w:tcBorders>
              <w:bottom w:val="single" w:sz="4" w:space="0" w:color="auto"/>
            </w:tcBorders>
          </w:tcPr>
          <w:p w14:paraId="56A9F629" w14:textId="245BB1C4"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51556C9E" w14:textId="07A0870A" w:rsidR="00FF2C4D" w:rsidRPr="00F7265C" w:rsidRDefault="00FF2C4D" w:rsidP="00FF2C4D">
            <w:pPr>
              <w:spacing w:after="0" w:line="240" w:lineRule="auto"/>
              <w:rPr>
                <w:color w:val="FF0000"/>
                <w:sz w:val="18"/>
              </w:rPr>
            </w:pPr>
            <w:r w:rsidRPr="00F7265C">
              <w:rPr>
                <w:color w:val="FF0000"/>
                <w:sz w:val="18"/>
              </w:rPr>
              <w:t xml:space="preserve">- </w:t>
            </w:r>
            <w:r w:rsidR="00AA0C40" w:rsidRPr="00F7265C">
              <w:rPr>
                <w:color w:val="FF0000"/>
                <w:sz w:val="18"/>
              </w:rPr>
              <w:t>2018/19</w:t>
            </w:r>
            <w:r w:rsidRPr="00F7265C">
              <w:rPr>
                <w:color w:val="FF0000"/>
                <w:sz w:val="18"/>
              </w:rPr>
              <w:t xml:space="preserve">: </w:t>
            </w:r>
          </w:p>
          <w:p w14:paraId="5534CE8D" w14:textId="77777777" w:rsidR="00FF2C4D" w:rsidRPr="00F7265C" w:rsidRDefault="00FF2C4D" w:rsidP="00FF2C4D">
            <w:pPr>
              <w:spacing w:after="0" w:line="240" w:lineRule="auto"/>
              <w:rPr>
                <w:sz w:val="18"/>
              </w:rPr>
            </w:pPr>
          </w:p>
          <w:p w14:paraId="415AA80C" w14:textId="6E565509" w:rsidR="003F2D44" w:rsidRDefault="003F2D44" w:rsidP="003F2D44">
            <w:pPr>
              <w:spacing w:after="0" w:line="240" w:lineRule="auto"/>
              <w:jc w:val="both"/>
              <w:rPr>
                <w:i/>
                <w:color w:val="FF0000"/>
                <w:sz w:val="18"/>
                <w:szCs w:val="20"/>
              </w:rPr>
            </w:pPr>
            <w:r w:rsidRPr="00F7265C">
              <w:rPr>
                <w:i/>
                <w:color w:val="FF0000"/>
                <w:sz w:val="18"/>
                <w:szCs w:val="20"/>
              </w:rPr>
              <w:t>[Relacione aspectos de gran relevancia actualmente en funcionamiento y/o en las puntuaciones obtenidas en relación al Procedimiento para la gestión de incidencias, reclamaciones, sugerencias y felicitaciones sobre el título, P11.]</w:t>
            </w:r>
            <w:r w:rsidRPr="00DD4A96">
              <w:rPr>
                <w:i/>
                <w:color w:val="FF0000"/>
                <w:sz w:val="18"/>
                <w:szCs w:val="20"/>
              </w:rPr>
              <w:t xml:space="preserve"> </w:t>
            </w:r>
          </w:p>
          <w:p w14:paraId="1E87E415" w14:textId="4024082E" w:rsidR="00FF2C4D" w:rsidRPr="0086419B" w:rsidRDefault="00FF2C4D" w:rsidP="007F360A">
            <w:pPr>
              <w:autoSpaceDE w:val="0"/>
              <w:autoSpaceDN w:val="0"/>
              <w:adjustRightInd w:val="0"/>
              <w:spacing w:after="0" w:line="240" w:lineRule="auto"/>
              <w:jc w:val="both"/>
              <w:rPr>
                <w:sz w:val="18"/>
              </w:rPr>
            </w:pPr>
          </w:p>
        </w:tc>
      </w:tr>
    </w:tbl>
    <w:p w14:paraId="2A37D816" w14:textId="77777777" w:rsidR="008A13F7" w:rsidRPr="0086419B" w:rsidRDefault="008A13F7" w:rsidP="00D5643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5868" w:themeFill="accent5" w:themeFillShade="80"/>
        <w:tblLayout w:type="fixed"/>
        <w:tblLook w:val="00A0" w:firstRow="1" w:lastRow="0" w:firstColumn="1" w:lastColumn="0" w:noHBand="0" w:noVBand="0"/>
      </w:tblPr>
      <w:tblGrid>
        <w:gridCol w:w="1267"/>
        <w:gridCol w:w="3810"/>
        <w:gridCol w:w="4294"/>
      </w:tblGrid>
      <w:tr w:rsidR="008A13F7" w:rsidRPr="00963FDD" w14:paraId="25DD252F" w14:textId="77777777" w:rsidTr="00CD44C6">
        <w:trPr>
          <w:jc w:val="center"/>
        </w:trPr>
        <w:tc>
          <w:tcPr>
            <w:tcW w:w="676" w:type="pct"/>
            <w:shd w:val="clear" w:color="auto" w:fill="00607C"/>
            <w:vAlign w:val="center"/>
          </w:tcPr>
          <w:p w14:paraId="1479A310" w14:textId="77777777" w:rsidR="008A13F7" w:rsidRPr="00963FDD" w:rsidRDefault="008A13F7" w:rsidP="00CD44C6">
            <w:pPr>
              <w:spacing w:after="0" w:line="240" w:lineRule="auto"/>
              <w:jc w:val="center"/>
              <w:rPr>
                <w:rFonts w:asciiTheme="minorHAnsi" w:hAnsiTheme="minorHAnsi"/>
                <w:b/>
                <w:i/>
                <w:color w:val="FFFFFF"/>
                <w:sz w:val="18"/>
                <w:szCs w:val="18"/>
              </w:rPr>
            </w:pPr>
            <w:r w:rsidRPr="00963FDD">
              <w:rPr>
                <w:rFonts w:asciiTheme="minorHAnsi" w:hAnsiTheme="minorHAnsi"/>
                <w:b/>
                <w:i/>
                <w:color w:val="FFFFFF"/>
                <w:sz w:val="18"/>
                <w:szCs w:val="18"/>
              </w:rPr>
              <w:t>Autoinforme del curso:</w:t>
            </w:r>
          </w:p>
        </w:tc>
        <w:tc>
          <w:tcPr>
            <w:tcW w:w="2033" w:type="pct"/>
            <w:shd w:val="clear" w:color="auto" w:fill="00607C"/>
            <w:vAlign w:val="center"/>
          </w:tcPr>
          <w:p w14:paraId="19715443" w14:textId="77777777" w:rsidR="008A13F7" w:rsidRPr="00963FDD" w:rsidRDefault="008A13F7" w:rsidP="00CD44C6">
            <w:pPr>
              <w:spacing w:after="0" w:line="240" w:lineRule="auto"/>
              <w:jc w:val="center"/>
              <w:rPr>
                <w:rFonts w:asciiTheme="minorHAnsi" w:hAnsiTheme="minorHAnsi"/>
                <w:b/>
                <w:i/>
                <w:color w:val="FFFFFF"/>
                <w:sz w:val="18"/>
                <w:szCs w:val="18"/>
              </w:rPr>
            </w:pPr>
            <w:r w:rsidRPr="00963FDD">
              <w:rPr>
                <w:rFonts w:asciiTheme="minorHAnsi" w:hAnsiTheme="minorHAnsi"/>
                <w:b/>
                <w:i/>
                <w:color w:val="FFFFFF"/>
                <w:sz w:val="18"/>
                <w:szCs w:val="18"/>
              </w:rPr>
              <w:t>Puntos débiles</w:t>
            </w:r>
          </w:p>
        </w:tc>
        <w:tc>
          <w:tcPr>
            <w:tcW w:w="2291" w:type="pct"/>
            <w:shd w:val="clear" w:color="auto" w:fill="00607C"/>
            <w:vAlign w:val="center"/>
          </w:tcPr>
          <w:p w14:paraId="2BBA51B4" w14:textId="77777777" w:rsidR="008A13F7" w:rsidRPr="00963FDD" w:rsidRDefault="008A13F7" w:rsidP="00CD44C6">
            <w:pPr>
              <w:spacing w:after="0" w:line="240" w:lineRule="auto"/>
              <w:jc w:val="center"/>
              <w:rPr>
                <w:rFonts w:asciiTheme="minorHAnsi" w:hAnsiTheme="minorHAnsi"/>
                <w:color w:val="FFFFFF"/>
                <w:sz w:val="18"/>
                <w:szCs w:val="18"/>
              </w:rPr>
            </w:pPr>
            <w:r w:rsidRPr="00963FDD">
              <w:rPr>
                <w:rFonts w:asciiTheme="minorHAnsi" w:hAnsiTheme="minorHAnsi"/>
                <w:b/>
                <w:i/>
                <w:color w:val="FFFFFF"/>
                <w:sz w:val="18"/>
                <w:szCs w:val="18"/>
              </w:rPr>
              <w:t>Propuestas de mejora</w:t>
            </w:r>
          </w:p>
        </w:tc>
      </w:tr>
      <w:tr w:rsidR="008968AA" w:rsidRPr="00963FDD" w14:paraId="630739D0" w14:textId="77777777" w:rsidTr="00CD44C6">
        <w:trPr>
          <w:jc w:val="center"/>
        </w:trPr>
        <w:tc>
          <w:tcPr>
            <w:tcW w:w="676" w:type="pct"/>
            <w:shd w:val="clear" w:color="auto" w:fill="auto"/>
            <w:vAlign w:val="center"/>
          </w:tcPr>
          <w:p w14:paraId="2FE837CB" w14:textId="721B5DC5" w:rsidR="008968AA" w:rsidRPr="00963FDD" w:rsidRDefault="008968AA" w:rsidP="008968AA">
            <w:pPr>
              <w:autoSpaceDE w:val="0"/>
              <w:autoSpaceDN w:val="0"/>
              <w:adjustRightInd w:val="0"/>
              <w:spacing w:after="0" w:line="240" w:lineRule="auto"/>
              <w:jc w:val="center"/>
              <w:rPr>
                <w:rFonts w:asciiTheme="minorHAnsi" w:hAnsiTheme="minorHAnsi"/>
                <w:i/>
                <w:color w:val="FF0000"/>
                <w:sz w:val="18"/>
                <w:szCs w:val="18"/>
              </w:rPr>
            </w:pPr>
            <w:r w:rsidRPr="00963FDD">
              <w:rPr>
                <w:rFonts w:asciiTheme="minorHAnsi" w:hAnsiTheme="minorHAnsi"/>
                <w:i/>
                <w:color w:val="FF0000"/>
                <w:sz w:val="18"/>
                <w:szCs w:val="18"/>
              </w:rPr>
              <w:t>2018/19</w:t>
            </w:r>
          </w:p>
        </w:tc>
        <w:tc>
          <w:tcPr>
            <w:tcW w:w="2033" w:type="pct"/>
            <w:shd w:val="clear" w:color="auto" w:fill="auto"/>
            <w:vAlign w:val="center"/>
          </w:tcPr>
          <w:p w14:paraId="3DBAA2A1" w14:textId="77777777" w:rsidR="008968AA" w:rsidRPr="008971EA" w:rsidRDefault="008968AA" w:rsidP="008968AA">
            <w:pPr>
              <w:spacing w:after="0" w:line="240" w:lineRule="auto"/>
              <w:jc w:val="both"/>
              <w:rPr>
                <w:i/>
                <w:color w:val="FF0000"/>
                <w:sz w:val="18"/>
                <w:szCs w:val="18"/>
              </w:rPr>
            </w:pPr>
            <w:r w:rsidRPr="008971EA">
              <w:rPr>
                <w:i/>
                <w:color w:val="FF0000"/>
                <w:sz w:val="18"/>
                <w:szCs w:val="18"/>
              </w:rPr>
              <w:t>[Enumere aspectos o áreas que se consideren sean mejorables o requieran una especial atención para la consecución de los objetivos marcados y en relación a la aplicación del sistema de garantía de calidad y de su contribución al título.]</w:t>
            </w:r>
          </w:p>
          <w:p w14:paraId="3BFDD05B" w14:textId="77777777" w:rsidR="008968AA" w:rsidRPr="008971EA" w:rsidRDefault="008968AA" w:rsidP="008968AA">
            <w:pPr>
              <w:spacing w:after="0" w:line="240" w:lineRule="auto"/>
              <w:jc w:val="both"/>
              <w:rPr>
                <w:i/>
                <w:color w:val="FF0000"/>
                <w:sz w:val="18"/>
                <w:szCs w:val="18"/>
              </w:rPr>
            </w:pPr>
            <w:r w:rsidRPr="008971EA">
              <w:rPr>
                <w:i/>
                <w:color w:val="FF0000"/>
                <w:sz w:val="18"/>
                <w:szCs w:val="18"/>
                <w:u w:val="single"/>
              </w:rPr>
              <w:t>Nota</w:t>
            </w:r>
            <w:r w:rsidRPr="008971EA">
              <w:rPr>
                <w:i/>
                <w:color w:val="FF0000"/>
                <w:sz w:val="18"/>
                <w:szCs w:val="18"/>
              </w:rPr>
              <w:t>: No se trata de abordar las soluciones sino de la detección de los problemas. Las soluciones se abordarán seguidamente en las propuestas concretas de mejora.</w:t>
            </w:r>
          </w:p>
          <w:p w14:paraId="132F130B" w14:textId="77777777" w:rsidR="008968AA" w:rsidRPr="008971EA" w:rsidRDefault="008968AA" w:rsidP="008968AA">
            <w:pPr>
              <w:spacing w:after="0" w:line="240" w:lineRule="auto"/>
              <w:jc w:val="both"/>
              <w:rPr>
                <w:rFonts w:asciiTheme="minorHAnsi" w:hAnsiTheme="minorHAnsi"/>
                <w:i/>
                <w:color w:val="FF0000"/>
                <w:sz w:val="18"/>
                <w:szCs w:val="18"/>
              </w:rPr>
            </w:pPr>
          </w:p>
          <w:p w14:paraId="0FFA5AA0"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[Con objeto de mantener una trazabilidad de los Puntos Débiles (PD) deben situar previamente el curso o autoinforme. Un ejemplo genérico de Punto Débil:</w:t>
            </w:r>
          </w:p>
          <w:p w14:paraId="1273667F"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xml:space="preserve">- </w:t>
            </w:r>
            <w:r>
              <w:rPr>
                <w:rFonts w:asciiTheme="minorHAnsi" w:hAnsiTheme="minorHAnsi"/>
                <w:i/>
                <w:color w:val="FF0000"/>
                <w:sz w:val="18"/>
                <w:szCs w:val="18"/>
              </w:rPr>
              <w:t>2018/19</w:t>
            </w:r>
            <w:r w:rsidRPr="008971EA">
              <w:rPr>
                <w:rFonts w:asciiTheme="minorHAnsi" w:hAnsiTheme="minorHAnsi"/>
                <w:i/>
                <w:color w:val="FF0000"/>
                <w:sz w:val="18"/>
                <w:szCs w:val="18"/>
              </w:rPr>
              <w:t>: Baja satisfacción del alumnado en relación a la bibliografía aportada (1,5 sobre 5).</w:t>
            </w:r>
          </w:p>
          <w:p w14:paraId="702FDCB7" w14:textId="77777777" w:rsidR="008968AA" w:rsidRPr="008971EA" w:rsidRDefault="008968AA" w:rsidP="008968AA">
            <w:pPr>
              <w:spacing w:after="0" w:line="240" w:lineRule="auto"/>
              <w:jc w:val="both"/>
              <w:rPr>
                <w:rFonts w:asciiTheme="minorHAnsi" w:hAnsiTheme="minorHAnsi"/>
                <w:i/>
                <w:color w:val="FF0000"/>
                <w:sz w:val="18"/>
                <w:szCs w:val="18"/>
              </w:rPr>
            </w:pPr>
            <w:r w:rsidRPr="008971EA">
              <w:rPr>
                <w:rFonts w:asciiTheme="minorHAnsi" w:hAnsiTheme="minorHAnsi"/>
                <w:i/>
                <w:color w:val="FF0000"/>
                <w:sz w:val="18"/>
                <w:szCs w:val="18"/>
              </w:rPr>
              <w:t>- 201</w:t>
            </w:r>
            <w:r>
              <w:rPr>
                <w:rFonts w:asciiTheme="minorHAnsi" w:hAnsiTheme="minorHAnsi"/>
                <w:i/>
                <w:color w:val="FF0000"/>
                <w:sz w:val="18"/>
                <w:szCs w:val="18"/>
              </w:rPr>
              <w:t>8/19</w:t>
            </w:r>
            <w:r w:rsidRPr="008971EA">
              <w:rPr>
                <w:rFonts w:asciiTheme="minorHAnsi" w:hAnsiTheme="minorHAnsi"/>
                <w:i/>
                <w:color w:val="FF0000"/>
                <w:sz w:val="18"/>
                <w:szCs w:val="18"/>
              </w:rPr>
              <w:t>: Tasa de graduación no alcanza el objetivo de la memoria verificada (70% sobre 95%).</w:t>
            </w:r>
          </w:p>
          <w:p w14:paraId="77335CBA" w14:textId="77777777" w:rsidR="008968AA" w:rsidRDefault="008968AA" w:rsidP="008968AA">
            <w:pPr>
              <w:spacing w:after="0" w:line="240" w:lineRule="auto"/>
              <w:jc w:val="both"/>
              <w:rPr>
                <w:rFonts w:asciiTheme="minorHAnsi" w:hAnsiTheme="minorHAnsi"/>
                <w:i/>
                <w:color w:val="FF0000"/>
                <w:sz w:val="18"/>
                <w:szCs w:val="18"/>
              </w:rPr>
            </w:pPr>
          </w:p>
          <w:p w14:paraId="1A2FFD2A" w14:textId="08793C57" w:rsidR="008968AA" w:rsidRPr="00963FDD" w:rsidRDefault="008968AA" w:rsidP="008968AA">
            <w:pPr>
              <w:spacing w:after="0" w:line="240" w:lineRule="auto"/>
              <w:jc w:val="both"/>
              <w:rPr>
                <w:rFonts w:asciiTheme="minorHAnsi" w:hAnsiTheme="minorHAnsi"/>
                <w:i/>
                <w:sz w:val="18"/>
                <w:szCs w:val="18"/>
              </w:rPr>
            </w:pPr>
            <w:r>
              <w:rPr>
                <w:rFonts w:asciiTheme="minorHAnsi" w:hAnsiTheme="minorHAnsi"/>
                <w:i/>
                <w:color w:val="FF0000"/>
                <w:sz w:val="18"/>
                <w:szCs w:val="18"/>
              </w:rPr>
              <w:t>Si no aporta puntos débiles, no borrar esta tabla, poner “no procede”, tanto en la celda de punto débil, como en la celda de Propuestas de mejora.</w:t>
            </w:r>
          </w:p>
        </w:tc>
        <w:tc>
          <w:tcPr>
            <w:tcW w:w="2291" w:type="pct"/>
            <w:shd w:val="clear" w:color="auto" w:fill="auto"/>
            <w:vAlign w:val="center"/>
          </w:tcPr>
          <w:p w14:paraId="3415E3BB"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[Enumere las propuestas de mejora asociadas al diseño, organización y desarrollo del programa formativo.]</w:t>
            </w:r>
          </w:p>
          <w:p w14:paraId="46CE4697"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7276D788" w14:textId="77777777" w:rsidR="008968AA" w:rsidRPr="008971EA" w:rsidRDefault="008968AA" w:rsidP="008968AA">
            <w:pPr>
              <w:autoSpaceDE w:val="0"/>
              <w:autoSpaceDN w:val="0"/>
              <w:adjustRightInd w:val="0"/>
              <w:spacing w:after="0" w:line="240" w:lineRule="auto"/>
              <w:jc w:val="both"/>
              <w:rPr>
                <w:rFonts w:asciiTheme="minorHAnsi" w:hAnsiTheme="minorHAnsi"/>
                <w:i/>
                <w:color w:val="FF0000"/>
                <w:sz w:val="18"/>
                <w:szCs w:val="18"/>
              </w:rPr>
            </w:pPr>
            <w:r w:rsidRPr="008971EA">
              <w:rPr>
                <w:i/>
                <w:color w:val="FF0000"/>
                <w:sz w:val="18"/>
                <w:szCs w:val="18"/>
                <w:u w:val="single"/>
              </w:rPr>
              <w:t>Nota</w:t>
            </w:r>
            <w:r w:rsidRPr="008971EA">
              <w:rPr>
                <w:i/>
                <w:color w:val="FF0000"/>
                <w:sz w:val="18"/>
                <w:szCs w:val="18"/>
              </w:rPr>
              <w:t xml:space="preserve">: Debe destacarse una asociación clara entre los puntos débiles detectados y las propuestas-acciones concretas de mejora que darán respuesta a éstos. </w:t>
            </w:r>
            <w:r w:rsidRPr="008971EA">
              <w:rPr>
                <w:color w:val="FF0000"/>
                <w:sz w:val="18"/>
                <w:szCs w:val="18"/>
              </w:rPr>
              <w:t xml:space="preserve">En el caso de que alguna propuesta de mejora </w:t>
            </w:r>
            <w:r w:rsidRPr="006F5BE4">
              <w:rPr>
                <w:b/>
                <w:color w:val="FF0000"/>
                <w:sz w:val="18"/>
                <w:szCs w:val="18"/>
              </w:rPr>
              <w:t>implique otros agentes de la Universidad ajenos al Centro, es indispensable el acuerdo previo con el Vicerrectorado o Unidad competente</w:t>
            </w:r>
            <w:r w:rsidRPr="008971EA">
              <w:rPr>
                <w:color w:val="FF0000"/>
                <w:sz w:val="18"/>
                <w:szCs w:val="18"/>
              </w:rPr>
              <w:t xml:space="preserve"> en la materia.</w:t>
            </w:r>
          </w:p>
          <w:p w14:paraId="543783F3"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70CDF1BE"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 xml:space="preserve">Recuerden que </w:t>
            </w:r>
            <w:r>
              <w:rPr>
                <w:i/>
                <w:color w:val="FF0000"/>
                <w:sz w:val="18"/>
                <w:szCs w:val="18"/>
              </w:rPr>
              <w:t xml:space="preserve">los puntos débiles y </w:t>
            </w:r>
            <w:r w:rsidRPr="008971EA">
              <w:rPr>
                <w:i/>
                <w:color w:val="FF0000"/>
                <w:sz w:val="18"/>
                <w:szCs w:val="18"/>
              </w:rPr>
              <w:t xml:space="preserve">las propuestas de mejora relativas a este curso deben trasladarse posteriormente al </w:t>
            </w:r>
            <w:r w:rsidRPr="008971EA">
              <w:rPr>
                <w:b/>
                <w:i/>
                <w:color w:val="FF0000"/>
                <w:sz w:val="18"/>
                <w:szCs w:val="18"/>
              </w:rPr>
              <w:t>IX. PLAN DE MEJORA</w:t>
            </w:r>
            <w:r w:rsidRPr="008971EA">
              <w:rPr>
                <w:i/>
                <w:color w:val="FF0000"/>
                <w:sz w:val="18"/>
                <w:szCs w:val="18"/>
              </w:rPr>
              <w:t xml:space="preserve"> anual, donde se detallarán las </w:t>
            </w:r>
            <w:r w:rsidRPr="008971EA">
              <w:rPr>
                <w:b/>
                <w:i/>
                <w:color w:val="FF0000"/>
                <w:sz w:val="18"/>
                <w:szCs w:val="18"/>
              </w:rPr>
              <w:t>“Acciones a desarrollar”</w:t>
            </w:r>
            <w:r w:rsidRPr="008971EA">
              <w:rPr>
                <w:i/>
                <w:color w:val="FF0000"/>
                <w:sz w:val="18"/>
                <w:szCs w:val="18"/>
              </w:rPr>
              <w:t xml:space="preserve"> que darán respuesta a esta propuesta de mejora implementarse y realizar el seguimiento oportuno.]</w:t>
            </w:r>
          </w:p>
          <w:p w14:paraId="27BFF884" w14:textId="77777777" w:rsidR="008968AA" w:rsidRPr="008971EA" w:rsidRDefault="008968AA" w:rsidP="008968AA">
            <w:pPr>
              <w:autoSpaceDE w:val="0"/>
              <w:autoSpaceDN w:val="0"/>
              <w:adjustRightInd w:val="0"/>
              <w:spacing w:after="0" w:line="240" w:lineRule="auto"/>
              <w:jc w:val="both"/>
              <w:rPr>
                <w:i/>
                <w:color w:val="FF0000"/>
                <w:sz w:val="18"/>
                <w:szCs w:val="18"/>
              </w:rPr>
            </w:pPr>
          </w:p>
          <w:p w14:paraId="0AADA86A" w14:textId="77777777" w:rsidR="008968AA" w:rsidRPr="008971EA" w:rsidRDefault="008968AA" w:rsidP="008968AA">
            <w:pPr>
              <w:autoSpaceDE w:val="0"/>
              <w:autoSpaceDN w:val="0"/>
              <w:adjustRightInd w:val="0"/>
              <w:spacing w:after="0" w:line="240" w:lineRule="auto"/>
              <w:jc w:val="both"/>
              <w:rPr>
                <w:i/>
                <w:color w:val="FF0000"/>
                <w:sz w:val="18"/>
                <w:szCs w:val="18"/>
              </w:rPr>
            </w:pPr>
            <w:r w:rsidRPr="008971EA">
              <w:rPr>
                <w:i/>
                <w:color w:val="FF0000"/>
                <w:sz w:val="18"/>
                <w:szCs w:val="18"/>
              </w:rPr>
              <w:t>Propuesta de mejora 1:</w:t>
            </w:r>
            <w:r>
              <w:rPr>
                <w:i/>
                <w:color w:val="FF0000"/>
                <w:sz w:val="18"/>
                <w:szCs w:val="18"/>
              </w:rPr>
              <w:t xml:space="preserve"> xxx</w:t>
            </w:r>
          </w:p>
          <w:p w14:paraId="2CF235D0" w14:textId="4322906C" w:rsidR="008968AA" w:rsidRPr="00963FDD" w:rsidRDefault="008968AA" w:rsidP="008968AA">
            <w:pPr>
              <w:autoSpaceDE w:val="0"/>
              <w:autoSpaceDN w:val="0"/>
              <w:adjustRightInd w:val="0"/>
              <w:spacing w:after="0" w:line="240" w:lineRule="auto"/>
              <w:jc w:val="both"/>
              <w:rPr>
                <w:rFonts w:asciiTheme="minorHAnsi" w:hAnsiTheme="minorHAnsi"/>
                <w:i/>
                <w:sz w:val="18"/>
                <w:szCs w:val="18"/>
              </w:rPr>
            </w:pPr>
            <w:r w:rsidRPr="008971EA">
              <w:rPr>
                <w:i/>
                <w:color w:val="FF0000"/>
                <w:sz w:val="18"/>
                <w:szCs w:val="18"/>
              </w:rPr>
              <w:t>Propuesta de mejora 2:</w:t>
            </w:r>
            <w:r>
              <w:rPr>
                <w:i/>
                <w:color w:val="FF0000"/>
                <w:sz w:val="18"/>
                <w:szCs w:val="18"/>
              </w:rPr>
              <w:t xml:space="preserve"> xxx</w:t>
            </w:r>
          </w:p>
        </w:tc>
      </w:tr>
      <w:tr w:rsidR="00963FDD" w:rsidRPr="00963FDD" w14:paraId="356AE3CC" w14:textId="77777777" w:rsidTr="00CD44C6">
        <w:trPr>
          <w:jc w:val="center"/>
        </w:trPr>
        <w:tc>
          <w:tcPr>
            <w:tcW w:w="676" w:type="pct"/>
            <w:shd w:val="clear" w:color="auto" w:fill="auto"/>
            <w:vAlign w:val="center"/>
          </w:tcPr>
          <w:p w14:paraId="2741C4D2" w14:textId="75B981BE" w:rsidR="00963FDD" w:rsidRPr="00963FDD" w:rsidRDefault="00963FDD" w:rsidP="00963FDD">
            <w:pPr>
              <w:autoSpaceDE w:val="0"/>
              <w:autoSpaceDN w:val="0"/>
              <w:adjustRightInd w:val="0"/>
              <w:spacing w:after="0" w:line="240" w:lineRule="auto"/>
              <w:jc w:val="center"/>
              <w:rPr>
                <w:rFonts w:asciiTheme="minorHAnsi" w:hAnsiTheme="minorHAnsi"/>
                <w:i/>
                <w:sz w:val="18"/>
                <w:szCs w:val="18"/>
              </w:rPr>
            </w:pPr>
            <w:r w:rsidRPr="00963FDD">
              <w:rPr>
                <w:rFonts w:asciiTheme="minorHAnsi" w:hAnsiTheme="minorHAnsi"/>
                <w:i/>
                <w:color w:val="FF0000"/>
                <w:sz w:val="18"/>
                <w:szCs w:val="18"/>
              </w:rPr>
              <w:t>2018/19</w:t>
            </w:r>
          </w:p>
        </w:tc>
        <w:tc>
          <w:tcPr>
            <w:tcW w:w="2033" w:type="pct"/>
            <w:shd w:val="clear" w:color="auto" w:fill="auto"/>
            <w:vAlign w:val="center"/>
          </w:tcPr>
          <w:p w14:paraId="2128611E" w14:textId="0D6BB0BA" w:rsidR="00963FDD" w:rsidRPr="00963FDD" w:rsidRDefault="00963FDD" w:rsidP="00963FDD">
            <w:pPr>
              <w:autoSpaceDE w:val="0"/>
              <w:autoSpaceDN w:val="0"/>
              <w:adjustRightInd w:val="0"/>
              <w:spacing w:after="0" w:line="240" w:lineRule="auto"/>
              <w:jc w:val="both"/>
              <w:rPr>
                <w:rFonts w:asciiTheme="minorHAnsi" w:hAnsiTheme="minorHAnsi"/>
                <w:i/>
                <w:color w:val="FF0000"/>
                <w:sz w:val="18"/>
                <w:szCs w:val="18"/>
              </w:rPr>
            </w:pPr>
            <w:r w:rsidRPr="00963FDD">
              <w:rPr>
                <w:rFonts w:asciiTheme="minorHAnsi" w:hAnsiTheme="minorHAnsi"/>
                <w:i/>
                <w:color w:val="FF0000"/>
                <w:sz w:val="18"/>
                <w:szCs w:val="18"/>
              </w:rPr>
              <w:t>Se debe usar una fila por cada Punto Débil</w:t>
            </w:r>
          </w:p>
        </w:tc>
        <w:tc>
          <w:tcPr>
            <w:tcW w:w="2291" w:type="pct"/>
            <w:shd w:val="clear" w:color="auto" w:fill="auto"/>
            <w:vAlign w:val="center"/>
          </w:tcPr>
          <w:p w14:paraId="5A1829A6" w14:textId="77777777" w:rsidR="00963FDD" w:rsidRPr="00963FDD" w:rsidRDefault="00963FDD" w:rsidP="00963FDD">
            <w:pPr>
              <w:autoSpaceDE w:val="0"/>
              <w:autoSpaceDN w:val="0"/>
              <w:adjustRightInd w:val="0"/>
              <w:spacing w:after="0" w:line="240" w:lineRule="auto"/>
              <w:jc w:val="both"/>
              <w:rPr>
                <w:i/>
                <w:color w:val="FF0000"/>
                <w:sz w:val="18"/>
                <w:szCs w:val="18"/>
              </w:rPr>
            </w:pPr>
            <w:r w:rsidRPr="00963FDD">
              <w:rPr>
                <w:i/>
                <w:color w:val="FF0000"/>
                <w:sz w:val="18"/>
                <w:szCs w:val="18"/>
              </w:rPr>
              <w:t>Propuesta de mejora 1: xxx</w:t>
            </w:r>
          </w:p>
          <w:p w14:paraId="2522718D" w14:textId="6C02B3D2" w:rsidR="00963FDD" w:rsidRPr="00963FDD" w:rsidRDefault="00963FDD" w:rsidP="00963FDD">
            <w:pPr>
              <w:autoSpaceDE w:val="0"/>
              <w:autoSpaceDN w:val="0"/>
              <w:adjustRightInd w:val="0"/>
              <w:spacing w:after="0" w:line="240" w:lineRule="auto"/>
              <w:jc w:val="both"/>
              <w:rPr>
                <w:rFonts w:asciiTheme="minorHAnsi" w:hAnsiTheme="minorHAnsi"/>
                <w:i/>
                <w:sz w:val="18"/>
                <w:szCs w:val="18"/>
              </w:rPr>
            </w:pPr>
            <w:r w:rsidRPr="00963FDD">
              <w:rPr>
                <w:i/>
                <w:color w:val="FF0000"/>
                <w:sz w:val="18"/>
                <w:szCs w:val="18"/>
              </w:rPr>
              <w:t>Propuesta de mejora 2: xxx</w:t>
            </w:r>
          </w:p>
        </w:tc>
      </w:tr>
    </w:tbl>
    <w:p w14:paraId="7BF6FEEB" w14:textId="29025B3E" w:rsidR="00CE13BE" w:rsidRDefault="00CE13BE" w:rsidP="00CE13BE">
      <w:pPr>
        <w:spacing w:after="0"/>
        <w:jc w:val="both"/>
        <w:rPr>
          <w:color w:val="FF0000"/>
          <w:sz w:val="16"/>
          <w:szCs w:val="16"/>
        </w:rPr>
      </w:pPr>
      <w:r w:rsidRPr="005B4D1C">
        <w:rPr>
          <w:color w:val="FF0000"/>
          <w:sz w:val="16"/>
          <w:szCs w:val="16"/>
        </w:rPr>
        <w:t>[Se debe eliminar todo el texto en rojo una vez se complete el criterio]</w:t>
      </w:r>
      <w:r w:rsidR="00B63F3F">
        <w:rPr>
          <w:color w:val="FF0000"/>
          <w:sz w:val="16"/>
          <w:szCs w:val="16"/>
        </w:rPr>
        <w:t>.</w:t>
      </w:r>
    </w:p>
    <w:p w14:paraId="5A73214E" w14:textId="77777777" w:rsidR="00B63F3F" w:rsidRPr="005B4D1C" w:rsidRDefault="00B63F3F" w:rsidP="00CE13BE">
      <w:pPr>
        <w:spacing w:after="0"/>
        <w:jc w:val="both"/>
        <w:rPr>
          <w:color w:val="FF0000"/>
          <w:sz w:val="16"/>
          <w:szCs w:val="16"/>
          <w:lang w:eastAsia="es-ES"/>
        </w:rPr>
      </w:pPr>
    </w:p>
    <w:p w14:paraId="74B786BB" w14:textId="77777777" w:rsidR="00350505" w:rsidRPr="0086419B" w:rsidRDefault="00350505" w:rsidP="00350505">
      <w:pPr>
        <w:jc w:val="both"/>
        <w:rPr>
          <w:b/>
          <w:color w:val="FF0000"/>
          <w:sz w:val="16"/>
          <w:lang w:eastAsia="es-ES"/>
        </w:rPr>
      </w:pPr>
      <w:r w:rsidRPr="00FD6A0D">
        <w:rPr>
          <w:color w:val="FF0000"/>
          <w:sz w:val="16"/>
          <w:u w:val="single"/>
          <w:lang w:eastAsia="es-ES"/>
        </w:rPr>
        <w:t>Nota</w:t>
      </w:r>
      <w:r w:rsidRPr="00FD6A0D">
        <w:rPr>
          <w:color w:val="FF0000"/>
          <w:sz w:val="16"/>
          <w:lang w:eastAsia="es-ES"/>
        </w:rPr>
        <w:t>: Las siguientes recomendaciones serán referidas a las aportadas en el informe de seguimiento de la DEVA y pueden descargarlo en la siguiente página web:</w:t>
      </w:r>
      <w:r w:rsidRPr="0086419B">
        <w:rPr>
          <w:color w:val="FF0000"/>
          <w:sz w:val="16"/>
          <w:lang w:eastAsia="es-ES"/>
        </w:rPr>
        <w:t xml:space="preserve"> </w:t>
      </w:r>
      <w:hyperlink r:id="rId26" w:history="1">
        <w:r w:rsidRPr="0086419B">
          <w:rPr>
            <w:rStyle w:val="Hipervnculo"/>
            <w:b/>
            <w:sz w:val="16"/>
            <w:lang w:eastAsia="es-ES"/>
          </w:rPr>
          <w:t>http://deva.aac.es/?id=informestitulos</w:t>
        </w:r>
      </w:hyperlink>
    </w:p>
    <w:p w14:paraId="78BDCBB9" w14:textId="77777777" w:rsidR="00B7420C" w:rsidRPr="00FD6A0D" w:rsidRDefault="00B7420C" w:rsidP="00B7420C">
      <w:pPr>
        <w:spacing w:after="120"/>
        <w:jc w:val="both"/>
        <w:rPr>
          <w:sz w:val="20"/>
          <w:szCs w:val="16"/>
        </w:rPr>
      </w:pPr>
      <w:r w:rsidRPr="00FD6A0D">
        <w:rPr>
          <w:b/>
          <w:color w:val="FF0000"/>
          <w:sz w:val="16"/>
          <w:lang w:eastAsia="es-ES"/>
        </w:rPr>
        <w:t>Sólo se informará de aquellas recomendaciones que aún no hayan sido atendidas y resueltas por DEVA y siempre que se hayan desplegado acciones concretas y ya culminadas que den por cerrada la recomendación. No se debe informar de deseos o de la planificación futura de acciones…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8"/>
        <w:gridCol w:w="3323"/>
        <w:gridCol w:w="3175"/>
        <w:gridCol w:w="2005"/>
      </w:tblGrid>
      <w:tr w:rsidR="00B7420C" w:rsidRPr="00E90295" w14:paraId="62026B57" w14:textId="77777777" w:rsidTr="00623A65">
        <w:trPr>
          <w:trHeight w:val="412"/>
          <w:jc w:val="center"/>
        </w:trPr>
        <w:tc>
          <w:tcPr>
            <w:tcW w:w="5000" w:type="pct"/>
            <w:gridSpan w:val="4"/>
            <w:shd w:val="clear" w:color="auto" w:fill="00607C"/>
            <w:vAlign w:val="center"/>
          </w:tcPr>
          <w:p w14:paraId="243D62C2" w14:textId="5F927DF4" w:rsidR="00B7420C" w:rsidRPr="00E90295" w:rsidRDefault="00B7420C" w:rsidP="00B7420C">
            <w:pPr>
              <w:spacing w:after="0" w:line="240" w:lineRule="auto"/>
              <w:jc w:val="both"/>
              <w:rPr>
                <w:b/>
                <w:color w:val="FFFFFF"/>
                <w:sz w:val="18"/>
                <w:szCs w:val="18"/>
              </w:rPr>
            </w:pPr>
            <w:r w:rsidRPr="00E90295">
              <w:rPr>
                <w:b/>
                <w:color w:val="FFFFFF"/>
                <w:sz w:val="18"/>
                <w:szCs w:val="18"/>
              </w:rPr>
              <w:t>Recomendaciones de los Informes de Seguimiento de la DEVA sobre el Criterio VI) INDICADORES Y RESULTADOS.</w:t>
            </w:r>
          </w:p>
        </w:tc>
      </w:tr>
      <w:tr w:rsidR="00B7420C" w:rsidRPr="00E90295" w14:paraId="0A1ABE8E" w14:textId="77777777" w:rsidTr="00942900">
        <w:trPr>
          <w:jc w:val="center"/>
        </w:trPr>
        <w:tc>
          <w:tcPr>
            <w:tcW w:w="463" w:type="pct"/>
            <w:tcBorders>
              <w:left w:val="single" w:sz="4" w:space="0" w:color="auto"/>
              <w:right w:val="single" w:sz="4" w:space="0" w:color="auto"/>
            </w:tcBorders>
            <w:shd w:val="clear" w:color="auto" w:fill="00607C"/>
            <w:vAlign w:val="center"/>
          </w:tcPr>
          <w:p w14:paraId="11DCD1A8" w14:textId="77777777" w:rsidR="00B7420C" w:rsidRPr="00E90295" w:rsidRDefault="00B7420C" w:rsidP="00623A65">
            <w:pPr>
              <w:spacing w:after="0" w:line="240" w:lineRule="auto"/>
              <w:jc w:val="center"/>
              <w:rPr>
                <w:b/>
                <w:i/>
                <w:color w:val="FFFFFF" w:themeColor="background1"/>
                <w:sz w:val="18"/>
                <w:szCs w:val="18"/>
              </w:rPr>
            </w:pPr>
            <w:r w:rsidRPr="00E90295">
              <w:rPr>
                <w:b/>
                <w:i/>
                <w:color w:val="FFFFFF" w:themeColor="background1"/>
                <w:sz w:val="18"/>
                <w:szCs w:val="18"/>
              </w:rPr>
              <w:lastRenderedPageBreak/>
              <w:t>Fecha del informe</w:t>
            </w:r>
          </w:p>
        </w:tc>
        <w:tc>
          <w:tcPr>
            <w:tcW w:w="1773" w:type="pct"/>
            <w:tcBorders>
              <w:left w:val="single" w:sz="4" w:space="0" w:color="auto"/>
              <w:right w:val="single" w:sz="4" w:space="0" w:color="auto"/>
            </w:tcBorders>
            <w:shd w:val="clear" w:color="auto" w:fill="00607C"/>
            <w:vAlign w:val="center"/>
          </w:tcPr>
          <w:p w14:paraId="5F63E6D5" w14:textId="77777777" w:rsidR="00B7420C" w:rsidRPr="00E90295" w:rsidRDefault="00B7420C" w:rsidP="00623A65">
            <w:pPr>
              <w:spacing w:after="0" w:line="240" w:lineRule="auto"/>
              <w:rPr>
                <w:b/>
                <w:i/>
                <w:color w:val="FFFFFF" w:themeColor="background1"/>
                <w:sz w:val="18"/>
                <w:szCs w:val="18"/>
              </w:rPr>
            </w:pPr>
            <w:r w:rsidRPr="00E90295">
              <w:rPr>
                <w:b/>
                <w:i/>
                <w:color w:val="FFFFFF" w:themeColor="background1"/>
                <w:sz w:val="18"/>
                <w:szCs w:val="18"/>
              </w:rPr>
              <w:t>Recomendaciones recibidas:</w:t>
            </w:r>
          </w:p>
          <w:p w14:paraId="169B5A30" w14:textId="77777777" w:rsidR="00B7420C" w:rsidRPr="00E90295" w:rsidRDefault="00B7420C" w:rsidP="00623A65">
            <w:pPr>
              <w:spacing w:after="0" w:line="240" w:lineRule="auto"/>
              <w:jc w:val="both"/>
              <w:rPr>
                <w:b/>
                <w:i/>
                <w:color w:val="FFFFFF" w:themeColor="background1"/>
                <w:sz w:val="18"/>
                <w:szCs w:val="18"/>
              </w:rPr>
            </w:pPr>
            <w:r w:rsidRPr="00E90295">
              <w:rPr>
                <w:b/>
                <w:i/>
                <w:color w:val="FFFFFF" w:themeColor="background1"/>
                <w:sz w:val="18"/>
                <w:szCs w:val="18"/>
              </w:rPr>
              <w:t>Indique el informe de procedencia (seguimiento).</w:t>
            </w:r>
          </w:p>
        </w:tc>
        <w:tc>
          <w:tcPr>
            <w:tcW w:w="1694" w:type="pct"/>
            <w:tcBorders>
              <w:left w:val="single" w:sz="4" w:space="0" w:color="auto"/>
              <w:right w:val="single" w:sz="4" w:space="0" w:color="auto"/>
            </w:tcBorders>
            <w:shd w:val="clear" w:color="auto" w:fill="00607C"/>
            <w:vAlign w:val="center"/>
          </w:tcPr>
          <w:p w14:paraId="60DFB0FD" w14:textId="77777777" w:rsidR="00B7420C" w:rsidRPr="00E90295" w:rsidRDefault="00B7420C" w:rsidP="00623A65">
            <w:pPr>
              <w:spacing w:after="0" w:line="240" w:lineRule="auto"/>
              <w:jc w:val="both"/>
              <w:rPr>
                <w:i/>
                <w:color w:val="FFFFFF" w:themeColor="background1"/>
                <w:sz w:val="18"/>
                <w:szCs w:val="18"/>
              </w:rPr>
            </w:pPr>
            <w:r w:rsidRPr="00E90295">
              <w:rPr>
                <w:b/>
                <w:i/>
                <w:color w:val="FFFFFF"/>
                <w:sz w:val="18"/>
                <w:szCs w:val="18"/>
              </w:rPr>
              <w:t>Acciones llevadas a cabo para dar respuesta a estas recomendaciones y evidencia contrastable (Deben ser acciones que den por cerrada la recomendación):</w:t>
            </w:r>
          </w:p>
        </w:tc>
        <w:tc>
          <w:tcPr>
            <w:tcW w:w="1071" w:type="pct"/>
            <w:tcBorders>
              <w:left w:val="single" w:sz="4" w:space="0" w:color="auto"/>
              <w:right w:val="single" w:sz="4" w:space="0" w:color="auto"/>
            </w:tcBorders>
            <w:shd w:val="clear" w:color="auto" w:fill="00607C"/>
            <w:vAlign w:val="center"/>
          </w:tcPr>
          <w:p w14:paraId="0095B3AE" w14:textId="77777777" w:rsidR="00B7420C" w:rsidRPr="00E90295" w:rsidRDefault="00B7420C" w:rsidP="00623A65">
            <w:pPr>
              <w:spacing w:after="0" w:line="240" w:lineRule="auto"/>
              <w:rPr>
                <w:b/>
                <w:i/>
                <w:color w:val="FFFFFF"/>
                <w:sz w:val="18"/>
                <w:szCs w:val="18"/>
              </w:rPr>
            </w:pPr>
            <w:r w:rsidRPr="00E90295">
              <w:rPr>
                <w:b/>
                <w:i/>
                <w:color w:val="FFFFFF"/>
                <w:sz w:val="18"/>
                <w:szCs w:val="18"/>
              </w:rPr>
              <w:t>Impacto observado en el título de las acciones.</w:t>
            </w:r>
          </w:p>
        </w:tc>
      </w:tr>
      <w:tr w:rsidR="00B7420C" w:rsidRPr="00E90295" w14:paraId="7DBB54D9" w14:textId="77777777" w:rsidTr="00942900">
        <w:trPr>
          <w:jc w:val="center"/>
        </w:trPr>
        <w:tc>
          <w:tcPr>
            <w:tcW w:w="463" w:type="pct"/>
            <w:tcBorders>
              <w:left w:val="single" w:sz="4" w:space="0" w:color="auto"/>
              <w:right w:val="single" w:sz="4" w:space="0" w:color="auto"/>
            </w:tcBorders>
            <w:vAlign w:val="center"/>
          </w:tcPr>
          <w:p w14:paraId="3F0D04BC" w14:textId="77777777" w:rsidR="00B7420C" w:rsidRPr="00E90295" w:rsidRDefault="00B7420C" w:rsidP="00E90295">
            <w:pPr>
              <w:spacing w:after="0" w:line="240" w:lineRule="auto"/>
              <w:rPr>
                <w:i/>
                <w:sz w:val="18"/>
                <w:szCs w:val="18"/>
              </w:rPr>
            </w:pPr>
          </w:p>
        </w:tc>
        <w:tc>
          <w:tcPr>
            <w:tcW w:w="1773" w:type="pct"/>
            <w:tcBorders>
              <w:left w:val="single" w:sz="4" w:space="0" w:color="auto"/>
              <w:right w:val="single" w:sz="4" w:space="0" w:color="auto"/>
            </w:tcBorders>
            <w:vAlign w:val="center"/>
          </w:tcPr>
          <w:p w14:paraId="717B79A5" w14:textId="77777777" w:rsidR="00B7420C" w:rsidRPr="00E90295" w:rsidRDefault="00B7420C" w:rsidP="00E90295">
            <w:pPr>
              <w:spacing w:after="0" w:line="240" w:lineRule="auto"/>
              <w:rPr>
                <w:i/>
                <w:sz w:val="18"/>
                <w:szCs w:val="18"/>
              </w:rPr>
            </w:pPr>
            <w:r w:rsidRPr="00E90295">
              <w:rPr>
                <w:i/>
                <w:sz w:val="18"/>
                <w:szCs w:val="18"/>
              </w:rPr>
              <w:t>Recomendación seguimiento 1:</w:t>
            </w:r>
          </w:p>
          <w:p w14:paraId="28F6B344" w14:textId="77777777" w:rsidR="00B7420C" w:rsidRPr="00E90295" w:rsidRDefault="00B7420C" w:rsidP="00E90295">
            <w:pPr>
              <w:spacing w:after="0" w:line="240" w:lineRule="auto"/>
              <w:rPr>
                <w:i/>
                <w:sz w:val="18"/>
                <w:szCs w:val="18"/>
              </w:rPr>
            </w:pPr>
            <w:r w:rsidRPr="00E90295">
              <w:rPr>
                <w:i/>
                <w:color w:val="FF0000"/>
                <w:sz w:val="18"/>
                <w:szCs w:val="18"/>
              </w:rPr>
              <w:t>[Copie y pegue, del informe de seguimiento, la recomendación recibida].</w:t>
            </w:r>
          </w:p>
        </w:tc>
        <w:tc>
          <w:tcPr>
            <w:tcW w:w="1694" w:type="pct"/>
            <w:tcBorders>
              <w:left w:val="single" w:sz="4" w:space="0" w:color="auto"/>
              <w:right w:val="single" w:sz="4" w:space="0" w:color="auto"/>
            </w:tcBorders>
          </w:tcPr>
          <w:p w14:paraId="1B480927" w14:textId="77777777" w:rsidR="00B7420C" w:rsidRPr="007F360A" w:rsidRDefault="00B7420C" w:rsidP="00623A65">
            <w:pPr>
              <w:spacing w:after="0" w:line="240" w:lineRule="auto"/>
              <w:rPr>
                <w:sz w:val="18"/>
                <w:szCs w:val="18"/>
              </w:rPr>
            </w:pPr>
            <w:r w:rsidRPr="007F360A">
              <w:rPr>
                <w:sz w:val="18"/>
                <w:szCs w:val="18"/>
              </w:rPr>
              <w:t>Acción:</w:t>
            </w:r>
          </w:p>
          <w:p w14:paraId="3593E1A7" w14:textId="77777777" w:rsidR="00B7420C" w:rsidRPr="00E90295" w:rsidRDefault="00B7420C" w:rsidP="00623A65">
            <w:pPr>
              <w:spacing w:after="0" w:line="240" w:lineRule="auto"/>
              <w:rPr>
                <w:sz w:val="18"/>
                <w:szCs w:val="18"/>
              </w:rPr>
            </w:pPr>
          </w:p>
          <w:p w14:paraId="05449E43" w14:textId="29B043B1" w:rsidR="00B7420C" w:rsidRPr="00E90295" w:rsidRDefault="00B7420C" w:rsidP="00623A65">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w:t>
            </w:r>
            <w:r w:rsidR="007F360A" w:rsidRPr="007F360A">
              <w:rPr>
                <w:i/>
                <w:color w:val="FF0000"/>
                <w:sz w:val="18"/>
                <w:szCs w:val="18"/>
              </w:rPr>
              <w:t>GC, modificación a la memoria…).</w:t>
            </w:r>
          </w:p>
        </w:tc>
        <w:tc>
          <w:tcPr>
            <w:tcW w:w="1071" w:type="pct"/>
            <w:tcBorders>
              <w:left w:val="single" w:sz="4" w:space="0" w:color="auto"/>
              <w:right w:val="single" w:sz="4" w:space="0" w:color="auto"/>
            </w:tcBorders>
            <w:vAlign w:val="center"/>
          </w:tcPr>
          <w:p w14:paraId="3478149B" w14:textId="77777777" w:rsidR="00B7420C" w:rsidRPr="00E90295" w:rsidRDefault="00B7420C" w:rsidP="00E90295">
            <w:pPr>
              <w:spacing w:after="0" w:line="240" w:lineRule="auto"/>
              <w:rPr>
                <w:b/>
                <w:sz w:val="18"/>
                <w:szCs w:val="18"/>
              </w:rPr>
            </w:pPr>
          </w:p>
        </w:tc>
      </w:tr>
      <w:tr w:rsidR="007F360A" w:rsidRPr="00E90295" w14:paraId="25E9D424" w14:textId="77777777" w:rsidTr="00942900">
        <w:trPr>
          <w:jc w:val="center"/>
        </w:trPr>
        <w:tc>
          <w:tcPr>
            <w:tcW w:w="463" w:type="pct"/>
            <w:tcBorders>
              <w:left w:val="single" w:sz="4" w:space="0" w:color="auto"/>
              <w:right w:val="single" w:sz="4" w:space="0" w:color="auto"/>
            </w:tcBorders>
            <w:vAlign w:val="center"/>
          </w:tcPr>
          <w:p w14:paraId="16B3012B" w14:textId="77777777" w:rsidR="007F360A" w:rsidRPr="00E90295" w:rsidRDefault="007F360A" w:rsidP="007F360A">
            <w:pPr>
              <w:spacing w:after="0" w:line="240" w:lineRule="auto"/>
              <w:rPr>
                <w:i/>
                <w:sz w:val="18"/>
                <w:szCs w:val="18"/>
              </w:rPr>
            </w:pPr>
          </w:p>
        </w:tc>
        <w:tc>
          <w:tcPr>
            <w:tcW w:w="1773" w:type="pct"/>
            <w:tcBorders>
              <w:left w:val="single" w:sz="4" w:space="0" w:color="auto"/>
              <w:right w:val="single" w:sz="4" w:space="0" w:color="auto"/>
            </w:tcBorders>
            <w:vAlign w:val="center"/>
          </w:tcPr>
          <w:p w14:paraId="6C409DAB" w14:textId="77777777" w:rsidR="007F360A" w:rsidRPr="00E90295" w:rsidRDefault="007F360A" w:rsidP="007F360A">
            <w:pPr>
              <w:spacing w:after="0" w:line="240" w:lineRule="auto"/>
              <w:rPr>
                <w:i/>
                <w:sz w:val="18"/>
                <w:szCs w:val="18"/>
              </w:rPr>
            </w:pPr>
            <w:r w:rsidRPr="00E90295">
              <w:rPr>
                <w:i/>
                <w:sz w:val="18"/>
                <w:szCs w:val="18"/>
              </w:rPr>
              <w:t>Recomendación seguimiento 2:</w:t>
            </w:r>
          </w:p>
          <w:p w14:paraId="05ED9B2A" w14:textId="77777777" w:rsidR="007F360A" w:rsidRPr="00E90295" w:rsidRDefault="007F360A" w:rsidP="007F360A">
            <w:pPr>
              <w:spacing w:after="0" w:line="240" w:lineRule="auto"/>
              <w:rPr>
                <w:i/>
                <w:sz w:val="18"/>
                <w:szCs w:val="18"/>
              </w:rPr>
            </w:pPr>
            <w:r w:rsidRPr="00E90295">
              <w:rPr>
                <w:i/>
                <w:color w:val="FF0000"/>
                <w:sz w:val="18"/>
                <w:szCs w:val="18"/>
              </w:rPr>
              <w:t>[Copie y pegue, del informe de seguimiento, la recomendación recibida].</w:t>
            </w:r>
          </w:p>
        </w:tc>
        <w:tc>
          <w:tcPr>
            <w:tcW w:w="1694" w:type="pct"/>
            <w:tcBorders>
              <w:left w:val="single" w:sz="4" w:space="0" w:color="auto"/>
              <w:right w:val="single" w:sz="4" w:space="0" w:color="auto"/>
            </w:tcBorders>
          </w:tcPr>
          <w:p w14:paraId="379B232B" w14:textId="77777777" w:rsidR="007F360A" w:rsidRPr="007F360A" w:rsidRDefault="007F360A" w:rsidP="007F360A">
            <w:pPr>
              <w:spacing w:after="0" w:line="240" w:lineRule="auto"/>
              <w:rPr>
                <w:sz w:val="18"/>
                <w:szCs w:val="18"/>
              </w:rPr>
            </w:pPr>
            <w:r w:rsidRPr="007F360A">
              <w:rPr>
                <w:sz w:val="18"/>
                <w:szCs w:val="18"/>
              </w:rPr>
              <w:t>Acción:</w:t>
            </w:r>
          </w:p>
          <w:p w14:paraId="55A0FC64" w14:textId="77777777" w:rsidR="007F360A" w:rsidRPr="00E90295" w:rsidRDefault="007F360A" w:rsidP="007F360A">
            <w:pPr>
              <w:spacing w:after="0" w:line="240" w:lineRule="auto"/>
              <w:rPr>
                <w:sz w:val="18"/>
                <w:szCs w:val="18"/>
              </w:rPr>
            </w:pPr>
          </w:p>
          <w:p w14:paraId="00B8FFAF" w14:textId="1BFF6504" w:rsidR="007F360A" w:rsidRPr="00E90295" w:rsidRDefault="007F360A" w:rsidP="007F360A">
            <w:pPr>
              <w:spacing w:after="0" w:line="240" w:lineRule="auto"/>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071" w:type="pct"/>
            <w:tcBorders>
              <w:left w:val="single" w:sz="4" w:space="0" w:color="auto"/>
              <w:right w:val="single" w:sz="4" w:space="0" w:color="auto"/>
            </w:tcBorders>
            <w:vAlign w:val="center"/>
          </w:tcPr>
          <w:p w14:paraId="54359033" w14:textId="77777777" w:rsidR="007F360A" w:rsidRPr="00E90295" w:rsidRDefault="007F360A" w:rsidP="007F360A">
            <w:pPr>
              <w:spacing w:after="0" w:line="240" w:lineRule="auto"/>
              <w:rPr>
                <w:b/>
                <w:sz w:val="18"/>
                <w:szCs w:val="18"/>
              </w:rPr>
            </w:pPr>
          </w:p>
        </w:tc>
      </w:tr>
    </w:tbl>
    <w:p w14:paraId="40865801" w14:textId="77777777" w:rsidR="00B7420C" w:rsidRPr="00FF2C4D" w:rsidRDefault="00B7420C" w:rsidP="00B7420C">
      <w:pPr>
        <w:spacing w:after="0"/>
        <w:jc w:val="both"/>
        <w:rPr>
          <w:color w:val="FF0000"/>
          <w:sz w:val="16"/>
          <w:szCs w:val="16"/>
          <w:lang w:eastAsia="es-ES"/>
        </w:rPr>
      </w:pPr>
      <w:r w:rsidRPr="00FF2C4D">
        <w:rPr>
          <w:color w:val="FF0000"/>
          <w:sz w:val="16"/>
          <w:szCs w:val="16"/>
        </w:rPr>
        <w:t>[Se debe eliminar todo el texto en rojo una vez se complete el criterio]</w:t>
      </w:r>
    </w:p>
    <w:p w14:paraId="619461D2" w14:textId="77777777" w:rsidR="008A13F7" w:rsidRPr="0086419B" w:rsidRDefault="008A13F7" w:rsidP="00D56437">
      <w:pPr>
        <w:spacing w:after="0"/>
      </w:pPr>
    </w:p>
    <w:tbl>
      <w:tblPr>
        <w:tblW w:w="5000" w:type="pct"/>
        <w:jc w:val="center"/>
        <w:tblBorders>
          <w:top w:val="double" w:sz="4" w:space="0" w:color="1F497D"/>
          <w:left w:val="double" w:sz="4" w:space="0" w:color="1F497D"/>
          <w:bottom w:val="double" w:sz="4" w:space="0" w:color="1F497D"/>
          <w:right w:val="double" w:sz="4" w:space="0" w:color="1F497D"/>
        </w:tblBorders>
        <w:shd w:val="clear" w:color="auto" w:fill="FFFFFF"/>
        <w:tblLook w:val="00A0" w:firstRow="1" w:lastRow="0" w:firstColumn="1" w:lastColumn="0" w:noHBand="0" w:noVBand="0"/>
      </w:tblPr>
      <w:tblGrid>
        <w:gridCol w:w="9371"/>
      </w:tblGrid>
      <w:tr w:rsidR="00D56437" w:rsidRPr="0086419B" w14:paraId="22522E4B" w14:textId="77777777" w:rsidTr="008A13F7">
        <w:trPr>
          <w:jc w:val="center"/>
        </w:trPr>
        <w:tc>
          <w:tcPr>
            <w:tcW w:w="5000" w:type="pct"/>
            <w:tcBorders>
              <w:top w:val="double" w:sz="4" w:space="0" w:color="1F497D"/>
              <w:bottom w:val="double" w:sz="4" w:space="0" w:color="1F497D"/>
            </w:tcBorders>
            <w:shd w:val="clear" w:color="auto" w:fill="D9D9D9"/>
          </w:tcPr>
          <w:p w14:paraId="3ECB8FA3" w14:textId="34021899" w:rsidR="00D56437" w:rsidRPr="0086419B" w:rsidRDefault="00D56437" w:rsidP="00FC0ED3">
            <w:pPr>
              <w:spacing w:after="0" w:line="240" w:lineRule="auto"/>
              <w:ind w:left="360"/>
              <w:jc w:val="both"/>
              <w:rPr>
                <w:b/>
                <w:i/>
              </w:rPr>
            </w:pPr>
            <w:r w:rsidRPr="0086419B">
              <w:rPr>
                <w:b/>
                <w:i/>
              </w:rPr>
              <w:t>V</w:t>
            </w:r>
            <w:r w:rsidR="00F2355C" w:rsidRPr="0086419B">
              <w:rPr>
                <w:b/>
                <w:i/>
              </w:rPr>
              <w:t>I</w:t>
            </w:r>
            <w:r w:rsidR="002F2C89" w:rsidRPr="0086419B">
              <w:rPr>
                <w:b/>
                <w:i/>
              </w:rPr>
              <w:t>I</w:t>
            </w:r>
            <w:r w:rsidRPr="0086419B">
              <w:rPr>
                <w:b/>
                <w:i/>
              </w:rPr>
              <w:t>) TRATAMIENTO DE LAS RECOMENDACIONES REALIZADAS EN EL INFORME D</w:t>
            </w:r>
            <w:r w:rsidR="00FC0ED3" w:rsidRPr="0086419B">
              <w:rPr>
                <w:b/>
                <w:i/>
              </w:rPr>
              <w:t>E VERIFICACIÓN, MODIFICACIÓN Y RENOVACIÓN DE ACREDITACIÓN</w:t>
            </w:r>
            <w:r w:rsidRPr="0086419B">
              <w:rPr>
                <w:b/>
                <w:i/>
              </w:rPr>
              <w:t>.</w:t>
            </w:r>
          </w:p>
        </w:tc>
      </w:tr>
    </w:tbl>
    <w:p w14:paraId="45C6B110" w14:textId="16526865" w:rsidR="00D56437" w:rsidRPr="0086419B" w:rsidRDefault="00922F3C" w:rsidP="00A01260">
      <w:pPr>
        <w:spacing w:after="0" w:line="240" w:lineRule="auto"/>
        <w:jc w:val="both"/>
        <w:rPr>
          <w:i/>
          <w:color w:val="FF0000"/>
          <w:sz w:val="16"/>
          <w:szCs w:val="16"/>
        </w:rPr>
      </w:pPr>
      <w:r w:rsidRPr="0086419B">
        <w:rPr>
          <w:i/>
          <w:color w:val="FF0000"/>
          <w:sz w:val="16"/>
          <w:szCs w:val="16"/>
        </w:rPr>
        <w:t>Según la Guía para el Seguimiento de los Títulos Universitarios Oficiales de Grado y Máster V</w:t>
      </w:r>
      <w:r w:rsidR="00A01260" w:rsidRPr="0086419B">
        <w:rPr>
          <w:i/>
          <w:color w:val="FF0000"/>
          <w:sz w:val="16"/>
          <w:szCs w:val="16"/>
        </w:rPr>
        <w:t>4</w:t>
      </w:r>
      <w:r w:rsidRPr="0086419B">
        <w:rPr>
          <w:i/>
          <w:color w:val="FF0000"/>
          <w:sz w:val="16"/>
          <w:szCs w:val="16"/>
        </w:rPr>
        <w:t xml:space="preserve">, </w:t>
      </w:r>
      <w:r w:rsidR="00D56437" w:rsidRPr="0086419B">
        <w:rPr>
          <w:i/>
          <w:color w:val="FF0000"/>
          <w:sz w:val="16"/>
          <w:szCs w:val="16"/>
        </w:rPr>
        <w:t xml:space="preserve">en este apartado se debe indicar las acciones, si se han realizado (en el caso que corresponda): </w:t>
      </w:r>
    </w:p>
    <w:p w14:paraId="72838707" w14:textId="7E998E52" w:rsidR="00D56437" w:rsidRPr="00F7265C" w:rsidRDefault="00D56437" w:rsidP="00942900">
      <w:pPr>
        <w:pStyle w:val="Prrafodelista"/>
        <w:numPr>
          <w:ilvl w:val="0"/>
          <w:numId w:val="28"/>
        </w:numPr>
        <w:spacing w:after="0" w:line="240" w:lineRule="auto"/>
        <w:jc w:val="both"/>
        <w:rPr>
          <w:i/>
          <w:color w:val="FF0000"/>
          <w:sz w:val="16"/>
          <w:szCs w:val="16"/>
        </w:rPr>
      </w:pPr>
      <w:r w:rsidRPr="00942900">
        <w:rPr>
          <w:i/>
          <w:color w:val="FF0000"/>
          <w:sz w:val="16"/>
          <w:szCs w:val="16"/>
        </w:rPr>
        <w:t>para atender las recomendaciones establecidas en el informe de verificación</w:t>
      </w:r>
      <w:r w:rsidR="002E2894">
        <w:rPr>
          <w:i/>
          <w:color w:val="FF0000"/>
          <w:sz w:val="16"/>
          <w:szCs w:val="16"/>
        </w:rPr>
        <w:t>,</w:t>
      </w:r>
      <w:r w:rsidR="002E2894" w:rsidRPr="002E2894">
        <w:rPr>
          <w:i/>
          <w:color w:val="FF0000"/>
          <w:sz w:val="16"/>
          <w:szCs w:val="16"/>
        </w:rPr>
        <w:t xml:space="preserve"> </w:t>
      </w:r>
      <w:r w:rsidR="002E2894" w:rsidRPr="00942900">
        <w:rPr>
          <w:i/>
          <w:color w:val="FF0000"/>
          <w:sz w:val="16"/>
          <w:szCs w:val="16"/>
        </w:rPr>
        <w:t>el/los informes de modificación</w:t>
      </w:r>
      <w:r w:rsidR="002E2894">
        <w:rPr>
          <w:i/>
          <w:color w:val="FF0000"/>
          <w:sz w:val="16"/>
          <w:szCs w:val="16"/>
        </w:rPr>
        <w:t xml:space="preserve"> y renovación</w:t>
      </w:r>
      <w:r w:rsidRPr="00942900">
        <w:rPr>
          <w:i/>
          <w:color w:val="FF0000"/>
          <w:sz w:val="16"/>
          <w:szCs w:val="16"/>
        </w:rPr>
        <w:t xml:space="preserve">, </w:t>
      </w:r>
      <w:r w:rsidRPr="00F7265C">
        <w:rPr>
          <w:i/>
          <w:color w:val="FF0000"/>
          <w:sz w:val="16"/>
          <w:szCs w:val="16"/>
        </w:rPr>
        <w:t xml:space="preserve">justificar su adecuación. </w:t>
      </w:r>
    </w:p>
    <w:p w14:paraId="50871876" w14:textId="029E27D9" w:rsidR="00A01260" w:rsidRPr="00F7265C" w:rsidRDefault="00A01260" w:rsidP="002E2894">
      <w:pPr>
        <w:pStyle w:val="Prrafodelista"/>
        <w:numPr>
          <w:ilvl w:val="0"/>
          <w:numId w:val="28"/>
        </w:numPr>
        <w:spacing w:after="0" w:line="240" w:lineRule="auto"/>
        <w:jc w:val="both"/>
        <w:rPr>
          <w:i/>
          <w:color w:val="FF0000"/>
          <w:sz w:val="16"/>
          <w:szCs w:val="16"/>
        </w:rPr>
      </w:pPr>
      <w:r w:rsidRPr="00F7265C">
        <w:rPr>
          <w:i/>
          <w:color w:val="FF0000"/>
          <w:sz w:val="16"/>
          <w:szCs w:val="16"/>
        </w:rPr>
        <w:t xml:space="preserve">En todos los casos, se deberá identificar la recomendación contenida en el informe y es objeto de tratamiento y justificar cómo y cuándo ha sido resuelta. </w:t>
      </w:r>
    </w:p>
    <w:p w14:paraId="086B597F" w14:textId="7CD4924D" w:rsidR="00C96796" w:rsidRPr="00F7265C" w:rsidRDefault="00C96796" w:rsidP="002E2894">
      <w:pPr>
        <w:pStyle w:val="Prrafodelista"/>
        <w:numPr>
          <w:ilvl w:val="0"/>
          <w:numId w:val="28"/>
        </w:numPr>
        <w:spacing w:after="0" w:line="240" w:lineRule="auto"/>
        <w:jc w:val="both"/>
        <w:rPr>
          <w:i/>
          <w:color w:val="FF0000"/>
          <w:sz w:val="16"/>
          <w:szCs w:val="16"/>
        </w:rPr>
      </w:pPr>
      <w:r w:rsidRPr="00F7265C">
        <w:rPr>
          <w:i/>
          <w:color w:val="FF0000"/>
          <w:sz w:val="16"/>
          <w:szCs w:val="16"/>
        </w:rPr>
        <w:t>Se valorará qué acciones han sido llevadas a cabo y cómo estas acciones</w:t>
      </w:r>
      <w:r w:rsidR="00467D0E" w:rsidRPr="00F7265C">
        <w:rPr>
          <w:i/>
          <w:color w:val="FF0000"/>
          <w:sz w:val="16"/>
          <w:szCs w:val="16"/>
        </w:rPr>
        <w:t xml:space="preserve"> </w:t>
      </w:r>
      <w:r w:rsidRPr="00F7265C">
        <w:rPr>
          <w:i/>
          <w:color w:val="FF0000"/>
          <w:sz w:val="16"/>
          <w:szCs w:val="16"/>
        </w:rPr>
        <w:t>han sido adecuadas para mejorar el diseño del título y el correcto desarrollo de su</w:t>
      </w:r>
      <w:r w:rsidR="00467D0E" w:rsidRPr="00F7265C">
        <w:rPr>
          <w:i/>
          <w:color w:val="FF0000"/>
          <w:sz w:val="16"/>
          <w:szCs w:val="16"/>
        </w:rPr>
        <w:t xml:space="preserve"> </w:t>
      </w:r>
      <w:r w:rsidRPr="00F7265C">
        <w:rPr>
          <w:i/>
          <w:color w:val="FF0000"/>
          <w:sz w:val="16"/>
          <w:szCs w:val="16"/>
        </w:rPr>
        <w:t>implantación.</w:t>
      </w:r>
    </w:p>
    <w:p w14:paraId="58E28598" w14:textId="77777777" w:rsidR="00C96796" w:rsidRPr="0086419B" w:rsidRDefault="00C96796" w:rsidP="00A01260">
      <w:pPr>
        <w:spacing w:after="0" w:line="240" w:lineRule="auto"/>
        <w:jc w:val="both"/>
        <w:rPr>
          <w:i/>
          <w:color w:val="FF0000"/>
          <w:sz w:val="16"/>
          <w:szCs w:val="16"/>
        </w:rPr>
      </w:pPr>
    </w:p>
    <w:p w14:paraId="70516937" w14:textId="75C2498C" w:rsidR="00A01260" w:rsidRPr="0086419B" w:rsidRDefault="00A01260" w:rsidP="00A01260">
      <w:pPr>
        <w:spacing w:after="0" w:line="240" w:lineRule="auto"/>
        <w:jc w:val="both"/>
        <w:rPr>
          <w:i/>
          <w:color w:val="FF0000"/>
          <w:sz w:val="16"/>
          <w:szCs w:val="16"/>
        </w:rPr>
      </w:pPr>
      <w:r w:rsidRPr="0086419B">
        <w:rPr>
          <w:i/>
          <w:color w:val="FF0000"/>
          <w:sz w:val="16"/>
          <w:szCs w:val="16"/>
        </w:rPr>
        <w:t>Aquellas recomendaciones que ya han sido tratadas y resueltas en seguimientos anteriores no deben incluirse de nuevo.</w:t>
      </w:r>
    </w:p>
    <w:p w14:paraId="534A8B52" w14:textId="16632058" w:rsidR="00A01260" w:rsidRPr="0086419B" w:rsidRDefault="00A01260" w:rsidP="00A01260">
      <w:pPr>
        <w:spacing w:after="0" w:line="240" w:lineRule="auto"/>
        <w:jc w:val="both"/>
        <w:rPr>
          <w:i/>
          <w:color w:val="FF0000"/>
          <w:sz w:val="16"/>
          <w:szCs w:val="16"/>
        </w:rPr>
      </w:pPr>
      <w:r w:rsidRPr="0086419B">
        <w:rPr>
          <w:i/>
          <w:color w:val="FF0000"/>
          <w:sz w:val="16"/>
          <w:szCs w:val="16"/>
        </w:rPr>
        <w:t>Se deben incluir los enlaces con las evidencias que apoyen el análisis de este apartado.</w:t>
      </w:r>
    </w:p>
    <w:p w14:paraId="308A199D" w14:textId="77777777" w:rsidR="00A01260" w:rsidRPr="0086419B" w:rsidRDefault="00A01260" w:rsidP="00D56437">
      <w:pPr>
        <w:spacing w:after="0"/>
        <w:rPr>
          <w:sz w:val="18"/>
          <w:u w:val="single"/>
          <w:lang w:eastAsia="es-ES"/>
        </w:rPr>
      </w:pPr>
    </w:p>
    <w:p w14:paraId="6F173757" w14:textId="2C07BEFA" w:rsidR="009D22E4" w:rsidRPr="0086419B" w:rsidRDefault="009D22E4" w:rsidP="002218BF">
      <w:pPr>
        <w:pBdr>
          <w:top w:val="single" w:sz="4" w:space="0" w:color="auto"/>
          <w:left w:val="single" w:sz="4" w:space="4" w:color="auto"/>
          <w:bottom w:val="single" w:sz="4" w:space="1" w:color="auto"/>
          <w:right w:val="single" w:sz="4" w:space="4" w:color="auto"/>
        </w:pBdr>
        <w:shd w:val="clear" w:color="auto" w:fill="E5B8B7" w:themeFill="accent2" w:themeFillTint="66"/>
        <w:spacing w:after="0"/>
        <w:jc w:val="both"/>
        <w:rPr>
          <w:b/>
          <w:sz w:val="20"/>
          <w:szCs w:val="20"/>
        </w:rPr>
      </w:pPr>
      <w:r w:rsidRPr="0086419B">
        <w:rPr>
          <w:b/>
          <w:sz w:val="20"/>
          <w:szCs w:val="20"/>
        </w:rPr>
        <w:t xml:space="preserve">Se recuerda que </w:t>
      </w:r>
      <w:r w:rsidR="00B76BCA" w:rsidRPr="0086419B">
        <w:rPr>
          <w:b/>
          <w:sz w:val="20"/>
          <w:szCs w:val="20"/>
        </w:rPr>
        <w:t xml:space="preserve">es de obligado cumplimiento dar respuesta a las recomendaciones de los informes de verificación, modificación y/o </w:t>
      </w:r>
      <w:r w:rsidR="00B05FB6" w:rsidRPr="0086419B">
        <w:rPr>
          <w:b/>
          <w:sz w:val="20"/>
          <w:szCs w:val="20"/>
        </w:rPr>
        <w:t>renovación de acreditación</w:t>
      </w:r>
      <w:r w:rsidR="00B76BCA" w:rsidRPr="0086419B">
        <w:rPr>
          <w:b/>
          <w:sz w:val="20"/>
          <w:szCs w:val="20"/>
        </w:rPr>
        <w:t xml:space="preserve"> de la DEVA, </w:t>
      </w:r>
      <w:r w:rsidRPr="0086419B">
        <w:rPr>
          <w:b/>
          <w:sz w:val="20"/>
          <w:szCs w:val="20"/>
        </w:rPr>
        <w:t>por medio de acciones concretas y evidencias contrastables.</w:t>
      </w:r>
    </w:p>
    <w:p w14:paraId="35707AAC" w14:textId="77777777" w:rsidR="009D22E4" w:rsidRPr="0086419B" w:rsidRDefault="009D22E4" w:rsidP="00D56437">
      <w:pPr>
        <w:spacing w:after="0"/>
        <w:rPr>
          <w:sz w:val="18"/>
          <w:u w:val="single"/>
          <w:lang w:eastAsia="es-ES"/>
        </w:rPr>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FFFFFF"/>
        <w:tblLook w:val="00A0" w:firstRow="1" w:lastRow="0" w:firstColumn="1" w:lastColumn="0" w:noHBand="0" w:noVBand="0"/>
      </w:tblPr>
      <w:tblGrid>
        <w:gridCol w:w="9371"/>
      </w:tblGrid>
      <w:tr w:rsidR="00D56437" w:rsidRPr="0086419B" w14:paraId="4A4885D4" w14:textId="77777777" w:rsidTr="00D56437">
        <w:trPr>
          <w:jc w:val="center"/>
        </w:trPr>
        <w:tc>
          <w:tcPr>
            <w:tcW w:w="9494" w:type="dxa"/>
            <w:tcBorders>
              <w:top w:val="double" w:sz="4" w:space="0" w:color="1F497D"/>
              <w:bottom w:val="double" w:sz="4" w:space="0" w:color="1F497D"/>
            </w:tcBorders>
            <w:shd w:val="clear" w:color="auto" w:fill="FFFFFF"/>
          </w:tcPr>
          <w:p w14:paraId="18D8A542" w14:textId="77777777" w:rsidR="00D56437" w:rsidRPr="0086419B" w:rsidRDefault="00D56437" w:rsidP="00D5243F">
            <w:pPr>
              <w:spacing w:after="0" w:line="240" w:lineRule="auto"/>
              <w:jc w:val="both"/>
              <w:rPr>
                <w:b/>
                <w:i/>
              </w:rPr>
            </w:pPr>
            <w:r w:rsidRPr="0086419B">
              <w:rPr>
                <w:b/>
                <w:i/>
              </w:rPr>
              <w:t>a) Recomendaciones de los Informes de verificación.</w:t>
            </w:r>
          </w:p>
        </w:tc>
      </w:tr>
    </w:tbl>
    <w:p w14:paraId="5B430056" w14:textId="78D5D0BD" w:rsidR="00D56437" w:rsidRPr="0086419B" w:rsidRDefault="00D56437" w:rsidP="002218BF">
      <w:pPr>
        <w:jc w:val="both"/>
        <w:rPr>
          <w:color w:val="FF0000"/>
          <w:sz w:val="18"/>
          <w:lang w:eastAsia="es-ES"/>
        </w:rPr>
      </w:pPr>
      <w:r w:rsidRPr="0086419B">
        <w:rPr>
          <w:color w:val="FF0000"/>
          <w:sz w:val="18"/>
          <w:u w:val="single"/>
          <w:lang w:eastAsia="es-ES"/>
        </w:rPr>
        <w:t>Nota</w:t>
      </w:r>
      <w:r w:rsidRPr="0086419B">
        <w:rPr>
          <w:color w:val="FF0000"/>
          <w:sz w:val="18"/>
          <w:lang w:eastAsia="es-ES"/>
        </w:rPr>
        <w:t xml:space="preserve">: Las siguientes recomendaciones aluden al </w:t>
      </w:r>
      <w:r w:rsidRPr="0086419B">
        <w:rPr>
          <w:b/>
          <w:color w:val="FF0000"/>
          <w:sz w:val="18"/>
          <w:lang w:eastAsia="es-ES"/>
        </w:rPr>
        <w:t>informe de verificación del título.</w:t>
      </w:r>
      <w:r w:rsidRPr="0086419B">
        <w:rPr>
          <w:color w:val="FF0000"/>
          <w:sz w:val="18"/>
          <w:lang w:eastAsia="es-ES"/>
        </w:rPr>
        <w:t xml:space="preserve"> </w:t>
      </w:r>
      <w:r w:rsidRPr="0086419B">
        <w:rPr>
          <w:b/>
          <w:color w:val="FF0000"/>
          <w:sz w:val="18"/>
          <w:lang w:eastAsia="es-ES"/>
        </w:rPr>
        <w:t xml:space="preserve">Aquellos títulos verificados y que ya dieron respuesta a </w:t>
      </w:r>
      <w:r w:rsidR="002D18B8" w:rsidRPr="0086419B">
        <w:rPr>
          <w:b/>
          <w:color w:val="FF0000"/>
          <w:sz w:val="18"/>
          <w:lang w:eastAsia="es-ES"/>
        </w:rPr>
        <w:t>estas</w:t>
      </w:r>
      <w:r w:rsidRPr="0086419B">
        <w:rPr>
          <w:b/>
          <w:color w:val="FF0000"/>
          <w:sz w:val="18"/>
          <w:lang w:eastAsia="es-ES"/>
        </w:rPr>
        <w:t xml:space="preserve"> recomendaciones, </w:t>
      </w:r>
      <w:r w:rsidR="00D5243F" w:rsidRPr="0086419B">
        <w:rPr>
          <w:b/>
          <w:color w:val="FF0000"/>
          <w:sz w:val="18"/>
          <w:lang w:eastAsia="es-ES"/>
        </w:rPr>
        <w:t>NO</w:t>
      </w:r>
      <w:r w:rsidRPr="0086419B">
        <w:rPr>
          <w:b/>
          <w:color w:val="FF0000"/>
          <w:sz w:val="18"/>
          <w:lang w:eastAsia="es-ES"/>
        </w:rPr>
        <w:t xml:space="preserve"> deben informar sobre éstas.</w:t>
      </w:r>
      <w:r w:rsidR="002218BF" w:rsidRPr="0086419B">
        <w:rPr>
          <w:color w:val="FF0000"/>
          <w:sz w:val="18"/>
          <w:lang w:eastAsia="es-ES"/>
        </w:rPr>
        <w:t xml:space="preserve"> </w:t>
      </w:r>
      <w:r w:rsidR="002D18B8" w:rsidRPr="0086419B">
        <w:rPr>
          <w:color w:val="FF0000"/>
          <w:sz w:val="18"/>
          <w:lang w:eastAsia="es-ES"/>
        </w:rPr>
        <w:t>En caso contrario, p</w:t>
      </w:r>
      <w:r w:rsidR="002218BF" w:rsidRPr="0086419B">
        <w:rPr>
          <w:color w:val="FF0000"/>
          <w:sz w:val="18"/>
          <w:lang w:eastAsia="es-ES"/>
        </w:rPr>
        <w:t>ueden descargar</w:t>
      </w:r>
      <w:r w:rsidR="002D18B8" w:rsidRPr="0086419B">
        <w:rPr>
          <w:color w:val="FF0000"/>
          <w:sz w:val="18"/>
          <w:lang w:eastAsia="es-ES"/>
        </w:rPr>
        <w:t xml:space="preserve"> dicho informe en </w:t>
      </w:r>
      <w:r w:rsidR="002218BF" w:rsidRPr="0086419B">
        <w:rPr>
          <w:color w:val="FF0000"/>
          <w:sz w:val="18"/>
          <w:lang w:eastAsia="es-ES"/>
        </w:rPr>
        <w:t xml:space="preserve">la siguiente página web: </w:t>
      </w:r>
      <w:hyperlink r:id="rId27" w:history="1">
        <w:r w:rsidR="00942900" w:rsidRPr="00A235EE">
          <w:rPr>
            <w:rStyle w:val="Hipervnculo"/>
            <w:b/>
            <w:sz w:val="18"/>
            <w:lang w:eastAsia="es-ES"/>
          </w:rPr>
          <w:t>http://deva.aac.es/?id=informestitulos</w:t>
        </w:r>
      </w:hyperlink>
      <w:r w:rsidR="00942900">
        <w:rPr>
          <w:b/>
          <w:color w:val="FF0000"/>
          <w:sz w:val="18"/>
          <w:lang w:eastAsia="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3516"/>
        <w:gridCol w:w="2534"/>
      </w:tblGrid>
      <w:tr w:rsidR="003E5AD1" w:rsidRPr="00942900" w14:paraId="685F8EC4" w14:textId="03CE78D1" w:rsidTr="00D5243F">
        <w:trPr>
          <w:jc w:val="center"/>
        </w:trPr>
        <w:tc>
          <w:tcPr>
            <w:tcW w:w="5000" w:type="pct"/>
            <w:gridSpan w:val="3"/>
            <w:shd w:val="clear" w:color="auto" w:fill="00607C"/>
          </w:tcPr>
          <w:p w14:paraId="22FD89B3" w14:textId="028343E5" w:rsidR="003E5AD1" w:rsidRPr="00942900" w:rsidRDefault="003E5AD1" w:rsidP="00D56437">
            <w:pPr>
              <w:spacing w:after="0" w:line="240" w:lineRule="auto"/>
              <w:rPr>
                <w:b/>
                <w:color w:val="FFFFFF"/>
                <w:sz w:val="18"/>
                <w:szCs w:val="18"/>
              </w:rPr>
            </w:pPr>
            <w:r w:rsidRPr="00942900">
              <w:rPr>
                <w:b/>
                <w:color w:val="FFFFFF"/>
                <w:sz w:val="18"/>
                <w:szCs w:val="18"/>
              </w:rPr>
              <w:t>Recomendaciones del Informe de Verificación:</w:t>
            </w:r>
          </w:p>
        </w:tc>
      </w:tr>
      <w:tr w:rsidR="000E1320" w:rsidRPr="00942900" w14:paraId="2AC9F690" w14:textId="1EFAC7B1" w:rsidTr="00D5243F">
        <w:trPr>
          <w:jc w:val="center"/>
        </w:trPr>
        <w:tc>
          <w:tcPr>
            <w:tcW w:w="1772" w:type="pct"/>
            <w:tcBorders>
              <w:left w:val="single" w:sz="4" w:space="0" w:color="auto"/>
              <w:right w:val="single" w:sz="4" w:space="0" w:color="auto"/>
            </w:tcBorders>
            <w:shd w:val="clear" w:color="auto" w:fill="00607C"/>
            <w:vAlign w:val="center"/>
          </w:tcPr>
          <w:p w14:paraId="5F5460F6" w14:textId="77777777" w:rsidR="000E1320" w:rsidRPr="00942900" w:rsidRDefault="000E1320" w:rsidP="00942900">
            <w:pPr>
              <w:spacing w:after="0" w:line="240" w:lineRule="auto"/>
              <w:jc w:val="both"/>
              <w:rPr>
                <w:b/>
                <w:i/>
                <w:color w:val="FFFFFF" w:themeColor="background1"/>
                <w:sz w:val="18"/>
                <w:szCs w:val="18"/>
              </w:rPr>
            </w:pPr>
            <w:r w:rsidRPr="00942900">
              <w:rPr>
                <w:b/>
                <w:i/>
                <w:color w:val="FFFFFF" w:themeColor="background1"/>
                <w:sz w:val="18"/>
                <w:szCs w:val="18"/>
              </w:rPr>
              <w:t>Recomendaciones recibidas:</w:t>
            </w:r>
          </w:p>
          <w:p w14:paraId="4B4DBD0D" w14:textId="293B7DFB" w:rsidR="00BA58CB" w:rsidRPr="00942900" w:rsidRDefault="00BA58CB" w:rsidP="00942900">
            <w:pPr>
              <w:spacing w:after="0" w:line="240" w:lineRule="auto"/>
              <w:jc w:val="both"/>
              <w:rPr>
                <w:b/>
                <w:i/>
                <w:color w:val="FFFFFF" w:themeColor="background1"/>
                <w:sz w:val="18"/>
                <w:szCs w:val="18"/>
              </w:rPr>
            </w:pPr>
            <w:r w:rsidRPr="00942900">
              <w:rPr>
                <w:b/>
                <w:i/>
                <w:color w:val="FFFFFF" w:themeColor="background1"/>
                <w:sz w:val="18"/>
                <w:szCs w:val="18"/>
              </w:rPr>
              <w:t>Indique el informe de procedencia (verificación).</w:t>
            </w:r>
          </w:p>
        </w:tc>
        <w:tc>
          <w:tcPr>
            <w:tcW w:w="1876" w:type="pct"/>
            <w:tcBorders>
              <w:left w:val="single" w:sz="4" w:space="0" w:color="auto"/>
              <w:right w:val="single" w:sz="4" w:space="0" w:color="auto"/>
            </w:tcBorders>
            <w:shd w:val="clear" w:color="auto" w:fill="00607C"/>
            <w:vAlign w:val="center"/>
          </w:tcPr>
          <w:p w14:paraId="005A7F15" w14:textId="347409C7" w:rsidR="000E1320" w:rsidRPr="00942900" w:rsidRDefault="00B7728D" w:rsidP="00942900">
            <w:pPr>
              <w:spacing w:after="0" w:line="240" w:lineRule="auto"/>
              <w:jc w:val="both"/>
              <w:rPr>
                <w:i/>
                <w:color w:val="FFFFFF" w:themeColor="background1"/>
                <w:sz w:val="18"/>
                <w:szCs w:val="18"/>
              </w:rPr>
            </w:pPr>
            <w:r w:rsidRPr="00942900">
              <w:rPr>
                <w:b/>
                <w:i/>
                <w:color w:val="FFFFFF"/>
                <w:sz w:val="18"/>
                <w:szCs w:val="18"/>
              </w:rPr>
              <w:t>Acciones llevadas a cabo para dar respuesta a estas recomendaciones y evidencia contrastable (Deben ser acciones que den por cerrada la recomendación):</w:t>
            </w:r>
          </w:p>
        </w:tc>
        <w:tc>
          <w:tcPr>
            <w:tcW w:w="1352" w:type="pct"/>
            <w:tcBorders>
              <w:left w:val="single" w:sz="4" w:space="0" w:color="auto"/>
              <w:right w:val="single" w:sz="4" w:space="0" w:color="auto"/>
            </w:tcBorders>
            <w:shd w:val="clear" w:color="auto" w:fill="00607C"/>
            <w:vAlign w:val="center"/>
          </w:tcPr>
          <w:p w14:paraId="15CB8514" w14:textId="74072E03" w:rsidR="000E1320" w:rsidRPr="00942900" w:rsidRDefault="000E1320" w:rsidP="00942900">
            <w:pPr>
              <w:spacing w:after="0" w:line="240" w:lineRule="auto"/>
              <w:jc w:val="both"/>
              <w:rPr>
                <w:b/>
                <w:i/>
                <w:color w:val="FFFFFF"/>
                <w:sz w:val="18"/>
                <w:szCs w:val="18"/>
              </w:rPr>
            </w:pPr>
            <w:r w:rsidRPr="00942900">
              <w:rPr>
                <w:b/>
                <w:i/>
                <w:color w:val="FFFFFF"/>
                <w:sz w:val="18"/>
                <w:szCs w:val="18"/>
              </w:rPr>
              <w:t>Impacto observado en el título de las acciones.</w:t>
            </w:r>
          </w:p>
        </w:tc>
      </w:tr>
      <w:tr w:rsidR="00942900" w:rsidRPr="00942900" w14:paraId="156DF84C" w14:textId="3BBD1773" w:rsidTr="00942900">
        <w:trPr>
          <w:jc w:val="center"/>
        </w:trPr>
        <w:tc>
          <w:tcPr>
            <w:tcW w:w="1772" w:type="pct"/>
            <w:tcBorders>
              <w:left w:val="single" w:sz="4" w:space="0" w:color="auto"/>
              <w:right w:val="single" w:sz="4" w:space="0" w:color="auto"/>
            </w:tcBorders>
          </w:tcPr>
          <w:p w14:paraId="4B5A6993" w14:textId="5FCD4C67" w:rsidR="00942900" w:rsidRPr="00942900" w:rsidRDefault="00942900" w:rsidP="008E2647">
            <w:pPr>
              <w:spacing w:after="0" w:line="240" w:lineRule="auto"/>
              <w:jc w:val="both"/>
              <w:rPr>
                <w:i/>
                <w:sz w:val="18"/>
                <w:szCs w:val="18"/>
              </w:rPr>
            </w:pPr>
            <w:r w:rsidRPr="00942900">
              <w:rPr>
                <w:i/>
                <w:sz w:val="18"/>
                <w:szCs w:val="18"/>
              </w:rPr>
              <w:t>Recomendación verificación n:</w:t>
            </w:r>
          </w:p>
          <w:p w14:paraId="2104B30E" w14:textId="0D612605" w:rsidR="00942900" w:rsidRPr="00942900" w:rsidRDefault="00942900" w:rsidP="008E2647">
            <w:pPr>
              <w:spacing w:after="0" w:line="240" w:lineRule="auto"/>
              <w:jc w:val="both"/>
              <w:rPr>
                <w:i/>
                <w:sz w:val="18"/>
                <w:szCs w:val="18"/>
              </w:rPr>
            </w:pPr>
            <w:r w:rsidRPr="00942900">
              <w:rPr>
                <w:i/>
                <w:color w:val="FF0000"/>
                <w:sz w:val="18"/>
                <w:szCs w:val="18"/>
              </w:rPr>
              <w:t>[Copie y pegue, del informe de verificación, la recomendación recibida, indicando la fecha del informe de Verificación].</w:t>
            </w:r>
          </w:p>
        </w:tc>
        <w:tc>
          <w:tcPr>
            <w:tcW w:w="1876" w:type="pct"/>
            <w:tcBorders>
              <w:left w:val="single" w:sz="4" w:space="0" w:color="auto"/>
              <w:right w:val="single" w:sz="4" w:space="0" w:color="auto"/>
            </w:tcBorders>
            <w:vAlign w:val="center"/>
          </w:tcPr>
          <w:p w14:paraId="005794E3" w14:textId="77777777" w:rsidR="00942900" w:rsidRPr="00942900" w:rsidRDefault="00942900" w:rsidP="008E2647">
            <w:pPr>
              <w:spacing w:after="0" w:line="240" w:lineRule="auto"/>
              <w:jc w:val="both"/>
              <w:rPr>
                <w:sz w:val="18"/>
                <w:szCs w:val="18"/>
              </w:rPr>
            </w:pPr>
            <w:r w:rsidRPr="00942900">
              <w:rPr>
                <w:sz w:val="18"/>
                <w:szCs w:val="18"/>
              </w:rPr>
              <w:t>Acción:</w:t>
            </w:r>
          </w:p>
          <w:p w14:paraId="3AF7866E" w14:textId="77777777" w:rsidR="00942900" w:rsidRPr="00942900" w:rsidRDefault="00942900" w:rsidP="008E2647">
            <w:pPr>
              <w:spacing w:after="0" w:line="240" w:lineRule="auto"/>
              <w:jc w:val="both"/>
              <w:rPr>
                <w:sz w:val="18"/>
                <w:szCs w:val="18"/>
              </w:rPr>
            </w:pPr>
          </w:p>
          <w:p w14:paraId="4C55DF8D" w14:textId="44ED0C1E" w:rsidR="00942900" w:rsidRPr="00942900" w:rsidRDefault="00942900" w:rsidP="008E2647">
            <w:pPr>
              <w:spacing w:after="0" w:line="240" w:lineRule="auto"/>
              <w:jc w:val="both"/>
              <w:rPr>
                <w:b/>
                <w:sz w:val="18"/>
                <w:szCs w:val="18"/>
              </w:rPr>
            </w:pPr>
            <w:r w:rsidRPr="00942900">
              <w:rPr>
                <w:sz w:val="18"/>
                <w:szCs w:val="18"/>
              </w:rPr>
              <w:t>Evidencia contrastable:</w:t>
            </w:r>
            <w:r w:rsidRPr="00942900">
              <w:rPr>
                <w:b/>
                <w:sz w:val="18"/>
                <w:szCs w:val="18"/>
              </w:rPr>
              <w:t xml:space="preserve"> </w:t>
            </w:r>
            <w:r w:rsidRPr="00942900">
              <w:rPr>
                <w:i/>
                <w:color w:val="FF0000"/>
                <w:sz w:val="18"/>
                <w:szCs w:val="18"/>
              </w:rPr>
              <w:t>(URL, documento, acta CGC, modificación a la memoria…).</w:t>
            </w:r>
          </w:p>
        </w:tc>
        <w:tc>
          <w:tcPr>
            <w:tcW w:w="1352" w:type="pct"/>
            <w:tcBorders>
              <w:left w:val="single" w:sz="4" w:space="0" w:color="auto"/>
              <w:right w:val="single" w:sz="4" w:space="0" w:color="auto"/>
            </w:tcBorders>
            <w:vAlign w:val="center"/>
          </w:tcPr>
          <w:p w14:paraId="60395FAE" w14:textId="77777777" w:rsidR="00942900" w:rsidRPr="00942900" w:rsidRDefault="00942900" w:rsidP="00942900">
            <w:pPr>
              <w:spacing w:after="0" w:line="240" w:lineRule="auto"/>
              <w:rPr>
                <w:b/>
                <w:sz w:val="18"/>
                <w:szCs w:val="18"/>
              </w:rPr>
            </w:pPr>
          </w:p>
        </w:tc>
      </w:tr>
      <w:tr w:rsidR="00942900" w:rsidRPr="00942900" w14:paraId="590B924C" w14:textId="14188C4D" w:rsidTr="00942900">
        <w:trPr>
          <w:jc w:val="center"/>
        </w:trPr>
        <w:tc>
          <w:tcPr>
            <w:tcW w:w="1772" w:type="pct"/>
            <w:tcBorders>
              <w:left w:val="single" w:sz="4" w:space="0" w:color="auto"/>
              <w:right w:val="single" w:sz="4" w:space="0" w:color="auto"/>
            </w:tcBorders>
          </w:tcPr>
          <w:p w14:paraId="00300AEB" w14:textId="77777777" w:rsidR="00942900" w:rsidRPr="00942900" w:rsidRDefault="00942900" w:rsidP="008E2647">
            <w:pPr>
              <w:spacing w:after="0" w:line="240" w:lineRule="auto"/>
              <w:jc w:val="both"/>
              <w:rPr>
                <w:i/>
                <w:sz w:val="18"/>
                <w:szCs w:val="18"/>
              </w:rPr>
            </w:pPr>
            <w:r w:rsidRPr="00942900">
              <w:rPr>
                <w:i/>
                <w:sz w:val="18"/>
                <w:szCs w:val="18"/>
              </w:rPr>
              <w:t>Recomendación n+1:</w:t>
            </w:r>
          </w:p>
          <w:p w14:paraId="36DB2771" w14:textId="7E8D6756" w:rsidR="00942900" w:rsidRPr="00942900" w:rsidRDefault="00942900" w:rsidP="008E2647">
            <w:pPr>
              <w:spacing w:after="0" w:line="240" w:lineRule="auto"/>
              <w:jc w:val="both"/>
              <w:rPr>
                <w:i/>
                <w:sz w:val="18"/>
                <w:szCs w:val="18"/>
              </w:rPr>
            </w:pPr>
            <w:r w:rsidRPr="00942900">
              <w:rPr>
                <w:i/>
                <w:color w:val="FF0000"/>
                <w:sz w:val="18"/>
                <w:szCs w:val="18"/>
              </w:rPr>
              <w:t>[Copie y pegue, del informe de verificación, la recomendación recibida, indicando la fecha del informe de Verificación].</w:t>
            </w:r>
          </w:p>
        </w:tc>
        <w:tc>
          <w:tcPr>
            <w:tcW w:w="1876" w:type="pct"/>
            <w:tcBorders>
              <w:left w:val="single" w:sz="4" w:space="0" w:color="auto"/>
              <w:right w:val="single" w:sz="4" w:space="0" w:color="auto"/>
            </w:tcBorders>
            <w:vAlign w:val="center"/>
          </w:tcPr>
          <w:p w14:paraId="195DB2DE" w14:textId="77777777" w:rsidR="00942900" w:rsidRPr="00942900" w:rsidRDefault="00942900" w:rsidP="008E2647">
            <w:pPr>
              <w:spacing w:after="0" w:line="240" w:lineRule="auto"/>
              <w:jc w:val="both"/>
              <w:rPr>
                <w:sz w:val="18"/>
                <w:szCs w:val="18"/>
              </w:rPr>
            </w:pPr>
            <w:r w:rsidRPr="00942900">
              <w:rPr>
                <w:sz w:val="18"/>
                <w:szCs w:val="18"/>
              </w:rPr>
              <w:t>Acción:</w:t>
            </w:r>
          </w:p>
          <w:p w14:paraId="3AA3A81E" w14:textId="77777777" w:rsidR="00942900" w:rsidRPr="00942900" w:rsidRDefault="00942900" w:rsidP="008E2647">
            <w:pPr>
              <w:spacing w:after="0" w:line="240" w:lineRule="auto"/>
              <w:jc w:val="both"/>
              <w:rPr>
                <w:sz w:val="18"/>
                <w:szCs w:val="18"/>
              </w:rPr>
            </w:pPr>
          </w:p>
          <w:p w14:paraId="1084FDDC" w14:textId="33756CF4" w:rsidR="00942900" w:rsidRPr="00942900" w:rsidRDefault="00942900" w:rsidP="008E2647">
            <w:pPr>
              <w:spacing w:after="0" w:line="240" w:lineRule="auto"/>
              <w:jc w:val="both"/>
              <w:rPr>
                <w:b/>
                <w:sz w:val="18"/>
                <w:szCs w:val="18"/>
              </w:rPr>
            </w:pPr>
            <w:r w:rsidRPr="00942900">
              <w:rPr>
                <w:sz w:val="18"/>
                <w:szCs w:val="18"/>
              </w:rPr>
              <w:t>Evidencia contrastable:</w:t>
            </w:r>
            <w:r w:rsidRPr="00942900">
              <w:rPr>
                <w:b/>
                <w:sz w:val="18"/>
                <w:szCs w:val="18"/>
              </w:rPr>
              <w:t xml:space="preserve"> </w:t>
            </w:r>
            <w:r w:rsidRPr="00942900">
              <w:rPr>
                <w:i/>
                <w:color w:val="FF0000"/>
                <w:sz w:val="18"/>
                <w:szCs w:val="18"/>
              </w:rPr>
              <w:t>(URL, documento, acta CGC, modificación a la memoria…).</w:t>
            </w:r>
          </w:p>
        </w:tc>
        <w:tc>
          <w:tcPr>
            <w:tcW w:w="1352" w:type="pct"/>
            <w:tcBorders>
              <w:left w:val="single" w:sz="4" w:space="0" w:color="auto"/>
              <w:right w:val="single" w:sz="4" w:space="0" w:color="auto"/>
            </w:tcBorders>
            <w:vAlign w:val="center"/>
          </w:tcPr>
          <w:p w14:paraId="0CCB23A4" w14:textId="77777777" w:rsidR="00942900" w:rsidRPr="00942900" w:rsidRDefault="00942900" w:rsidP="00942900">
            <w:pPr>
              <w:spacing w:after="0" w:line="240" w:lineRule="auto"/>
              <w:rPr>
                <w:b/>
                <w:sz w:val="18"/>
                <w:szCs w:val="18"/>
              </w:rPr>
            </w:pPr>
          </w:p>
        </w:tc>
      </w:tr>
    </w:tbl>
    <w:p w14:paraId="7AA28EC7" w14:textId="77777777" w:rsidR="00942900" w:rsidRPr="00942900" w:rsidRDefault="00942900" w:rsidP="00942900">
      <w:pPr>
        <w:spacing w:after="0"/>
        <w:jc w:val="both"/>
        <w:rPr>
          <w:color w:val="FF0000"/>
          <w:sz w:val="16"/>
          <w:szCs w:val="16"/>
          <w:lang w:eastAsia="es-ES"/>
        </w:rPr>
      </w:pPr>
      <w:r w:rsidRPr="00942900">
        <w:rPr>
          <w:color w:val="FF0000"/>
          <w:sz w:val="16"/>
          <w:szCs w:val="16"/>
        </w:rPr>
        <w:t>[Se debe eliminar todo el texto en rojo una vez se complete el criterio]</w:t>
      </w:r>
      <w:r>
        <w:rPr>
          <w:color w:val="FF0000"/>
          <w:sz w:val="16"/>
          <w:szCs w:val="16"/>
        </w:rPr>
        <w:t>.</w:t>
      </w:r>
    </w:p>
    <w:p w14:paraId="11A5F1A4" w14:textId="77777777" w:rsidR="00D56437" w:rsidRPr="0086419B" w:rsidRDefault="00D56437" w:rsidP="00D56437">
      <w:pPr>
        <w:spacing w:after="0"/>
        <w:rPr>
          <w:sz w:val="18"/>
          <w:u w:val="single"/>
          <w:lang w:eastAsia="es-ES"/>
        </w:rPr>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FFFFFF"/>
        <w:tblLook w:val="00A0" w:firstRow="1" w:lastRow="0" w:firstColumn="1" w:lastColumn="0" w:noHBand="0" w:noVBand="0"/>
      </w:tblPr>
      <w:tblGrid>
        <w:gridCol w:w="9371"/>
      </w:tblGrid>
      <w:tr w:rsidR="00D56437" w:rsidRPr="0086419B" w14:paraId="314061E2" w14:textId="77777777" w:rsidTr="00D56437">
        <w:trPr>
          <w:jc w:val="center"/>
        </w:trPr>
        <w:tc>
          <w:tcPr>
            <w:tcW w:w="9494" w:type="dxa"/>
            <w:tcBorders>
              <w:top w:val="double" w:sz="4" w:space="0" w:color="1F497D"/>
              <w:bottom w:val="double" w:sz="4" w:space="0" w:color="1F497D"/>
            </w:tcBorders>
            <w:shd w:val="clear" w:color="auto" w:fill="FFFFFF"/>
          </w:tcPr>
          <w:p w14:paraId="2633EE0E" w14:textId="77777777" w:rsidR="00D56437" w:rsidRPr="0086419B" w:rsidRDefault="00D56437" w:rsidP="00D5243F">
            <w:pPr>
              <w:spacing w:after="0" w:line="240" w:lineRule="auto"/>
              <w:jc w:val="both"/>
              <w:rPr>
                <w:b/>
                <w:i/>
              </w:rPr>
            </w:pPr>
            <w:r w:rsidRPr="0086419B">
              <w:rPr>
                <w:b/>
                <w:i/>
              </w:rPr>
              <w:t>b) Recomendaciones de los Informes de modificación.</w:t>
            </w:r>
          </w:p>
        </w:tc>
      </w:tr>
    </w:tbl>
    <w:p w14:paraId="0DF7E9EE" w14:textId="4BD9983B" w:rsidR="00D56437" w:rsidRPr="0086419B" w:rsidRDefault="00D56437" w:rsidP="00D56437">
      <w:pPr>
        <w:jc w:val="both"/>
        <w:rPr>
          <w:color w:val="FF0000"/>
          <w:sz w:val="18"/>
          <w:lang w:eastAsia="es-ES"/>
        </w:rPr>
      </w:pPr>
      <w:r w:rsidRPr="0086419B">
        <w:rPr>
          <w:color w:val="FF0000"/>
          <w:sz w:val="18"/>
          <w:u w:val="single"/>
          <w:lang w:eastAsia="es-ES"/>
        </w:rPr>
        <w:lastRenderedPageBreak/>
        <w:t>Nota</w:t>
      </w:r>
      <w:r w:rsidRPr="0086419B">
        <w:rPr>
          <w:color w:val="FF0000"/>
          <w:sz w:val="18"/>
          <w:lang w:eastAsia="es-ES"/>
        </w:rPr>
        <w:t xml:space="preserve">: </w:t>
      </w:r>
      <w:r w:rsidRPr="0086419B">
        <w:rPr>
          <w:b/>
          <w:color w:val="FF0000"/>
          <w:sz w:val="18"/>
          <w:lang w:eastAsia="es-ES"/>
        </w:rPr>
        <w:t>A cumplimentar sólo aquellos títulos que hayan recibido informes de modificaciones</w:t>
      </w:r>
      <w:r w:rsidRPr="0086419B">
        <w:rPr>
          <w:color w:val="FF0000"/>
          <w:sz w:val="18"/>
          <w:lang w:eastAsia="es-ES"/>
        </w:rPr>
        <w:t xml:space="preserve">. Las siguientes recomendaciones serán referidas a las aportadas en el </w:t>
      </w:r>
      <w:r w:rsidR="00C43D00" w:rsidRPr="0086419B">
        <w:rPr>
          <w:b/>
          <w:color w:val="FF0000"/>
          <w:sz w:val="18"/>
          <w:lang w:eastAsia="es-ES"/>
        </w:rPr>
        <w:t>último</w:t>
      </w:r>
      <w:r w:rsidR="00C43D00" w:rsidRPr="0086419B">
        <w:rPr>
          <w:color w:val="FF0000"/>
          <w:sz w:val="18"/>
          <w:lang w:eastAsia="es-ES"/>
        </w:rPr>
        <w:t xml:space="preserve"> </w:t>
      </w:r>
      <w:r w:rsidRPr="0086419B">
        <w:rPr>
          <w:b/>
          <w:color w:val="FF0000"/>
          <w:sz w:val="18"/>
          <w:lang w:eastAsia="es-ES"/>
        </w:rPr>
        <w:t>informe de modificación recibido por la DEVA</w:t>
      </w:r>
      <w:r w:rsidR="00C43D00" w:rsidRPr="0086419B">
        <w:rPr>
          <w:color w:val="FF0000"/>
          <w:sz w:val="18"/>
          <w:lang w:eastAsia="es-ES"/>
        </w:rPr>
        <w:t>, en su caso y siempre que no se hayan informado</w:t>
      </w:r>
      <w:r w:rsidR="002218BF" w:rsidRPr="0086419B">
        <w:rPr>
          <w:color w:val="FF0000"/>
          <w:sz w:val="18"/>
          <w:lang w:eastAsia="es-ES"/>
        </w:rPr>
        <w:t xml:space="preserve"> de acciones</w:t>
      </w:r>
      <w:r w:rsidR="00C43D00" w:rsidRPr="0086419B">
        <w:rPr>
          <w:color w:val="FF0000"/>
          <w:sz w:val="18"/>
          <w:lang w:eastAsia="es-ES"/>
        </w:rPr>
        <w:t xml:space="preserve"> en autoinformes previos.</w:t>
      </w:r>
      <w:r w:rsidR="002218BF" w:rsidRPr="0086419B">
        <w:rPr>
          <w:color w:val="FF0000"/>
          <w:sz w:val="18"/>
          <w:lang w:eastAsia="es-ES"/>
        </w:rPr>
        <w:t xml:space="preserve"> Pueden descargar</w:t>
      </w:r>
      <w:r w:rsidR="00D5243F" w:rsidRPr="0086419B">
        <w:rPr>
          <w:color w:val="FF0000"/>
          <w:sz w:val="18"/>
          <w:lang w:eastAsia="es-ES"/>
        </w:rPr>
        <w:t xml:space="preserve"> el informe de modificación </w:t>
      </w:r>
      <w:r w:rsidR="002218BF" w:rsidRPr="0086419B">
        <w:rPr>
          <w:color w:val="FF0000"/>
          <w:sz w:val="18"/>
          <w:lang w:eastAsia="es-ES"/>
        </w:rPr>
        <w:t xml:space="preserve">en la siguiente página web: </w:t>
      </w:r>
      <w:hyperlink r:id="rId28" w:history="1">
        <w:r w:rsidR="00942900" w:rsidRPr="00A235EE">
          <w:rPr>
            <w:rStyle w:val="Hipervnculo"/>
            <w:b/>
            <w:sz w:val="18"/>
            <w:lang w:eastAsia="es-ES"/>
          </w:rPr>
          <w:t>http://deva.aac.es/?id=informestitulos</w:t>
        </w:r>
      </w:hyperlink>
      <w:r w:rsidR="00942900">
        <w:rPr>
          <w:b/>
          <w:color w:val="FF0000"/>
          <w:sz w:val="18"/>
          <w:lang w:eastAsia="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3516"/>
        <w:gridCol w:w="2534"/>
      </w:tblGrid>
      <w:tr w:rsidR="00D56437" w:rsidRPr="00942900" w14:paraId="7FB9FD2A" w14:textId="77777777" w:rsidTr="007B7BD1">
        <w:trPr>
          <w:jc w:val="center"/>
        </w:trPr>
        <w:tc>
          <w:tcPr>
            <w:tcW w:w="5000" w:type="pct"/>
            <w:gridSpan w:val="3"/>
            <w:shd w:val="clear" w:color="auto" w:fill="00607C"/>
          </w:tcPr>
          <w:p w14:paraId="7AD6063B" w14:textId="77777777" w:rsidR="00D56437" w:rsidRPr="00942900" w:rsidRDefault="00D56437" w:rsidP="00D56437">
            <w:pPr>
              <w:spacing w:after="0" w:line="240" w:lineRule="auto"/>
              <w:rPr>
                <w:b/>
                <w:color w:val="FFFFFF"/>
                <w:sz w:val="18"/>
                <w:szCs w:val="18"/>
              </w:rPr>
            </w:pPr>
            <w:r w:rsidRPr="00942900">
              <w:rPr>
                <w:b/>
                <w:color w:val="FFFFFF"/>
                <w:sz w:val="18"/>
                <w:szCs w:val="18"/>
              </w:rPr>
              <w:t>Recomendaciones de los Informes de Modificación de la DEVA:</w:t>
            </w:r>
          </w:p>
        </w:tc>
      </w:tr>
      <w:tr w:rsidR="003E5AD1" w:rsidRPr="00942900" w14:paraId="437B88BF" w14:textId="5C4B2AB6" w:rsidTr="007B7BD1">
        <w:trPr>
          <w:jc w:val="center"/>
        </w:trPr>
        <w:tc>
          <w:tcPr>
            <w:tcW w:w="1772" w:type="pct"/>
            <w:tcBorders>
              <w:left w:val="single" w:sz="4" w:space="0" w:color="auto"/>
              <w:right w:val="single" w:sz="4" w:space="0" w:color="auto"/>
            </w:tcBorders>
            <w:shd w:val="clear" w:color="auto" w:fill="00607C"/>
            <w:vAlign w:val="center"/>
          </w:tcPr>
          <w:p w14:paraId="3839FC29" w14:textId="77777777" w:rsidR="003E5AD1" w:rsidRPr="00942900" w:rsidRDefault="003E5AD1" w:rsidP="00942900">
            <w:pPr>
              <w:spacing w:after="0" w:line="240" w:lineRule="auto"/>
              <w:jc w:val="both"/>
              <w:rPr>
                <w:b/>
                <w:i/>
                <w:color w:val="FFFFFF" w:themeColor="background1"/>
                <w:sz w:val="18"/>
                <w:szCs w:val="18"/>
              </w:rPr>
            </w:pPr>
            <w:r w:rsidRPr="00942900">
              <w:rPr>
                <w:b/>
                <w:i/>
                <w:color w:val="FFFFFF" w:themeColor="background1"/>
                <w:sz w:val="18"/>
                <w:szCs w:val="18"/>
              </w:rPr>
              <w:t>Recomendaciones recibidas:</w:t>
            </w:r>
          </w:p>
          <w:p w14:paraId="39A782C8" w14:textId="3D16E17E" w:rsidR="00BA58CB" w:rsidRPr="00942900" w:rsidRDefault="00BA58CB" w:rsidP="00942900">
            <w:pPr>
              <w:spacing w:after="0" w:line="240" w:lineRule="auto"/>
              <w:jc w:val="both"/>
              <w:rPr>
                <w:b/>
                <w:i/>
                <w:color w:val="FFFFFF" w:themeColor="background1"/>
                <w:sz w:val="18"/>
                <w:szCs w:val="18"/>
              </w:rPr>
            </w:pPr>
            <w:r w:rsidRPr="00942900">
              <w:rPr>
                <w:b/>
                <w:i/>
                <w:color w:val="FFFFFF" w:themeColor="background1"/>
                <w:sz w:val="18"/>
                <w:szCs w:val="18"/>
              </w:rPr>
              <w:t>Indique el informe de procedencia (modificación).</w:t>
            </w:r>
          </w:p>
        </w:tc>
        <w:tc>
          <w:tcPr>
            <w:tcW w:w="1876" w:type="pct"/>
            <w:tcBorders>
              <w:left w:val="single" w:sz="4" w:space="0" w:color="auto"/>
              <w:right w:val="single" w:sz="4" w:space="0" w:color="auto"/>
            </w:tcBorders>
            <w:shd w:val="clear" w:color="auto" w:fill="00607C"/>
            <w:vAlign w:val="center"/>
          </w:tcPr>
          <w:p w14:paraId="6A511410" w14:textId="5CAEF9FB" w:rsidR="003E5AD1" w:rsidRPr="00942900" w:rsidRDefault="00B7728D" w:rsidP="00942900">
            <w:pPr>
              <w:spacing w:after="0" w:line="240" w:lineRule="auto"/>
              <w:jc w:val="both"/>
              <w:rPr>
                <w:i/>
                <w:color w:val="FFFFFF" w:themeColor="background1"/>
                <w:sz w:val="18"/>
                <w:szCs w:val="18"/>
              </w:rPr>
            </w:pPr>
            <w:r w:rsidRPr="00942900">
              <w:rPr>
                <w:b/>
                <w:i/>
                <w:color w:val="FFFFFF"/>
                <w:sz w:val="18"/>
                <w:szCs w:val="18"/>
              </w:rPr>
              <w:t>Acciones llevadas a cabo para dar respuesta a estas recomendaciones y evidencia contrastable (Deben ser acciones que den por cerrada la recomendación):</w:t>
            </w:r>
          </w:p>
        </w:tc>
        <w:tc>
          <w:tcPr>
            <w:tcW w:w="1352" w:type="pct"/>
            <w:tcBorders>
              <w:left w:val="single" w:sz="4" w:space="0" w:color="auto"/>
              <w:right w:val="single" w:sz="4" w:space="0" w:color="auto"/>
            </w:tcBorders>
            <w:shd w:val="clear" w:color="auto" w:fill="00607C"/>
            <w:vAlign w:val="center"/>
          </w:tcPr>
          <w:p w14:paraId="4AB25D76" w14:textId="75255CE6" w:rsidR="003E5AD1" w:rsidRPr="00942900" w:rsidRDefault="003E5AD1" w:rsidP="00942900">
            <w:pPr>
              <w:spacing w:after="0" w:line="240" w:lineRule="auto"/>
              <w:jc w:val="both"/>
              <w:rPr>
                <w:b/>
                <w:i/>
                <w:color w:val="FFFFFF"/>
                <w:sz w:val="18"/>
                <w:szCs w:val="18"/>
              </w:rPr>
            </w:pPr>
            <w:r w:rsidRPr="00942900">
              <w:rPr>
                <w:b/>
                <w:i/>
                <w:color w:val="FFFFFF"/>
                <w:sz w:val="18"/>
                <w:szCs w:val="18"/>
              </w:rPr>
              <w:t>Impacto</w:t>
            </w:r>
            <w:r w:rsidR="000E1320" w:rsidRPr="00942900">
              <w:rPr>
                <w:b/>
                <w:i/>
                <w:color w:val="FFFFFF"/>
                <w:sz w:val="18"/>
                <w:szCs w:val="18"/>
              </w:rPr>
              <w:t xml:space="preserve"> </w:t>
            </w:r>
            <w:r w:rsidRPr="00942900">
              <w:rPr>
                <w:b/>
                <w:i/>
                <w:color w:val="FFFFFF"/>
                <w:sz w:val="18"/>
                <w:szCs w:val="18"/>
              </w:rPr>
              <w:t>observado en el título</w:t>
            </w:r>
            <w:r w:rsidR="000E1320" w:rsidRPr="00942900">
              <w:rPr>
                <w:b/>
                <w:i/>
                <w:color w:val="FFFFFF"/>
                <w:sz w:val="18"/>
                <w:szCs w:val="18"/>
              </w:rPr>
              <w:t xml:space="preserve"> de las acciones.</w:t>
            </w:r>
          </w:p>
        </w:tc>
      </w:tr>
      <w:tr w:rsidR="00942900" w:rsidRPr="00942900" w14:paraId="5D5B93B9" w14:textId="37B84D70" w:rsidTr="00942900">
        <w:trPr>
          <w:jc w:val="center"/>
        </w:trPr>
        <w:tc>
          <w:tcPr>
            <w:tcW w:w="1772" w:type="pct"/>
            <w:tcBorders>
              <w:left w:val="single" w:sz="4" w:space="0" w:color="auto"/>
              <w:right w:val="single" w:sz="4" w:space="0" w:color="auto"/>
            </w:tcBorders>
          </w:tcPr>
          <w:p w14:paraId="4CD5AFAA" w14:textId="05CF1197" w:rsidR="00942900" w:rsidRPr="00942900" w:rsidRDefault="00942900" w:rsidP="008E2647">
            <w:pPr>
              <w:spacing w:after="0" w:line="240" w:lineRule="auto"/>
              <w:jc w:val="both"/>
              <w:rPr>
                <w:i/>
                <w:sz w:val="18"/>
                <w:szCs w:val="18"/>
              </w:rPr>
            </w:pPr>
            <w:r w:rsidRPr="00942900">
              <w:rPr>
                <w:i/>
                <w:sz w:val="18"/>
                <w:szCs w:val="18"/>
              </w:rPr>
              <w:t>Recomendación Modificación n:</w:t>
            </w:r>
          </w:p>
          <w:p w14:paraId="7539E68B" w14:textId="11D509BD" w:rsidR="00942900" w:rsidRPr="00942900" w:rsidRDefault="00942900" w:rsidP="008E2647">
            <w:pPr>
              <w:spacing w:after="0" w:line="240" w:lineRule="auto"/>
              <w:jc w:val="both"/>
              <w:rPr>
                <w:i/>
                <w:sz w:val="18"/>
                <w:szCs w:val="18"/>
              </w:rPr>
            </w:pPr>
            <w:r w:rsidRPr="00942900">
              <w:rPr>
                <w:i/>
                <w:color w:val="FF0000"/>
                <w:sz w:val="18"/>
                <w:szCs w:val="18"/>
              </w:rPr>
              <w:t>[Copie y pegue, del informe de modificación, la recomendación recibida, indicando la fecha del informe de Modificación].</w:t>
            </w:r>
          </w:p>
        </w:tc>
        <w:tc>
          <w:tcPr>
            <w:tcW w:w="1876" w:type="pct"/>
            <w:tcBorders>
              <w:left w:val="single" w:sz="4" w:space="0" w:color="auto"/>
              <w:right w:val="single" w:sz="4" w:space="0" w:color="auto"/>
            </w:tcBorders>
            <w:vAlign w:val="center"/>
          </w:tcPr>
          <w:p w14:paraId="10D97E2F" w14:textId="77777777" w:rsidR="00942900" w:rsidRPr="007F360A" w:rsidRDefault="00942900" w:rsidP="008E2647">
            <w:pPr>
              <w:spacing w:after="0" w:line="240" w:lineRule="auto"/>
              <w:jc w:val="both"/>
              <w:rPr>
                <w:sz w:val="18"/>
                <w:szCs w:val="18"/>
              </w:rPr>
            </w:pPr>
            <w:r w:rsidRPr="007F360A">
              <w:rPr>
                <w:sz w:val="18"/>
                <w:szCs w:val="18"/>
              </w:rPr>
              <w:t>Acción:</w:t>
            </w:r>
          </w:p>
          <w:p w14:paraId="02CA8AA0" w14:textId="77777777" w:rsidR="00942900" w:rsidRPr="00E90295" w:rsidRDefault="00942900" w:rsidP="008E2647">
            <w:pPr>
              <w:spacing w:after="0" w:line="240" w:lineRule="auto"/>
              <w:jc w:val="both"/>
              <w:rPr>
                <w:sz w:val="18"/>
                <w:szCs w:val="18"/>
              </w:rPr>
            </w:pPr>
          </w:p>
          <w:p w14:paraId="494E568F" w14:textId="2F34BC6C" w:rsidR="00942900" w:rsidRPr="00942900" w:rsidRDefault="00942900" w:rsidP="008E2647">
            <w:pPr>
              <w:spacing w:after="0" w:line="240" w:lineRule="auto"/>
              <w:jc w:val="both"/>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352" w:type="pct"/>
            <w:tcBorders>
              <w:left w:val="single" w:sz="4" w:space="0" w:color="auto"/>
              <w:right w:val="single" w:sz="4" w:space="0" w:color="auto"/>
            </w:tcBorders>
            <w:vAlign w:val="center"/>
          </w:tcPr>
          <w:p w14:paraId="347F85CC" w14:textId="77777777" w:rsidR="00942900" w:rsidRPr="00942900" w:rsidRDefault="00942900" w:rsidP="00942900">
            <w:pPr>
              <w:spacing w:after="0" w:line="240" w:lineRule="auto"/>
              <w:rPr>
                <w:b/>
                <w:sz w:val="18"/>
                <w:szCs w:val="18"/>
              </w:rPr>
            </w:pPr>
          </w:p>
        </w:tc>
      </w:tr>
      <w:tr w:rsidR="00942900" w:rsidRPr="00942900" w14:paraId="4C6CEE42" w14:textId="1B3CC139" w:rsidTr="00942900">
        <w:trPr>
          <w:jc w:val="center"/>
        </w:trPr>
        <w:tc>
          <w:tcPr>
            <w:tcW w:w="1772" w:type="pct"/>
            <w:tcBorders>
              <w:left w:val="single" w:sz="4" w:space="0" w:color="auto"/>
              <w:right w:val="single" w:sz="4" w:space="0" w:color="auto"/>
            </w:tcBorders>
          </w:tcPr>
          <w:p w14:paraId="08F0F79C" w14:textId="0C74A00D" w:rsidR="00942900" w:rsidRPr="00942900" w:rsidRDefault="00942900" w:rsidP="008E2647">
            <w:pPr>
              <w:spacing w:after="0" w:line="240" w:lineRule="auto"/>
              <w:jc w:val="both"/>
              <w:rPr>
                <w:i/>
                <w:sz w:val="18"/>
                <w:szCs w:val="18"/>
              </w:rPr>
            </w:pPr>
            <w:r w:rsidRPr="00942900">
              <w:rPr>
                <w:i/>
                <w:sz w:val="18"/>
                <w:szCs w:val="18"/>
              </w:rPr>
              <w:t>Recomendación Modificación n+1:</w:t>
            </w:r>
          </w:p>
          <w:p w14:paraId="1D3F1001" w14:textId="59FF67B5" w:rsidR="00942900" w:rsidRPr="00942900" w:rsidRDefault="00942900" w:rsidP="008E2647">
            <w:pPr>
              <w:spacing w:after="0" w:line="240" w:lineRule="auto"/>
              <w:jc w:val="both"/>
              <w:rPr>
                <w:i/>
                <w:sz w:val="18"/>
                <w:szCs w:val="18"/>
              </w:rPr>
            </w:pPr>
            <w:r w:rsidRPr="00942900">
              <w:rPr>
                <w:i/>
                <w:color w:val="FF0000"/>
                <w:sz w:val="18"/>
                <w:szCs w:val="18"/>
              </w:rPr>
              <w:t>[Copie y pegue, del informe de modificación, la recomendación recibida, indicando la fecha del informe de Modificación].</w:t>
            </w:r>
          </w:p>
        </w:tc>
        <w:tc>
          <w:tcPr>
            <w:tcW w:w="1876" w:type="pct"/>
            <w:tcBorders>
              <w:left w:val="single" w:sz="4" w:space="0" w:color="auto"/>
              <w:right w:val="single" w:sz="4" w:space="0" w:color="auto"/>
            </w:tcBorders>
            <w:vAlign w:val="center"/>
          </w:tcPr>
          <w:p w14:paraId="030C71C9" w14:textId="77777777" w:rsidR="00942900" w:rsidRPr="007F360A" w:rsidRDefault="00942900" w:rsidP="008E2647">
            <w:pPr>
              <w:spacing w:after="0" w:line="240" w:lineRule="auto"/>
              <w:jc w:val="both"/>
              <w:rPr>
                <w:sz w:val="18"/>
                <w:szCs w:val="18"/>
              </w:rPr>
            </w:pPr>
            <w:r w:rsidRPr="007F360A">
              <w:rPr>
                <w:sz w:val="18"/>
                <w:szCs w:val="18"/>
              </w:rPr>
              <w:t>Acción:</w:t>
            </w:r>
          </w:p>
          <w:p w14:paraId="0F75DE00" w14:textId="77777777" w:rsidR="00942900" w:rsidRPr="00E90295" w:rsidRDefault="00942900" w:rsidP="008E2647">
            <w:pPr>
              <w:spacing w:after="0" w:line="240" w:lineRule="auto"/>
              <w:jc w:val="both"/>
              <w:rPr>
                <w:sz w:val="18"/>
                <w:szCs w:val="18"/>
              </w:rPr>
            </w:pPr>
          </w:p>
          <w:p w14:paraId="1755AA24" w14:textId="37D25F66" w:rsidR="00942900" w:rsidRPr="00942900" w:rsidRDefault="00942900" w:rsidP="008E2647">
            <w:pPr>
              <w:spacing w:after="0" w:line="240" w:lineRule="auto"/>
              <w:jc w:val="both"/>
              <w:rPr>
                <w:b/>
                <w:sz w:val="18"/>
                <w:szCs w:val="18"/>
              </w:rPr>
            </w:pPr>
            <w:r w:rsidRPr="007F360A">
              <w:rPr>
                <w:sz w:val="18"/>
                <w:szCs w:val="18"/>
              </w:rPr>
              <w:t>Evidencia contrastable:</w:t>
            </w:r>
            <w:r w:rsidRPr="00E90295">
              <w:rPr>
                <w:b/>
                <w:sz w:val="18"/>
                <w:szCs w:val="18"/>
              </w:rPr>
              <w:t xml:space="preserve"> </w:t>
            </w:r>
            <w:r w:rsidRPr="007F360A">
              <w:rPr>
                <w:i/>
                <w:color w:val="FF0000"/>
                <w:sz w:val="18"/>
                <w:szCs w:val="18"/>
              </w:rPr>
              <w:t>(URL, documento, acta CGC, modificación a la memoria…).</w:t>
            </w:r>
          </w:p>
        </w:tc>
        <w:tc>
          <w:tcPr>
            <w:tcW w:w="1352" w:type="pct"/>
            <w:tcBorders>
              <w:left w:val="single" w:sz="4" w:space="0" w:color="auto"/>
              <w:right w:val="single" w:sz="4" w:space="0" w:color="auto"/>
            </w:tcBorders>
            <w:vAlign w:val="center"/>
          </w:tcPr>
          <w:p w14:paraId="04CD6095" w14:textId="77777777" w:rsidR="00942900" w:rsidRPr="00942900" w:rsidRDefault="00942900" w:rsidP="00942900">
            <w:pPr>
              <w:spacing w:after="0" w:line="240" w:lineRule="auto"/>
              <w:rPr>
                <w:b/>
                <w:sz w:val="18"/>
                <w:szCs w:val="18"/>
              </w:rPr>
            </w:pPr>
          </w:p>
        </w:tc>
      </w:tr>
    </w:tbl>
    <w:p w14:paraId="1CD0D87F" w14:textId="77777777" w:rsidR="00942900" w:rsidRPr="00942900" w:rsidRDefault="00942900" w:rsidP="00942900">
      <w:pPr>
        <w:spacing w:after="0"/>
        <w:jc w:val="both"/>
        <w:rPr>
          <w:color w:val="FF0000"/>
          <w:sz w:val="16"/>
          <w:szCs w:val="16"/>
          <w:lang w:eastAsia="es-ES"/>
        </w:rPr>
      </w:pPr>
      <w:r w:rsidRPr="00942900">
        <w:rPr>
          <w:color w:val="FF0000"/>
          <w:sz w:val="16"/>
          <w:szCs w:val="16"/>
        </w:rPr>
        <w:t>[Se debe eliminar todo el texto en rojo una vez se complete el criterio]</w:t>
      </w:r>
      <w:r>
        <w:rPr>
          <w:color w:val="FF0000"/>
          <w:sz w:val="16"/>
          <w:szCs w:val="16"/>
        </w:rPr>
        <w:t>.</w:t>
      </w:r>
    </w:p>
    <w:p w14:paraId="4FD24D01" w14:textId="77777777" w:rsidR="00D56437" w:rsidRPr="0086419B" w:rsidRDefault="00D56437" w:rsidP="00D56437">
      <w:pPr>
        <w:spacing w:after="0"/>
        <w:jc w:val="both"/>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FFFFFF"/>
        <w:tblLook w:val="00A0" w:firstRow="1" w:lastRow="0" w:firstColumn="1" w:lastColumn="0" w:noHBand="0" w:noVBand="0"/>
      </w:tblPr>
      <w:tblGrid>
        <w:gridCol w:w="9371"/>
      </w:tblGrid>
      <w:tr w:rsidR="004D73D1" w:rsidRPr="0086419B" w14:paraId="69BBDEA3" w14:textId="77777777" w:rsidTr="00932ADF">
        <w:trPr>
          <w:jc w:val="center"/>
        </w:trPr>
        <w:tc>
          <w:tcPr>
            <w:tcW w:w="9494" w:type="dxa"/>
            <w:tcBorders>
              <w:top w:val="double" w:sz="4" w:space="0" w:color="1F497D"/>
              <w:bottom w:val="double" w:sz="4" w:space="0" w:color="1F497D"/>
            </w:tcBorders>
            <w:shd w:val="clear" w:color="auto" w:fill="FFFFFF"/>
          </w:tcPr>
          <w:p w14:paraId="0E36DCA8" w14:textId="0CBA181B" w:rsidR="004D73D1" w:rsidRPr="0086419B" w:rsidRDefault="004D73D1" w:rsidP="004D73D1">
            <w:pPr>
              <w:spacing w:after="0" w:line="240" w:lineRule="auto"/>
              <w:jc w:val="both"/>
              <w:rPr>
                <w:b/>
                <w:i/>
              </w:rPr>
            </w:pPr>
            <w:r w:rsidRPr="0086419B">
              <w:rPr>
                <w:b/>
                <w:i/>
              </w:rPr>
              <w:t>d) Recomendaciones de los Informes de renovación de acreditación de la DEVA.</w:t>
            </w:r>
          </w:p>
        </w:tc>
      </w:tr>
    </w:tbl>
    <w:p w14:paraId="67590999" w14:textId="67A82962" w:rsidR="004D73D1" w:rsidRPr="0086419B" w:rsidRDefault="004D73D1" w:rsidP="004D73D1">
      <w:pPr>
        <w:jc w:val="both"/>
        <w:rPr>
          <w:color w:val="FF0000"/>
          <w:sz w:val="18"/>
          <w:lang w:eastAsia="es-ES"/>
        </w:rPr>
      </w:pPr>
      <w:r w:rsidRPr="0086419B">
        <w:rPr>
          <w:color w:val="FF0000"/>
          <w:sz w:val="18"/>
          <w:u w:val="single"/>
          <w:lang w:eastAsia="es-ES"/>
        </w:rPr>
        <w:t>Nota</w:t>
      </w:r>
      <w:r w:rsidRPr="0086419B">
        <w:rPr>
          <w:color w:val="FF0000"/>
          <w:sz w:val="18"/>
          <w:lang w:eastAsia="es-ES"/>
        </w:rPr>
        <w:t xml:space="preserve">: </w:t>
      </w:r>
      <w:r w:rsidR="00B45B94" w:rsidRPr="0086419B">
        <w:rPr>
          <w:color w:val="FF0000"/>
          <w:sz w:val="18"/>
          <w:lang w:eastAsia="es-ES"/>
        </w:rPr>
        <w:t>SÓLO LOS TÍTULOS CON INFORME DE RENOVACIÓN DE ACREDITACIÓN DEFINITIVO. Se debe informar de la implantación de las acciones concretas en respuesta al informe preliminar.</w:t>
      </w:r>
      <w:r w:rsidR="009E66CA" w:rsidRPr="0086419B">
        <w:rPr>
          <w:color w:val="FF0000"/>
          <w:sz w:val="18"/>
          <w:lang w:eastAsia="es-ES"/>
        </w:rPr>
        <w:t xml:space="preserve"> </w:t>
      </w:r>
      <w:r w:rsidRPr="0086419B">
        <w:rPr>
          <w:color w:val="FF0000"/>
          <w:sz w:val="18"/>
          <w:lang w:eastAsia="es-ES"/>
        </w:rPr>
        <w:t xml:space="preserve">Las siguientes recomendaciones serán referidas a las aportadas </w:t>
      </w:r>
      <w:r w:rsidR="00D609BA" w:rsidRPr="0086419B">
        <w:rPr>
          <w:color w:val="FF0000"/>
          <w:sz w:val="18"/>
          <w:lang w:eastAsia="es-ES"/>
        </w:rPr>
        <w:t xml:space="preserve">por la DEVA </w:t>
      </w:r>
      <w:r w:rsidRPr="0086419B">
        <w:rPr>
          <w:color w:val="FF0000"/>
          <w:sz w:val="18"/>
          <w:lang w:eastAsia="es-ES"/>
        </w:rPr>
        <w:t xml:space="preserve">en el informe </w:t>
      </w:r>
      <w:r w:rsidR="00D609BA" w:rsidRPr="0086419B">
        <w:rPr>
          <w:color w:val="FF0000"/>
          <w:sz w:val="18"/>
          <w:lang w:eastAsia="es-ES"/>
        </w:rPr>
        <w:t>de renovación de acreditación definitivo</w:t>
      </w:r>
      <w:r w:rsidR="00B45B94" w:rsidRPr="0086419B">
        <w:rPr>
          <w:color w:val="FF0000"/>
          <w:sz w:val="18"/>
          <w:lang w:eastAsia="es-ES"/>
        </w:rPr>
        <w:t xml:space="preserve">, Y </w:t>
      </w:r>
      <w:r w:rsidRPr="0086419B">
        <w:rPr>
          <w:color w:val="FF0000"/>
          <w:sz w:val="18"/>
          <w:lang w:eastAsia="es-ES"/>
        </w:rPr>
        <w:t xml:space="preserve">pueden descargarlo en la siguiente página web: </w:t>
      </w:r>
      <w:hyperlink r:id="rId29" w:history="1">
        <w:r w:rsidR="00942900" w:rsidRPr="00A235EE">
          <w:rPr>
            <w:rStyle w:val="Hipervnculo"/>
            <w:b/>
            <w:sz w:val="18"/>
            <w:lang w:eastAsia="es-ES"/>
          </w:rPr>
          <w:t>http://deva.aac.es/?id=informestitulos</w:t>
        </w:r>
      </w:hyperlink>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7"/>
        <w:gridCol w:w="3383"/>
        <w:gridCol w:w="2661"/>
      </w:tblGrid>
      <w:tr w:rsidR="004D73D1" w:rsidRPr="00942900" w14:paraId="63E79B35" w14:textId="77777777" w:rsidTr="00932ADF">
        <w:trPr>
          <w:jc w:val="center"/>
        </w:trPr>
        <w:tc>
          <w:tcPr>
            <w:tcW w:w="5000" w:type="pct"/>
            <w:gridSpan w:val="3"/>
            <w:shd w:val="clear" w:color="auto" w:fill="00607C"/>
          </w:tcPr>
          <w:p w14:paraId="5DD2327C" w14:textId="5C95539D" w:rsidR="004D73D1" w:rsidRPr="00942900" w:rsidRDefault="004D73D1" w:rsidP="00D609BA">
            <w:pPr>
              <w:spacing w:after="0" w:line="240" w:lineRule="auto"/>
              <w:rPr>
                <w:b/>
                <w:color w:val="FFFFFF"/>
                <w:sz w:val="18"/>
                <w:szCs w:val="18"/>
              </w:rPr>
            </w:pPr>
            <w:r w:rsidRPr="00942900">
              <w:rPr>
                <w:b/>
                <w:color w:val="FFFFFF"/>
                <w:sz w:val="18"/>
                <w:szCs w:val="18"/>
              </w:rPr>
              <w:t xml:space="preserve">Recomendaciones de los Informes de renovación de acreditación de la </w:t>
            </w:r>
            <w:r w:rsidR="00D609BA" w:rsidRPr="00942900">
              <w:rPr>
                <w:b/>
                <w:color w:val="FFFFFF"/>
                <w:sz w:val="18"/>
                <w:szCs w:val="18"/>
              </w:rPr>
              <w:t>DEVA</w:t>
            </w:r>
            <w:r w:rsidRPr="00942900">
              <w:rPr>
                <w:b/>
                <w:color w:val="FFFFFF"/>
                <w:sz w:val="18"/>
                <w:szCs w:val="18"/>
              </w:rPr>
              <w:t>:</w:t>
            </w:r>
          </w:p>
        </w:tc>
      </w:tr>
      <w:tr w:rsidR="004D73D1" w:rsidRPr="00942900" w14:paraId="21B89725" w14:textId="77777777" w:rsidTr="00932ADF">
        <w:trPr>
          <w:jc w:val="center"/>
        </w:trPr>
        <w:tc>
          <w:tcPr>
            <w:tcW w:w="1775" w:type="pct"/>
            <w:tcBorders>
              <w:left w:val="single" w:sz="4" w:space="0" w:color="auto"/>
              <w:right w:val="single" w:sz="4" w:space="0" w:color="auto"/>
            </w:tcBorders>
            <w:shd w:val="clear" w:color="auto" w:fill="00607C"/>
            <w:vAlign w:val="center"/>
          </w:tcPr>
          <w:p w14:paraId="464EBF37" w14:textId="77777777" w:rsidR="004D73D1" w:rsidRPr="00942900" w:rsidRDefault="004D73D1" w:rsidP="00942900">
            <w:pPr>
              <w:spacing w:after="0" w:line="240" w:lineRule="auto"/>
              <w:jc w:val="both"/>
              <w:rPr>
                <w:b/>
                <w:i/>
                <w:color w:val="FFFFFF" w:themeColor="background1"/>
                <w:sz w:val="18"/>
                <w:szCs w:val="18"/>
              </w:rPr>
            </w:pPr>
            <w:r w:rsidRPr="00942900">
              <w:rPr>
                <w:b/>
                <w:i/>
                <w:color w:val="FFFFFF" w:themeColor="background1"/>
                <w:sz w:val="18"/>
                <w:szCs w:val="18"/>
              </w:rPr>
              <w:t>Recomendaciones recibidas:</w:t>
            </w:r>
          </w:p>
          <w:p w14:paraId="560A82B0" w14:textId="21C03F74" w:rsidR="004D73D1" w:rsidRPr="00942900" w:rsidRDefault="004D73D1" w:rsidP="00942900">
            <w:pPr>
              <w:spacing w:after="0" w:line="240" w:lineRule="auto"/>
              <w:jc w:val="both"/>
              <w:rPr>
                <w:b/>
                <w:i/>
                <w:color w:val="FFFFFF" w:themeColor="background1"/>
                <w:sz w:val="18"/>
                <w:szCs w:val="18"/>
              </w:rPr>
            </w:pPr>
            <w:r w:rsidRPr="00942900">
              <w:rPr>
                <w:b/>
                <w:i/>
                <w:color w:val="FFFFFF" w:themeColor="background1"/>
                <w:sz w:val="18"/>
                <w:szCs w:val="18"/>
              </w:rPr>
              <w:t>Indique el informe de procedencia (renovación de acreditación).</w:t>
            </w:r>
          </w:p>
        </w:tc>
        <w:tc>
          <w:tcPr>
            <w:tcW w:w="1805" w:type="pct"/>
            <w:tcBorders>
              <w:left w:val="single" w:sz="4" w:space="0" w:color="auto"/>
              <w:right w:val="single" w:sz="4" w:space="0" w:color="auto"/>
            </w:tcBorders>
            <w:shd w:val="clear" w:color="auto" w:fill="00607C"/>
            <w:vAlign w:val="center"/>
          </w:tcPr>
          <w:p w14:paraId="6C446E61" w14:textId="77777777" w:rsidR="004D73D1" w:rsidRPr="00942900" w:rsidRDefault="004D73D1" w:rsidP="00942900">
            <w:pPr>
              <w:spacing w:after="0" w:line="240" w:lineRule="auto"/>
              <w:jc w:val="both"/>
              <w:rPr>
                <w:i/>
                <w:color w:val="FFFFFF" w:themeColor="background1"/>
                <w:sz w:val="18"/>
                <w:szCs w:val="18"/>
              </w:rPr>
            </w:pPr>
            <w:r w:rsidRPr="00942900">
              <w:rPr>
                <w:b/>
                <w:i/>
                <w:color w:val="FFFFFF"/>
                <w:sz w:val="18"/>
                <w:szCs w:val="18"/>
              </w:rPr>
              <w:t>Acciones llevadas a cabo para dar respuesta a estas recomendaciones y evidencia contrastable (Deben ser acciones que den por cerrada la recomendación):</w:t>
            </w:r>
          </w:p>
        </w:tc>
        <w:tc>
          <w:tcPr>
            <w:tcW w:w="1420" w:type="pct"/>
            <w:tcBorders>
              <w:left w:val="single" w:sz="4" w:space="0" w:color="auto"/>
              <w:right w:val="single" w:sz="4" w:space="0" w:color="auto"/>
            </w:tcBorders>
            <w:shd w:val="clear" w:color="auto" w:fill="00607C"/>
            <w:vAlign w:val="center"/>
          </w:tcPr>
          <w:p w14:paraId="184B7447" w14:textId="77777777" w:rsidR="004D73D1" w:rsidRPr="00942900" w:rsidRDefault="004D73D1" w:rsidP="00942900">
            <w:pPr>
              <w:spacing w:after="0" w:line="240" w:lineRule="auto"/>
              <w:jc w:val="both"/>
              <w:rPr>
                <w:b/>
                <w:i/>
                <w:color w:val="FFFFFF"/>
                <w:sz w:val="18"/>
                <w:szCs w:val="18"/>
              </w:rPr>
            </w:pPr>
            <w:r w:rsidRPr="00942900">
              <w:rPr>
                <w:b/>
                <w:i/>
                <w:color w:val="FFFFFF"/>
                <w:sz w:val="18"/>
                <w:szCs w:val="18"/>
              </w:rPr>
              <w:t>Impacto observado en el título de las acciones.</w:t>
            </w:r>
          </w:p>
        </w:tc>
      </w:tr>
      <w:tr w:rsidR="00942900" w:rsidRPr="00942900" w14:paraId="4E63DC76" w14:textId="77777777" w:rsidTr="00942900">
        <w:trPr>
          <w:jc w:val="center"/>
        </w:trPr>
        <w:tc>
          <w:tcPr>
            <w:tcW w:w="1775" w:type="pct"/>
            <w:tcBorders>
              <w:left w:val="single" w:sz="4" w:space="0" w:color="auto"/>
              <w:right w:val="single" w:sz="4" w:space="0" w:color="auto"/>
            </w:tcBorders>
          </w:tcPr>
          <w:p w14:paraId="418B27A1" w14:textId="51A84303" w:rsidR="00942900" w:rsidRPr="00942900" w:rsidRDefault="00942900" w:rsidP="008E2647">
            <w:pPr>
              <w:spacing w:after="0" w:line="240" w:lineRule="auto"/>
              <w:jc w:val="both"/>
              <w:rPr>
                <w:i/>
                <w:sz w:val="18"/>
                <w:szCs w:val="18"/>
              </w:rPr>
            </w:pPr>
            <w:r w:rsidRPr="00942900">
              <w:rPr>
                <w:i/>
                <w:sz w:val="18"/>
                <w:szCs w:val="18"/>
              </w:rPr>
              <w:t>Recomendación renov. Acreditación 1:</w:t>
            </w:r>
          </w:p>
          <w:p w14:paraId="127C2661" w14:textId="5B6D94B1" w:rsidR="00942900" w:rsidRPr="00942900" w:rsidRDefault="00942900" w:rsidP="008E2647">
            <w:pPr>
              <w:spacing w:after="0" w:line="240" w:lineRule="auto"/>
              <w:jc w:val="both"/>
              <w:rPr>
                <w:i/>
                <w:sz w:val="18"/>
                <w:szCs w:val="18"/>
              </w:rPr>
            </w:pPr>
            <w:r w:rsidRPr="00942900">
              <w:rPr>
                <w:i/>
                <w:color w:val="FF0000"/>
                <w:sz w:val="18"/>
                <w:szCs w:val="18"/>
              </w:rPr>
              <w:t>[Copie y pegue, del informe de renov. acreditación, la recomendación recibida, indicando la fecha del informe de Seguimiento].</w:t>
            </w:r>
          </w:p>
        </w:tc>
        <w:tc>
          <w:tcPr>
            <w:tcW w:w="1805" w:type="pct"/>
            <w:tcBorders>
              <w:left w:val="single" w:sz="4" w:space="0" w:color="auto"/>
              <w:right w:val="single" w:sz="4" w:space="0" w:color="auto"/>
            </w:tcBorders>
            <w:vAlign w:val="center"/>
          </w:tcPr>
          <w:p w14:paraId="734D3018" w14:textId="77777777" w:rsidR="00942900" w:rsidRPr="00942900" w:rsidRDefault="00942900" w:rsidP="008E2647">
            <w:pPr>
              <w:spacing w:after="0" w:line="240" w:lineRule="auto"/>
              <w:jc w:val="both"/>
              <w:rPr>
                <w:sz w:val="18"/>
                <w:szCs w:val="18"/>
              </w:rPr>
            </w:pPr>
            <w:r w:rsidRPr="00942900">
              <w:rPr>
                <w:sz w:val="18"/>
                <w:szCs w:val="18"/>
              </w:rPr>
              <w:t>Acción:</w:t>
            </w:r>
          </w:p>
          <w:p w14:paraId="733AF73C" w14:textId="77777777" w:rsidR="00942900" w:rsidRPr="00942900" w:rsidRDefault="00942900" w:rsidP="008E2647">
            <w:pPr>
              <w:spacing w:after="0" w:line="240" w:lineRule="auto"/>
              <w:jc w:val="both"/>
              <w:rPr>
                <w:sz w:val="18"/>
                <w:szCs w:val="18"/>
              </w:rPr>
            </w:pPr>
          </w:p>
          <w:p w14:paraId="122BF915" w14:textId="382BB601" w:rsidR="00942900" w:rsidRPr="00942900" w:rsidRDefault="00942900" w:rsidP="008E2647">
            <w:pPr>
              <w:spacing w:after="0" w:line="240" w:lineRule="auto"/>
              <w:jc w:val="both"/>
              <w:rPr>
                <w:b/>
                <w:sz w:val="18"/>
                <w:szCs w:val="18"/>
              </w:rPr>
            </w:pPr>
            <w:r w:rsidRPr="00942900">
              <w:rPr>
                <w:sz w:val="18"/>
                <w:szCs w:val="18"/>
              </w:rPr>
              <w:t>Evidencia contrastable:</w:t>
            </w:r>
            <w:r w:rsidRPr="00942900">
              <w:rPr>
                <w:b/>
                <w:sz w:val="18"/>
                <w:szCs w:val="18"/>
              </w:rPr>
              <w:t xml:space="preserve"> </w:t>
            </w:r>
            <w:r w:rsidRPr="00942900">
              <w:rPr>
                <w:i/>
                <w:color w:val="FF0000"/>
                <w:sz w:val="18"/>
                <w:szCs w:val="18"/>
              </w:rPr>
              <w:t>(URL, documento, acta CGC, modificación a la memoria…).</w:t>
            </w:r>
          </w:p>
        </w:tc>
        <w:tc>
          <w:tcPr>
            <w:tcW w:w="1420" w:type="pct"/>
            <w:tcBorders>
              <w:left w:val="single" w:sz="4" w:space="0" w:color="auto"/>
              <w:right w:val="single" w:sz="4" w:space="0" w:color="auto"/>
            </w:tcBorders>
            <w:vAlign w:val="center"/>
          </w:tcPr>
          <w:p w14:paraId="3BFF5B71" w14:textId="77777777" w:rsidR="00942900" w:rsidRPr="00942900" w:rsidRDefault="00942900" w:rsidP="00942900">
            <w:pPr>
              <w:spacing w:after="0" w:line="240" w:lineRule="auto"/>
              <w:rPr>
                <w:b/>
                <w:sz w:val="18"/>
                <w:szCs w:val="18"/>
              </w:rPr>
            </w:pPr>
          </w:p>
        </w:tc>
      </w:tr>
      <w:tr w:rsidR="00942900" w:rsidRPr="00942900" w14:paraId="707C736A" w14:textId="77777777" w:rsidTr="00942900">
        <w:trPr>
          <w:jc w:val="center"/>
        </w:trPr>
        <w:tc>
          <w:tcPr>
            <w:tcW w:w="1775" w:type="pct"/>
            <w:tcBorders>
              <w:left w:val="single" w:sz="4" w:space="0" w:color="auto"/>
              <w:right w:val="single" w:sz="4" w:space="0" w:color="auto"/>
            </w:tcBorders>
          </w:tcPr>
          <w:p w14:paraId="680D6F9C" w14:textId="3F1F9D69" w:rsidR="00942900" w:rsidRPr="00942900" w:rsidRDefault="00942900" w:rsidP="008E2647">
            <w:pPr>
              <w:spacing w:after="0" w:line="240" w:lineRule="auto"/>
              <w:jc w:val="both"/>
              <w:rPr>
                <w:i/>
                <w:sz w:val="18"/>
                <w:szCs w:val="18"/>
              </w:rPr>
            </w:pPr>
            <w:r w:rsidRPr="00942900">
              <w:rPr>
                <w:i/>
                <w:sz w:val="18"/>
                <w:szCs w:val="18"/>
              </w:rPr>
              <w:t>Recomendación renov. Acreditación 2:</w:t>
            </w:r>
          </w:p>
          <w:p w14:paraId="667F9E38" w14:textId="476EB2CE" w:rsidR="00942900" w:rsidRPr="00942900" w:rsidRDefault="00942900" w:rsidP="008E2647">
            <w:pPr>
              <w:spacing w:after="0" w:line="240" w:lineRule="auto"/>
              <w:jc w:val="both"/>
              <w:rPr>
                <w:i/>
                <w:sz w:val="18"/>
                <w:szCs w:val="18"/>
              </w:rPr>
            </w:pPr>
            <w:r w:rsidRPr="00942900">
              <w:rPr>
                <w:i/>
                <w:color w:val="FF0000"/>
                <w:sz w:val="18"/>
                <w:szCs w:val="18"/>
              </w:rPr>
              <w:t>[Copie y pegue, del informe de renov. acreditación, la recomendación recibida, indicando la fecha del informe de Seguimiento].</w:t>
            </w:r>
          </w:p>
        </w:tc>
        <w:tc>
          <w:tcPr>
            <w:tcW w:w="1805" w:type="pct"/>
            <w:tcBorders>
              <w:left w:val="single" w:sz="4" w:space="0" w:color="auto"/>
              <w:right w:val="single" w:sz="4" w:space="0" w:color="auto"/>
            </w:tcBorders>
            <w:vAlign w:val="center"/>
          </w:tcPr>
          <w:p w14:paraId="03C0221F" w14:textId="77777777" w:rsidR="00942900" w:rsidRPr="00942900" w:rsidRDefault="00942900" w:rsidP="008E2647">
            <w:pPr>
              <w:spacing w:after="0" w:line="240" w:lineRule="auto"/>
              <w:jc w:val="both"/>
              <w:rPr>
                <w:sz w:val="18"/>
                <w:szCs w:val="18"/>
              </w:rPr>
            </w:pPr>
            <w:r w:rsidRPr="00942900">
              <w:rPr>
                <w:sz w:val="18"/>
                <w:szCs w:val="18"/>
              </w:rPr>
              <w:t>Acción:</w:t>
            </w:r>
          </w:p>
          <w:p w14:paraId="7CE9BA87" w14:textId="77777777" w:rsidR="00942900" w:rsidRPr="00942900" w:rsidRDefault="00942900" w:rsidP="008E2647">
            <w:pPr>
              <w:spacing w:after="0" w:line="240" w:lineRule="auto"/>
              <w:jc w:val="both"/>
              <w:rPr>
                <w:sz w:val="18"/>
                <w:szCs w:val="18"/>
              </w:rPr>
            </w:pPr>
          </w:p>
          <w:p w14:paraId="23AC3461" w14:textId="2DA5C0E2" w:rsidR="00942900" w:rsidRPr="00942900" w:rsidRDefault="00942900" w:rsidP="008E2647">
            <w:pPr>
              <w:spacing w:after="0" w:line="240" w:lineRule="auto"/>
              <w:jc w:val="both"/>
              <w:rPr>
                <w:b/>
                <w:sz w:val="18"/>
                <w:szCs w:val="18"/>
              </w:rPr>
            </w:pPr>
            <w:r w:rsidRPr="00942900">
              <w:rPr>
                <w:sz w:val="18"/>
                <w:szCs w:val="18"/>
              </w:rPr>
              <w:t>Evidencia contrastable:</w:t>
            </w:r>
            <w:r w:rsidRPr="00942900">
              <w:rPr>
                <w:b/>
                <w:sz w:val="18"/>
                <w:szCs w:val="18"/>
              </w:rPr>
              <w:t xml:space="preserve"> </w:t>
            </w:r>
            <w:r w:rsidRPr="00942900">
              <w:rPr>
                <w:i/>
                <w:color w:val="FF0000"/>
                <w:sz w:val="18"/>
                <w:szCs w:val="18"/>
              </w:rPr>
              <w:t>(URL, documento, acta CGC, modificación a la memoria…).</w:t>
            </w:r>
          </w:p>
        </w:tc>
        <w:tc>
          <w:tcPr>
            <w:tcW w:w="1420" w:type="pct"/>
            <w:tcBorders>
              <w:left w:val="single" w:sz="4" w:space="0" w:color="auto"/>
              <w:right w:val="single" w:sz="4" w:space="0" w:color="auto"/>
            </w:tcBorders>
            <w:vAlign w:val="center"/>
          </w:tcPr>
          <w:p w14:paraId="206226EF" w14:textId="77777777" w:rsidR="00942900" w:rsidRPr="00942900" w:rsidRDefault="00942900" w:rsidP="00942900">
            <w:pPr>
              <w:spacing w:after="0" w:line="240" w:lineRule="auto"/>
              <w:rPr>
                <w:b/>
                <w:sz w:val="18"/>
                <w:szCs w:val="18"/>
              </w:rPr>
            </w:pPr>
          </w:p>
        </w:tc>
      </w:tr>
    </w:tbl>
    <w:p w14:paraId="49F5649A" w14:textId="2A4FDA04" w:rsidR="008E2647" w:rsidRDefault="00604582" w:rsidP="00951470">
      <w:pPr>
        <w:spacing w:after="0"/>
        <w:jc w:val="both"/>
      </w:pPr>
      <w:r w:rsidRPr="00942900">
        <w:rPr>
          <w:color w:val="FF0000"/>
          <w:sz w:val="16"/>
          <w:szCs w:val="16"/>
        </w:rPr>
        <w:t>[Se debe eliminar todo el texto en rojo una vez se complete el criterio]</w:t>
      </w:r>
      <w:r w:rsidR="00942900">
        <w:rPr>
          <w:color w:val="FF0000"/>
          <w:sz w:val="16"/>
          <w:szCs w:val="16"/>
        </w:rPr>
        <w:t>.</w:t>
      </w:r>
    </w:p>
    <w:p w14:paraId="21E30A73" w14:textId="77777777" w:rsidR="008E2647" w:rsidRPr="0086419B" w:rsidRDefault="008E2647" w:rsidP="00D56437">
      <w:pPr>
        <w:spacing w:after="0"/>
      </w:pPr>
    </w:p>
    <w:tbl>
      <w:tblPr>
        <w:tblW w:w="5000" w:type="pct"/>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9F2874" w:rsidRPr="0086419B" w14:paraId="25AECFCB" w14:textId="77777777" w:rsidTr="00DF0C7B">
        <w:trPr>
          <w:jc w:val="center"/>
        </w:trPr>
        <w:tc>
          <w:tcPr>
            <w:tcW w:w="5000" w:type="pct"/>
            <w:tcBorders>
              <w:top w:val="double" w:sz="4" w:space="0" w:color="1F497D"/>
              <w:bottom w:val="double" w:sz="4" w:space="0" w:color="1F497D"/>
            </w:tcBorders>
            <w:shd w:val="clear" w:color="auto" w:fill="D9D9D9"/>
          </w:tcPr>
          <w:p w14:paraId="00FDDA5D" w14:textId="73CBD77F" w:rsidR="009F2874" w:rsidRPr="0086419B" w:rsidRDefault="009F2874" w:rsidP="00DF0C7B">
            <w:pPr>
              <w:spacing w:after="0" w:line="240" w:lineRule="auto"/>
              <w:ind w:left="360"/>
              <w:jc w:val="both"/>
              <w:rPr>
                <w:b/>
                <w:i/>
              </w:rPr>
            </w:pPr>
            <w:r w:rsidRPr="0086419B">
              <w:rPr>
                <w:b/>
                <w:i/>
              </w:rPr>
              <w:t>VIII) AUDITORÍA INTERNA DEL SGC (en su caso)</w:t>
            </w:r>
            <w:r w:rsidR="00DF0C7B" w:rsidRPr="0086419B">
              <w:rPr>
                <w:b/>
                <w:i/>
              </w:rPr>
              <w:t>.</w:t>
            </w:r>
          </w:p>
        </w:tc>
      </w:tr>
    </w:tbl>
    <w:p w14:paraId="3E666674" w14:textId="77777777" w:rsidR="009F2874" w:rsidRPr="0086419B" w:rsidRDefault="009F2874" w:rsidP="009F2874">
      <w:pPr>
        <w:spacing w:after="0"/>
      </w:pPr>
    </w:p>
    <w:p w14:paraId="79754EF6" w14:textId="0175C36C" w:rsidR="009F2874" w:rsidRPr="0086419B" w:rsidRDefault="009F2874" w:rsidP="009F2874">
      <w:pPr>
        <w:autoSpaceDE w:val="0"/>
        <w:autoSpaceDN w:val="0"/>
        <w:adjustRightInd w:val="0"/>
        <w:spacing w:after="0" w:line="240" w:lineRule="auto"/>
        <w:jc w:val="both"/>
        <w:rPr>
          <w:color w:val="FF0000"/>
          <w:sz w:val="18"/>
          <w:szCs w:val="18"/>
        </w:rPr>
      </w:pPr>
      <w:r w:rsidRPr="0086419B">
        <w:rPr>
          <w:color w:val="FF0000"/>
          <w:sz w:val="18"/>
          <w:szCs w:val="18"/>
          <w:u w:val="single"/>
        </w:rPr>
        <w:t>Nota</w:t>
      </w:r>
      <w:r w:rsidRPr="0086419B">
        <w:rPr>
          <w:color w:val="FF0000"/>
          <w:sz w:val="18"/>
          <w:szCs w:val="18"/>
        </w:rPr>
        <w:t xml:space="preserve">: </w:t>
      </w:r>
      <w:r w:rsidRPr="0086419B">
        <w:rPr>
          <w:b/>
          <w:color w:val="FF0000"/>
          <w:sz w:val="18"/>
          <w:szCs w:val="18"/>
        </w:rPr>
        <w:t>Sólo aplicable a títulos que han sido auditados durante el curso efectivo de este Autoinforme</w:t>
      </w:r>
      <w:r w:rsidRPr="0086419B">
        <w:rPr>
          <w:color w:val="FF0000"/>
          <w:sz w:val="18"/>
          <w:szCs w:val="18"/>
        </w:rPr>
        <w:t xml:space="preserve">. Para cumplimentar este apartado debe emplear el informe de auditoría interna </w:t>
      </w:r>
      <w:r w:rsidR="00A53B83" w:rsidRPr="0086419B">
        <w:rPr>
          <w:color w:val="FF0000"/>
          <w:sz w:val="18"/>
          <w:szCs w:val="18"/>
        </w:rPr>
        <w:t>tanto de la información pública (RSGC P13-0</w:t>
      </w:r>
      <w:r w:rsidR="00774544">
        <w:rPr>
          <w:color w:val="FF0000"/>
          <w:sz w:val="18"/>
          <w:szCs w:val="18"/>
        </w:rPr>
        <w:t>2</w:t>
      </w:r>
      <w:r w:rsidR="00A53B83" w:rsidRPr="0086419B">
        <w:rPr>
          <w:color w:val="FF0000"/>
          <w:sz w:val="18"/>
          <w:szCs w:val="18"/>
        </w:rPr>
        <w:t xml:space="preserve">) como de la auditoría interna para el seguimiento y mejora del título (RSGC P13-03) cargado en el GD-SGC </w:t>
      </w:r>
      <w:r w:rsidRPr="0086419B">
        <w:rPr>
          <w:color w:val="FF0000"/>
          <w:sz w:val="18"/>
          <w:szCs w:val="18"/>
        </w:rPr>
        <w:t>por la Inspección General de Servicios.</w:t>
      </w:r>
    </w:p>
    <w:p w14:paraId="24631B38" w14:textId="77777777" w:rsidR="009F2874" w:rsidRPr="0086419B" w:rsidRDefault="009F2874" w:rsidP="009F2874">
      <w:pPr>
        <w:spacing w:after="0" w:line="240" w:lineRule="auto"/>
        <w:rPr>
          <w:color w:val="FF0000"/>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2"/>
        <w:gridCol w:w="1063"/>
        <w:gridCol w:w="2716"/>
        <w:gridCol w:w="990"/>
      </w:tblGrid>
      <w:tr w:rsidR="009F2874" w:rsidRPr="00F128C5" w14:paraId="795A25C7" w14:textId="77777777" w:rsidTr="00DF0C7B">
        <w:trPr>
          <w:jc w:val="center"/>
        </w:trPr>
        <w:tc>
          <w:tcPr>
            <w:tcW w:w="5000" w:type="pct"/>
            <w:gridSpan w:val="4"/>
            <w:shd w:val="clear" w:color="auto" w:fill="00607C"/>
          </w:tcPr>
          <w:p w14:paraId="091803E5" w14:textId="77777777" w:rsidR="009F2874" w:rsidRPr="00F128C5" w:rsidRDefault="009F2874" w:rsidP="0095048E">
            <w:pPr>
              <w:spacing w:after="0" w:line="240" w:lineRule="auto"/>
              <w:rPr>
                <w:b/>
                <w:color w:val="FFFFFF"/>
                <w:sz w:val="18"/>
                <w:szCs w:val="18"/>
              </w:rPr>
            </w:pPr>
            <w:r w:rsidRPr="00F128C5">
              <w:rPr>
                <w:b/>
                <w:color w:val="FFFFFF"/>
                <w:sz w:val="18"/>
                <w:szCs w:val="18"/>
              </w:rPr>
              <w:t>No conformidades del Informe de auditoría interna:</w:t>
            </w:r>
          </w:p>
        </w:tc>
      </w:tr>
      <w:tr w:rsidR="009F2874" w:rsidRPr="00F128C5" w14:paraId="29BF8930" w14:textId="77777777" w:rsidTr="00DF0C7B">
        <w:trPr>
          <w:jc w:val="center"/>
        </w:trPr>
        <w:tc>
          <w:tcPr>
            <w:tcW w:w="4472" w:type="pct"/>
            <w:gridSpan w:val="3"/>
          </w:tcPr>
          <w:p w14:paraId="12684F56" w14:textId="056F17EA" w:rsidR="009F2874" w:rsidRPr="00F128C5" w:rsidRDefault="009F2874" w:rsidP="0095048E">
            <w:pPr>
              <w:spacing w:after="0" w:line="240" w:lineRule="auto"/>
              <w:rPr>
                <w:b/>
                <w:i/>
                <w:sz w:val="18"/>
                <w:szCs w:val="18"/>
              </w:rPr>
            </w:pPr>
            <w:r w:rsidRPr="00F128C5">
              <w:rPr>
                <w:b/>
                <w:i/>
                <w:sz w:val="18"/>
                <w:szCs w:val="18"/>
              </w:rPr>
              <w:t>Nº de no conformidades recibidas:</w:t>
            </w:r>
            <w:r w:rsidR="00DF0C7B" w:rsidRPr="00F128C5">
              <w:rPr>
                <w:b/>
                <w:i/>
                <w:sz w:val="18"/>
                <w:szCs w:val="18"/>
              </w:rPr>
              <w:t xml:space="preserve"> Indique el número.</w:t>
            </w:r>
          </w:p>
        </w:tc>
        <w:tc>
          <w:tcPr>
            <w:tcW w:w="528" w:type="pct"/>
          </w:tcPr>
          <w:p w14:paraId="46B85C73" w14:textId="1C22A3EE" w:rsidR="009F2874" w:rsidRPr="00F128C5" w:rsidRDefault="00942900" w:rsidP="00942900">
            <w:pPr>
              <w:spacing w:after="0" w:line="240" w:lineRule="auto"/>
              <w:jc w:val="center"/>
              <w:rPr>
                <w:sz w:val="18"/>
                <w:szCs w:val="18"/>
              </w:rPr>
            </w:pPr>
            <w:r w:rsidRPr="00F128C5">
              <w:rPr>
                <w:color w:val="FF0000"/>
                <w:sz w:val="18"/>
                <w:szCs w:val="18"/>
              </w:rPr>
              <w:t>xxx</w:t>
            </w:r>
          </w:p>
        </w:tc>
      </w:tr>
      <w:tr w:rsidR="009F2874" w:rsidRPr="0086419B" w14:paraId="4E83D82A" w14:textId="77777777" w:rsidTr="00DF0C7B">
        <w:trPr>
          <w:jc w:val="center"/>
        </w:trPr>
        <w:tc>
          <w:tcPr>
            <w:tcW w:w="3023" w:type="pct"/>
            <w:gridSpan w:val="2"/>
            <w:tcBorders>
              <w:left w:val="nil"/>
              <w:right w:val="nil"/>
            </w:tcBorders>
          </w:tcPr>
          <w:p w14:paraId="33FEAF02" w14:textId="77777777" w:rsidR="009F2874" w:rsidRPr="0086419B" w:rsidRDefault="009F2874" w:rsidP="0095048E">
            <w:pPr>
              <w:spacing w:after="0" w:line="240" w:lineRule="auto"/>
              <w:rPr>
                <w:sz w:val="20"/>
                <w:szCs w:val="20"/>
              </w:rPr>
            </w:pPr>
          </w:p>
        </w:tc>
        <w:tc>
          <w:tcPr>
            <w:tcW w:w="1977" w:type="pct"/>
            <w:gridSpan w:val="2"/>
            <w:tcBorders>
              <w:left w:val="nil"/>
              <w:right w:val="nil"/>
            </w:tcBorders>
          </w:tcPr>
          <w:p w14:paraId="4C8CBEE3" w14:textId="77777777" w:rsidR="009F2874" w:rsidRPr="0086419B" w:rsidRDefault="009F2874" w:rsidP="0095048E">
            <w:pPr>
              <w:spacing w:after="0" w:line="240" w:lineRule="auto"/>
              <w:rPr>
                <w:sz w:val="20"/>
                <w:szCs w:val="20"/>
              </w:rPr>
            </w:pPr>
          </w:p>
        </w:tc>
      </w:tr>
      <w:tr w:rsidR="009F2874" w:rsidRPr="0086419B" w14:paraId="29E32CAB" w14:textId="77777777" w:rsidTr="00DF0C7B">
        <w:trPr>
          <w:jc w:val="center"/>
        </w:trPr>
        <w:tc>
          <w:tcPr>
            <w:tcW w:w="2456" w:type="pct"/>
            <w:tcBorders>
              <w:left w:val="single" w:sz="4" w:space="0" w:color="auto"/>
              <w:right w:val="single" w:sz="4" w:space="0" w:color="auto"/>
            </w:tcBorders>
            <w:shd w:val="clear" w:color="auto" w:fill="00607C"/>
            <w:vAlign w:val="center"/>
          </w:tcPr>
          <w:p w14:paraId="3308AAF6" w14:textId="7BB9BE68" w:rsidR="009F2874" w:rsidRPr="00F128C5" w:rsidRDefault="00662217" w:rsidP="0095048E">
            <w:pPr>
              <w:spacing w:after="0" w:line="240" w:lineRule="auto"/>
              <w:jc w:val="both"/>
              <w:rPr>
                <w:b/>
                <w:i/>
                <w:color w:val="FFFFFF" w:themeColor="background1"/>
                <w:sz w:val="18"/>
                <w:szCs w:val="18"/>
              </w:rPr>
            </w:pPr>
            <w:r w:rsidRPr="00F128C5">
              <w:rPr>
                <w:b/>
                <w:i/>
                <w:color w:val="FFFFFF" w:themeColor="background1"/>
                <w:sz w:val="18"/>
                <w:szCs w:val="18"/>
              </w:rPr>
              <w:t xml:space="preserve">Detalles de las </w:t>
            </w:r>
            <w:r w:rsidR="009F2874" w:rsidRPr="00F128C5">
              <w:rPr>
                <w:b/>
                <w:i/>
                <w:color w:val="FFFFFF" w:themeColor="background1"/>
                <w:sz w:val="18"/>
                <w:szCs w:val="18"/>
              </w:rPr>
              <w:t>No conformidades detectadas:</w:t>
            </w:r>
          </w:p>
          <w:p w14:paraId="6E9361D3" w14:textId="77777777" w:rsidR="009F2874" w:rsidRPr="0086419B" w:rsidRDefault="009F2874" w:rsidP="0095048E">
            <w:pPr>
              <w:autoSpaceDE w:val="0"/>
              <w:autoSpaceDN w:val="0"/>
              <w:adjustRightInd w:val="0"/>
              <w:spacing w:after="0" w:line="240" w:lineRule="auto"/>
              <w:jc w:val="both"/>
              <w:rPr>
                <w:i/>
                <w:color w:val="FFFFFF" w:themeColor="background1"/>
                <w:sz w:val="16"/>
                <w:szCs w:val="20"/>
              </w:rPr>
            </w:pPr>
            <w:r w:rsidRPr="0086419B">
              <w:rPr>
                <w:i/>
                <w:color w:val="FFFFFF" w:themeColor="background1"/>
                <w:sz w:val="16"/>
                <w:szCs w:val="20"/>
                <w:u w:val="single"/>
              </w:rPr>
              <w:t>Nota</w:t>
            </w:r>
            <w:r w:rsidRPr="0086419B">
              <w:rPr>
                <w:i/>
                <w:color w:val="FFFFFF" w:themeColor="background1"/>
                <w:sz w:val="16"/>
                <w:szCs w:val="20"/>
              </w:rPr>
              <w:t xml:space="preserve">: Se requiere enumerar muy brevemente las No Conformidades detectadas en la Auditoría Interna. </w:t>
            </w:r>
            <w:r w:rsidRPr="0086419B">
              <w:rPr>
                <w:i/>
                <w:color w:val="FFFFFF" w:themeColor="background1"/>
                <w:sz w:val="14"/>
                <w:szCs w:val="20"/>
              </w:rPr>
              <w:t xml:space="preserve">Para ello debe aprovechar el informe </w:t>
            </w:r>
            <w:r w:rsidRPr="0086419B">
              <w:rPr>
                <w:i/>
                <w:color w:val="FFFFFF" w:themeColor="background1"/>
                <w:sz w:val="14"/>
                <w:szCs w:val="20"/>
              </w:rPr>
              <w:lastRenderedPageBreak/>
              <w:t>de auditoría interna de la Inspección General de Servicios.</w:t>
            </w:r>
          </w:p>
        </w:tc>
        <w:tc>
          <w:tcPr>
            <w:tcW w:w="2544" w:type="pct"/>
            <w:gridSpan w:val="3"/>
            <w:tcBorders>
              <w:left w:val="single" w:sz="4" w:space="0" w:color="auto"/>
              <w:right w:val="single" w:sz="4" w:space="0" w:color="auto"/>
            </w:tcBorders>
            <w:shd w:val="clear" w:color="auto" w:fill="00607C"/>
          </w:tcPr>
          <w:p w14:paraId="271CE047" w14:textId="77777777" w:rsidR="009F2874" w:rsidRPr="00F128C5" w:rsidRDefault="009F2874" w:rsidP="0095048E">
            <w:pPr>
              <w:spacing w:after="0" w:line="240" w:lineRule="auto"/>
              <w:jc w:val="both"/>
              <w:rPr>
                <w:b/>
                <w:i/>
                <w:color w:val="FFFFFF" w:themeColor="background1"/>
                <w:sz w:val="18"/>
                <w:szCs w:val="18"/>
              </w:rPr>
            </w:pPr>
            <w:r w:rsidRPr="00F128C5">
              <w:rPr>
                <w:b/>
                <w:i/>
                <w:color w:val="FFFFFF" w:themeColor="background1"/>
                <w:sz w:val="18"/>
                <w:szCs w:val="18"/>
              </w:rPr>
              <w:lastRenderedPageBreak/>
              <w:t>Acciones a llevar a cabo para dar respuesta a estas No conformidades:</w:t>
            </w:r>
          </w:p>
          <w:p w14:paraId="19D4CAC1" w14:textId="06476627" w:rsidR="009F2874" w:rsidRPr="0086419B" w:rsidRDefault="009F2874" w:rsidP="0095048E">
            <w:pPr>
              <w:spacing w:after="0" w:line="240" w:lineRule="auto"/>
              <w:jc w:val="both"/>
              <w:rPr>
                <w:i/>
                <w:color w:val="FFFFFF" w:themeColor="background1"/>
                <w:sz w:val="16"/>
                <w:szCs w:val="20"/>
              </w:rPr>
            </w:pPr>
            <w:r w:rsidRPr="0086419B">
              <w:rPr>
                <w:i/>
                <w:color w:val="FFFFFF" w:themeColor="background1"/>
                <w:sz w:val="16"/>
                <w:szCs w:val="20"/>
                <w:u w:val="single"/>
              </w:rPr>
              <w:t>Nota</w:t>
            </w:r>
            <w:r w:rsidRPr="0086419B">
              <w:rPr>
                <w:i/>
                <w:color w:val="FFFFFF" w:themeColor="background1"/>
                <w:sz w:val="16"/>
                <w:szCs w:val="20"/>
              </w:rPr>
              <w:t xml:space="preserve">: Estas acciones podrían incluirse en </w:t>
            </w:r>
            <w:r w:rsidR="00774544">
              <w:rPr>
                <w:i/>
                <w:color w:val="FFFFFF" w:themeColor="background1"/>
                <w:sz w:val="16"/>
                <w:szCs w:val="20"/>
              </w:rPr>
              <w:t xml:space="preserve">el plan de mejora del </w:t>
            </w:r>
            <w:r w:rsidR="00774544">
              <w:rPr>
                <w:i/>
                <w:color w:val="FFFFFF" w:themeColor="background1"/>
                <w:sz w:val="16"/>
                <w:szCs w:val="20"/>
              </w:rPr>
              <w:lastRenderedPageBreak/>
              <w:t>apartado 9</w:t>
            </w:r>
            <w:r w:rsidRPr="0086419B">
              <w:rPr>
                <w:i/>
                <w:color w:val="FFFFFF" w:themeColor="background1"/>
                <w:sz w:val="16"/>
                <w:szCs w:val="20"/>
              </w:rPr>
              <w:t xml:space="preserve"> de este Autoinforme, si la relevancia de la misma lo requiere.</w:t>
            </w:r>
          </w:p>
          <w:p w14:paraId="1373021E" w14:textId="77777777" w:rsidR="009F2874" w:rsidRPr="0086419B" w:rsidRDefault="009F2874" w:rsidP="0095048E">
            <w:pPr>
              <w:spacing w:after="0" w:line="240" w:lineRule="auto"/>
              <w:jc w:val="both"/>
              <w:rPr>
                <w:i/>
                <w:color w:val="FFFFFF" w:themeColor="background1"/>
                <w:sz w:val="18"/>
                <w:szCs w:val="20"/>
              </w:rPr>
            </w:pPr>
          </w:p>
          <w:p w14:paraId="3E24EE9F" w14:textId="77777777" w:rsidR="009F2874" w:rsidRPr="0086419B" w:rsidRDefault="009F2874" w:rsidP="0095048E">
            <w:pPr>
              <w:spacing w:after="0" w:line="240" w:lineRule="auto"/>
              <w:jc w:val="both"/>
              <w:rPr>
                <w:i/>
                <w:color w:val="FFFFFF" w:themeColor="background1"/>
                <w:sz w:val="16"/>
                <w:szCs w:val="20"/>
              </w:rPr>
            </w:pPr>
            <w:r w:rsidRPr="0086419B">
              <w:rPr>
                <w:i/>
                <w:color w:val="FFFFFF" w:themeColor="background1"/>
                <w:sz w:val="16"/>
                <w:szCs w:val="20"/>
              </w:rPr>
              <w:t>No se trata de abordar en este apartado las soluciones sino la detección de los problemas o No Conformidades. Las soluciones se abordarán seguidamente en las propuestas concretas de mejora.</w:t>
            </w:r>
          </w:p>
        </w:tc>
      </w:tr>
      <w:tr w:rsidR="009F2874" w:rsidRPr="008E2647" w14:paraId="3A6D2625" w14:textId="77777777" w:rsidTr="00DF0C7B">
        <w:trPr>
          <w:jc w:val="center"/>
        </w:trPr>
        <w:tc>
          <w:tcPr>
            <w:tcW w:w="2456" w:type="pct"/>
            <w:tcBorders>
              <w:left w:val="single" w:sz="4" w:space="0" w:color="auto"/>
              <w:right w:val="single" w:sz="4" w:space="0" w:color="auto"/>
            </w:tcBorders>
          </w:tcPr>
          <w:p w14:paraId="0B356CF9" w14:textId="02476339" w:rsidR="009F2874" w:rsidRPr="008E2647" w:rsidRDefault="009F2874" w:rsidP="00662217">
            <w:pPr>
              <w:spacing w:after="0" w:line="240" w:lineRule="auto"/>
              <w:rPr>
                <w:i/>
                <w:sz w:val="18"/>
                <w:szCs w:val="18"/>
              </w:rPr>
            </w:pPr>
            <w:r w:rsidRPr="008E2647">
              <w:rPr>
                <w:i/>
                <w:sz w:val="18"/>
                <w:szCs w:val="18"/>
              </w:rPr>
              <w:lastRenderedPageBreak/>
              <w:t xml:space="preserve">No conformidad </w:t>
            </w:r>
            <w:r w:rsidR="00662217" w:rsidRPr="008E2647">
              <w:rPr>
                <w:i/>
                <w:sz w:val="18"/>
                <w:szCs w:val="18"/>
              </w:rPr>
              <w:t>1</w:t>
            </w:r>
            <w:r w:rsidRPr="008E2647">
              <w:rPr>
                <w:i/>
                <w:sz w:val="18"/>
                <w:szCs w:val="18"/>
              </w:rPr>
              <w:t>:</w:t>
            </w:r>
          </w:p>
        </w:tc>
        <w:tc>
          <w:tcPr>
            <w:tcW w:w="2544" w:type="pct"/>
            <w:gridSpan w:val="3"/>
            <w:tcBorders>
              <w:left w:val="single" w:sz="4" w:space="0" w:color="auto"/>
              <w:right w:val="single" w:sz="4" w:space="0" w:color="auto"/>
            </w:tcBorders>
          </w:tcPr>
          <w:p w14:paraId="1BA23F90" w14:textId="77777777" w:rsidR="009F2874" w:rsidRPr="008E2647" w:rsidRDefault="009F2874" w:rsidP="0095048E">
            <w:pPr>
              <w:spacing w:after="0" w:line="240" w:lineRule="auto"/>
              <w:rPr>
                <w:b/>
                <w:sz w:val="18"/>
                <w:szCs w:val="18"/>
              </w:rPr>
            </w:pPr>
          </w:p>
        </w:tc>
      </w:tr>
      <w:tr w:rsidR="009F2874" w:rsidRPr="008E2647" w14:paraId="33BF74FA" w14:textId="77777777" w:rsidTr="00DF0C7B">
        <w:trPr>
          <w:jc w:val="center"/>
        </w:trPr>
        <w:tc>
          <w:tcPr>
            <w:tcW w:w="2456" w:type="pct"/>
            <w:tcBorders>
              <w:left w:val="single" w:sz="4" w:space="0" w:color="auto"/>
              <w:right w:val="single" w:sz="4" w:space="0" w:color="auto"/>
            </w:tcBorders>
          </w:tcPr>
          <w:p w14:paraId="085D2114" w14:textId="62ACA94E" w:rsidR="009F2874" w:rsidRPr="008E2647" w:rsidRDefault="00662217" w:rsidP="00662217">
            <w:pPr>
              <w:spacing w:after="0" w:line="240" w:lineRule="auto"/>
              <w:rPr>
                <w:sz w:val="18"/>
                <w:szCs w:val="18"/>
              </w:rPr>
            </w:pPr>
            <w:r w:rsidRPr="008E2647">
              <w:rPr>
                <w:i/>
                <w:sz w:val="18"/>
                <w:szCs w:val="18"/>
              </w:rPr>
              <w:t>No conformidad 2</w:t>
            </w:r>
            <w:r w:rsidR="009F2874" w:rsidRPr="008E2647">
              <w:rPr>
                <w:sz w:val="18"/>
                <w:szCs w:val="18"/>
              </w:rPr>
              <w:t>:</w:t>
            </w:r>
          </w:p>
        </w:tc>
        <w:tc>
          <w:tcPr>
            <w:tcW w:w="2544" w:type="pct"/>
            <w:gridSpan w:val="3"/>
            <w:tcBorders>
              <w:left w:val="single" w:sz="4" w:space="0" w:color="auto"/>
              <w:right w:val="single" w:sz="4" w:space="0" w:color="auto"/>
            </w:tcBorders>
          </w:tcPr>
          <w:p w14:paraId="77CAA240" w14:textId="77777777" w:rsidR="009F2874" w:rsidRPr="008E2647" w:rsidRDefault="009F2874" w:rsidP="0095048E">
            <w:pPr>
              <w:spacing w:after="0" w:line="240" w:lineRule="auto"/>
              <w:rPr>
                <w:b/>
                <w:sz w:val="18"/>
                <w:szCs w:val="18"/>
              </w:rPr>
            </w:pPr>
          </w:p>
        </w:tc>
      </w:tr>
    </w:tbl>
    <w:p w14:paraId="52F75AE2" w14:textId="77777777" w:rsidR="009F2874" w:rsidRPr="0086419B" w:rsidRDefault="009F2874" w:rsidP="009F287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768"/>
      </w:tblGrid>
      <w:tr w:rsidR="00662217" w:rsidRPr="0086419B" w14:paraId="24A08BDA" w14:textId="77777777" w:rsidTr="00CD44C6">
        <w:trPr>
          <w:jc w:val="center"/>
        </w:trPr>
        <w:tc>
          <w:tcPr>
            <w:tcW w:w="2456" w:type="pct"/>
            <w:tcBorders>
              <w:left w:val="single" w:sz="4" w:space="0" w:color="auto"/>
              <w:right w:val="single" w:sz="4" w:space="0" w:color="auto"/>
            </w:tcBorders>
            <w:shd w:val="clear" w:color="auto" w:fill="00607C"/>
            <w:vAlign w:val="center"/>
          </w:tcPr>
          <w:p w14:paraId="30F46663" w14:textId="38481EA8" w:rsidR="00662217" w:rsidRPr="00F128C5" w:rsidRDefault="00662217" w:rsidP="00CD44C6">
            <w:pPr>
              <w:spacing w:after="0" w:line="240" w:lineRule="auto"/>
              <w:jc w:val="both"/>
              <w:rPr>
                <w:b/>
                <w:i/>
                <w:color w:val="FFFFFF" w:themeColor="background1"/>
                <w:sz w:val="18"/>
                <w:szCs w:val="18"/>
              </w:rPr>
            </w:pPr>
            <w:r w:rsidRPr="00F128C5">
              <w:rPr>
                <w:b/>
                <w:i/>
                <w:color w:val="FFFFFF" w:themeColor="background1"/>
                <w:sz w:val="18"/>
                <w:szCs w:val="18"/>
              </w:rPr>
              <w:t>Enumerar brevemente las Observaciones detectadas:</w:t>
            </w:r>
          </w:p>
          <w:p w14:paraId="2B08C1B4" w14:textId="77777777" w:rsidR="00662217" w:rsidRPr="0086419B" w:rsidRDefault="00662217" w:rsidP="00CD44C6">
            <w:pPr>
              <w:autoSpaceDE w:val="0"/>
              <w:autoSpaceDN w:val="0"/>
              <w:adjustRightInd w:val="0"/>
              <w:spacing w:after="0" w:line="240" w:lineRule="auto"/>
              <w:jc w:val="both"/>
              <w:rPr>
                <w:i/>
                <w:color w:val="FFFFFF" w:themeColor="background1"/>
                <w:sz w:val="16"/>
                <w:szCs w:val="20"/>
              </w:rPr>
            </w:pPr>
            <w:r w:rsidRPr="0086419B">
              <w:rPr>
                <w:i/>
                <w:color w:val="FFFFFF" w:themeColor="background1"/>
                <w:sz w:val="16"/>
                <w:szCs w:val="20"/>
                <w:u w:val="single"/>
              </w:rPr>
              <w:t>Nota</w:t>
            </w:r>
            <w:r w:rsidRPr="0086419B">
              <w:rPr>
                <w:i/>
                <w:color w:val="FFFFFF" w:themeColor="background1"/>
                <w:sz w:val="16"/>
                <w:szCs w:val="20"/>
              </w:rPr>
              <w:t xml:space="preserve">: Se requiere enumerar muy brevemente las No Conformidades detectadas en la Auditoría Interna. </w:t>
            </w:r>
            <w:r w:rsidRPr="0086419B">
              <w:rPr>
                <w:i/>
                <w:color w:val="FFFFFF" w:themeColor="background1"/>
                <w:sz w:val="14"/>
                <w:szCs w:val="20"/>
              </w:rPr>
              <w:t>Para ello debe aprovechar el informe de auditoría interna de la Inspección General de Servicios.</w:t>
            </w:r>
          </w:p>
        </w:tc>
        <w:tc>
          <w:tcPr>
            <w:tcW w:w="2544" w:type="pct"/>
            <w:tcBorders>
              <w:left w:val="single" w:sz="4" w:space="0" w:color="auto"/>
              <w:right w:val="single" w:sz="4" w:space="0" w:color="auto"/>
            </w:tcBorders>
            <w:shd w:val="clear" w:color="auto" w:fill="00607C"/>
          </w:tcPr>
          <w:p w14:paraId="09FBD2C9" w14:textId="0EA4BD2D" w:rsidR="00662217" w:rsidRPr="00F128C5" w:rsidRDefault="00662217" w:rsidP="00CD44C6">
            <w:pPr>
              <w:spacing w:after="0" w:line="240" w:lineRule="auto"/>
              <w:jc w:val="both"/>
              <w:rPr>
                <w:b/>
                <w:i/>
                <w:color w:val="FFFFFF" w:themeColor="background1"/>
                <w:sz w:val="18"/>
                <w:szCs w:val="18"/>
              </w:rPr>
            </w:pPr>
            <w:r w:rsidRPr="00F128C5">
              <w:rPr>
                <w:b/>
                <w:i/>
                <w:color w:val="FFFFFF" w:themeColor="background1"/>
                <w:sz w:val="18"/>
                <w:szCs w:val="18"/>
              </w:rPr>
              <w:t xml:space="preserve">Acciones a llevar a cabo para dar respuesta a estas </w:t>
            </w:r>
            <w:r w:rsidR="00E200ED" w:rsidRPr="00F128C5">
              <w:rPr>
                <w:b/>
                <w:i/>
                <w:color w:val="FFFFFF" w:themeColor="background1"/>
                <w:sz w:val="18"/>
                <w:szCs w:val="18"/>
              </w:rPr>
              <w:t>Observaciones</w:t>
            </w:r>
            <w:r w:rsidRPr="00F128C5">
              <w:rPr>
                <w:b/>
                <w:i/>
                <w:color w:val="FFFFFF" w:themeColor="background1"/>
                <w:sz w:val="18"/>
                <w:szCs w:val="18"/>
              </w:rPr>
              <w:t>:</w:t>
            </w:r>
          </w:p>
          <w:p w14:paraId="1CD22BEF" w14:textId="7788FF60" w:rsidR="00662217" w:rsidRPr="0086419B" w:rsidRDefault="00662217" w:rsidP="00CD44C6">
            <w:pPr>
              <w:spacing w:after="0" w:line="240" w:lineRule="auto"/>
              <w:jc w:val="both"/>
              <w:rPr>
                <w:i/>
                <w:color w:val="FFFFFF" w:themeColor="background1"/>
                <w:sz w:val="16"/>
                <w:szCs w:val="20"/>
              </w:rPr>
            </w:pPr>
            <w:r w:rsidRPr="0086419B">
              <w:rPr>
                <w:i/>
                <w:color w:val="FFFFFF" w:themeColor="background1"/>
                <w:sz w:val="16"/>
                <w:szCs w:val="20"/>
                <w:u w:val="single"/>
              </w:rPr>
              <w:t>Nota</w:t>
            </w:r>
            <w:r w:rsidRPr="0086419B">
              <w:rPr>
                <w:i/>
                <w:color w:val="FFFFFF" w:themeColor="background1"/>
                <w:sz w:val="16"/>
                <w:szCs w:val="20"/>
              </w:rPr>
              <w:t xml:space="preserve">: Estas acciones podrían incluirse en el plan de mejora del apartado </w:t>
            </w:r>
            <w:r w:rsidR="00E200ED" w:rsidRPr="0086419B">
              <w:rPr>
                <w:i/>
                <w:color w:val="FFFFFF" w:themeColor="background1"/>
                <w:sz w:val="16"/>
                <w:szCs w:val="20"/>
              </w:rPr>
              <w:t>9</w:t>
            </w:r>
            <w:r w:rsidRPr="0086419B">
              <w:rPr>
                <w:i/>
                <w:color w:val="FFFFFF" w:themeColor="background1"/>
                <w:sz w:val="16"/>
                <w:szCs w:val="20"/>
              </w:rPr>
              <w:t xml:space="preserve"> de este Autoinforme, si la relevancia de la misma lo requiere.</w:t>
            </w:r>
          </w:p>
          <w:p w14:paraId="45EC2B2B" w14:textId="77777777" w:rsidR="00662217" w:rsidRPr="0086419B" w:rsidRDefault="00662217" w:rsidP="00CD44C6">
            <w:pPr>
              <w:spacing w:after="0" w:line="240" w:lineRule="auto"/>
              <w:jc w:val="both"/>
              <w:rPr>
                <w:i/>
                <w:color w:val="FFFFFF" w:themeColor="background1"/>
                <w:sz w:val="18"/>
                <w:szCs w:val="20"/>
              </w:rPr>
            </w:pPr>
          </w:p>
          <w:p w14:paraId="1040E512" w14:textId="4F2F303D" w:rsidR="00662217" w:rsidRPr="0086419B" w:rsidRDefault="00662217" w:rsidP="00E200ED">
            <w:pPr>
              <w:spacing w:after="0" w:line="240" w:lineRule="auto"/>
              <w:jc w:val="both"/>
              <w:rPr>
                <w:i/>
                <w:color w:val="FFFFFF" w:themeColor="background1"/>
                <w:sz w:val="16"/>
                <w:szCs w:val="20"/>
              </w:rPr>
            </w:pPr>
            <w:r w:rsidRPr="0086419B">
              <w:rPr>
                <w:i/>
                <w:color w:val="FFFFFF" w:themeColor="background1"/>
                <w:sz w:val="16"/>
                <w:szCs w:val="20"/>
              </w:rPr>
              <w:t xml:space="preserve">No se trata de abordar en este apartado las soluciones sino </w:t>
            </w:r>
            <w:r w:rsidR="00E200ED" w:rsidRPr="0086419B">
              <w:rPr>
                <w:i/>
                <w:color w:val="FFFFFF" w:themeColor="background1"/>
                <w:sz w:val="16"/>
                <w:szCs w:val="20"/>
              </w:rPr>
              <w:t>la detección de los problemas u Observaciones</w:t>
            </w:r>
            <w:r w:rsidRPr="0086419B">
              <w:rPr>
                <w:i/>
                <w:color w:val="FFFFFF" w:themeColor="background1"/>
                <w:sz w:val="16"/>
                <w:szCs w:val="20"/>
              </w:rPr>
              <w:t>. Las soluciones se abordarán seguidamente en las propuestas concretas de mejora.</w:t>
            </w:r>
          </w:p>
        </w:tc>
      </w:tr>
      <w:tr w:rsidR="00662217" w:rsidRPr="008E2647" w14:paraId="402CA077" w14:textId="77777777" w:rsidTr="00CD44C6">
        <w:trPr>
          <w:jc w:val="center"/>
        </w:trPr>
        <w:tc>
          <w:tcPr>
            <w:tcW w:w="2456" w:type="pct"/>
            <w:tcBorders>
              <w:left w:val="single" w:sz="4" w:space="0" w:color="auto"/>
              <w:right w:val="single" w:sz="4" w:space="0" w:color="auto"/>
            </w:tcBorders>
          </w:tcPr>
          <w:p w14:paraId="3E21F965" w14:textId="23FCDE6C" w:rsidR="00662217" w:rsidRPr="008E2647" w:rsidRDefault="00662217" w:rsidP="00662217">
            <w:pPr>
              <w:spacing w:after="0" w:line="240" w:lineRule="auto"/>
              <w:rPr>
                <w:i/>
                <w:sz w:val="18"/>
                <w:szCs w:val="18"/>
              </w:rPr>
            </w:pPr>
            <w:r w:rsidRPr="008E2647">
              <w:rPr>
                <w:i/>
                <w:sz w:val="18"/>
                <w:szCs w:val="18"/>
              </w:rPr>
              <w:t>Observación 1:</w:t>
            </w:r>
          </w:p>
        </w:tc>
        <w:tc>
          <w:tcPr>
            <w:tcW w:w="2544" w:type="pct"/>
            <w:tcBorders>
              <w:left w:val="single" w:sz="4" w:space="0" w:color="auto"/>
              <w:right w:val="single" w:sz="4" w:space="0" w:color="auto"/>
            </w:tcBorders>
          </w:tcPr>
          <w:p w14:paraId="3869714E" w14:textId="77777777" w:rsidR="00662217" w:rsidRPr="008E2647" w:rsidRDefault="00662217" w:rsidP="00CD44C6">
            <w:pPr>
              <w:spacing w:after="0" w:line="240" w:lineRule="auto"/>
              <w:rPr>
                <w:b/>
                <w:sz w:val="18"/>
                <w:szCs w:val="18"/>
              </w:rPr>
            </w:pPr>
          </w:p>
        </w:tc>
      </w:tr>
      <w:tr w:rsidR="00662217" w:rsidRPr="008E2647" w14:paraId="3C35309F" w14:textId="77777777" w:rsidTr="00CD44C6">
        <w:trPr>
          <w:jc w:val="center"/>
        </w:trPr>
        <w:tc>
          <w:tcPr>
            <w:tcW w:w="2456" w:type="pct"/>
            <w:tcBorders>
              <w:left w:val="single" w:sz="4" w:space="0" w:color="auto"/>
              <w:right w:val="single" w:sz="4" w:space="0" w:color="auto"/>
            </w:tcBorders>
          </w:tcPr>
          <w:p w14:paraId="0B14DAFD" w14:textId="125B6431" w:rsidR="00662217" w:rsidRPr="008E2647" w:rsidRDefault="00662217" w:rsidP="00662217">
            <w:pPr>
              <w:spacing w:after="0" w:line="240" w:lineRule="auto"/>
              <w:rPr>
                <w:sz w:val="18"/>
                <w:szCs w:val="18"/>
              </w:rPr>
            </w:pPr>
            <w:r w:rsidRPr="008E2647">
              <w:rPr>
                <w:i/>
                <w:sz w:val="18"/>
                <w:szCs w:val="18"/>
              </w:rPr>
              <w:t>Observación 2</w:t>
            </w:r>
            <w:r w:rsidRPr="008E2647">
              <w:rPr>
                <w:sz w:val="18"/>
                <w:szCs w:val="18"/>
              </w:rPr>
              <w:t>:</w:t>
            </w:r>
          </w:p>
        </w:tc>
        <w:tc>
          <w:tcPr>
            <w:tcW w:w="2544" w:type="pct"/>
            <w:tcBorders>
              <w:left w:val="single" w:sz="4" w:space="0" w:color="auto"/>
              <w:right w:val="single" w:sz="4" w:space="0" w:color="auto"/>
            </w:tcBorders>
          </w:tcPr>
          <w:p w14:paraId="3A21C2A6" w14:textId="77777777" w:rsidR="00662217" w:rsidRPr="008E2647" w:rsidRDefault="00662217" w:rsidP="00CD44C6">
            <w:pPr>
              <w:spacing w:after="0" w:line="240" w:lineRule="auto"/>
              <w:rPr>
                <w:b/>
                <w:sz w:val="18"/>
                <w:szCs w:val="18"/>
              </w:rPr>
            </w:pPr>
          </w:p>
        </w:tc>
      </w:tr>
    </w:tbl>
    <w:p w14:paraId="5686FB35" w14:textId="77777777" w:rsidR="00662217" w:rsidRPr="0086419B" w:rsidRDefault="00662217" w:rsidP="009F287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662217" w:rsidRPr="00F128C5" w14:paraId="71A044E8" w14:textId="77777777" w:rsidTr="00CD44C6">
        <w:trPr>
          <w:jc w:val="center"/>
        </w:trPr>
        <w:tc>
          <w:tcPr>
            <w:tcW w:w="5000" w:type="pct"/>
            <w:tcBorders>
              <w:top w:val="single" w:sz="4" w:space="0" w:color="auto"/>
            </w:tcBorders>
            <w:shd w:val="clear" w:color="auto" w:fill="00607C"/>
          </w:tcPr>
          <w:p w14:paraId="32C60450" w14:textId="77777777" w:rsidR="00662217" w:rsidRPr="00F128C5" w:rsidRDefault="00662217" w:rsidP="00CD44C6">
            <w:pPr>
              <w:spacing w:after="0" w:line="240" w:lineRule="auto"/>
              <w:rPr>
                <w:color w:val="FFFFFF"/>
                <w:sz w:val="18"/>
                <w:szCs w:val="18"/>
              </w:rPr>
            </w:pPr>
            <w:r w:rsidRPr="00F128C5">
              <w:rPr>
                <w:b/>
                <w:i/>
                <w:color w:val="FFFFFF"/>
                <w:sz w:val="18"/>
                <w:szCs w:val="18"/>
              </w:rPr>
              <w:t>Oportunidades de mejora / Recomendaciones:</w:t>
            </w:r>
          </w:p>
        </w:tc>
      </w:tr>
      <w:tr w:rsidR="00662217" w:rsidRPr="0086419B" w14:paraId="3C68A8C0" w14:textId="77777777" w:rsidTr="00CD44C6">
        <w:trPr>
          <w:jc w:val="center"/>
        </w:trPr>
        <w:tc>
          <w:tcPr>
            <w:tcW w:w="5000" w:type="pct"/>
          </w:tcPr>
          <w:p w14:paraId="2C805BF0" w14:textId="2C01D141" w:rsidR="00662217" w:rsidRPr="0086419B" w:rsidRDefault="00E200ED" w:rsidP="00CD44C6">
            <w:pPr>
              <w:autoSpaceDE w:val="0"/>
              <w:autoSpaceDN w:val="0"/>
              <w:adjustRightInd w:val="0"/>
              <w:spacing w:after="0" w:line="240" w:lineRule="auto"/>
              <w:jc w:val="both"/>
              <w:rPr>
                <w:i/>
                <w:color w:val="FF0000"/>
                <w:sz w:val="18"/>
                <w:szCs w:val="18"/>
              </w:rPr>
            </w:pPr>
            <w:r w:rsidRPr="0086419B">
              <w:rPr>
                <w:i/>
                <w:color w:val="FF0000"/>
                <w:sz w:val="18"/>
                <w:szCs w:val="18"/>
              </w:rPr>
              <w:t>[</w:t>
            </w:r>
            <w:r w:rsidR="00662217" w:rsidRPr="0086419B">
              <w:rPr>
                <w:i/>
                <w:color w:val="FF0000"/>
                <w:sz w:val="18"/>
                <w:szCs w:val="18"/>
              </w:rPr>
              <w:t>Enumere las</w:t>
            </w:r>
            <w:r w:rsidRPr="0086419B">
              <w:rPr>
                <w:i/>
                <w:color w:val="FF0000"/>
                <w:sz w:val="18"/>
                <w:szCs w:val="18"/>
              </w:rPr>
              <w:t xml:space="preserve"> Oportunidades de mejora / Recomendaciones </w:t>
            </w:r>
            <w:r w:rsidR="00662217" w:rsidRPr="0086419B">
              <w:rPr>
                <w:i/>
                <w:color w:val="FF0000"/>
                <w:sz w:val="18"/>
                <w:szCs w:val="18"/>
              </w:rPr>
              <w:t>detectada</w:t>
            </w:r>
            <w:r w:rsidRPr="0086419B">
              <w:rPr>
                <w:i/>
                <w:color w:val="FF0000"/>
                <w:sz w:val="18"/>
                <w:szCs w:val="18"/>
              </w:rPr>
              <w:t>s</w:t>
            </w:r>
            <w:r w:rsidR="00662217" w:rsidRPr="0086419B">
              <w:rPr>
                <w:i/>
                <w:color w:val="FF0000"/>
                <w:sz w:val="18"/>
                <w:szCs w:val="18"/>
              </w:rPr>
              <w:t xml:space="preserve"> </w:t>
            </w:r>
            <w:r w:rsidR="0074129A" w:rsidRPr="0086419B">
              <w:rPr>
                <w:i/>
                <w:color w:val="FF0000"/>
                <w:sz w:val="18"/>
                <w:szCs w:val="18"/>
              </w:rPr>
              <w:t xml:space="preserve">por el Equipo Auditor </w:t>
            </w:r>
            <w:r w:rsidR="00662217" w:rsidRPr="0086419B">
              <w:rPr>
                <w:i/>
                <w:color w:val="FF0000"/>
                <w:sz w:val="18"/>
                <w:szCs w:val="18"/>
              </w:rPr>
              <w:t xml:space="preserve">en el procedimiento de Auditoría Interna, </w:t>
            </w:r>
            <w:r w:rsidR="00662217" w:rsidRPr="0086419B">
              <w:rPr>
                <w:i/>
                <w:iCs/>
                <w:color w:val="FF0000"/>
                <w:sz w:val="18"/>
                <w:szCs w:val="18"/>
              </w:rPr>
              <w:t>P13</w:t>
            </w:r>
            <w:r w:rsidR="00662217" w:rsidRPr="0086419B">
              <w:rPr>
                <w:i/>
                <w:color w:val="FF0000"/>
                <w:sz w:val="18"/>
                <w:szCs w:val="18"/>
              </w:rPr>
              <w:t>.]</w:t>
            </w:r>
          </w:p>
          <w:p w14:paraId="5353D024" w14:textId="77777777" w:rsidR="00662217" w:rsidRPr="0086419B" w:rsidRDefault="00662217" w:rsidP="00CD44C6">
            <w:pPr>
              <w:autoSpaceDE w:val="0"/>
              <w:autoSpaceDN w:val="0"/>
              <w:adjustRightInd w:val="0"/>
              <w:spacing w:after="0" w:line="240" w:lineRule="auto"/>
              <w:jc w:val="both"/>
              <w:rPr>
                <w:i/>
                <w:color w:val="FF0000"/>
                <w:sz w:val="18"/>
                <w:szCs w:val="18"/>
              </w:rPr>
            </w:pPr>
          </w:p>
          <w:p w14:paraId="24FDEC8D" w14:textId="721CC5D7" w:rsidR="00662217" w:rsidRPr="0086419B" w:rsidRDefault="00E200ED" w:rsidP="00774544">
            <w:pPr>
              <w:autoSpaceDE w:val="0"/>
              <w:autoSpaceDN w:val="0"/>
              <w:adjustRightInd w:val="0"/>
              <w:spacing w:after="0" w:line="240" w:lineRule="auto"/>
              <w:jc w:val="both"/>
              <w:rPr>
                <w:i/>
                <w:sz w:val="18"/>
                <w:szCs w:val="18"/>
              </w:rPr>
            </w:pPr>
            <w:r w:rsidRPr="0086419B">
              <w:rPr>
                <w:i/>
                <w:color w:val="FF0000"/>
                <w:sz w:val="18"/>
                <w:szCs w:val="18"/>
              </w:rPr>
              <w:t xml:space="preserve">Nota: Para ello debe usar el informe de auditoría interna </w:t>
            </w:r>
            <w:r w:rsidR="0074129A" w:rsidRPr="0086419B">
              <w:rPr>
                <w:color w:val="FF0000"/>
                <w:sz w:val="18"/>
                <w:szCs w:val="18"/>
              </w:rPr>
              <w:t>RSGC P13-0</w:t>
            </w:r>
            <w:r w:rsidR="00774544">
              <w:rPr>
                <w:color w:val="FF0000"/>
                <w:sz w:val="18"/>
                <w:szCs w:val="18"/>
              </w:rPr>
              <w:t>2</w:t>
            </w:r>
            <w:r w:rsidR="0074129A" w:rsidRPr="0086419B">
              <w:rPr>
                <w:color w:val="FF0000"/>
                <w:sz w:val="18"/>
                <w:szCs w:val="18"/>
              </w:rPr>
              <w:t xml:space="preserve"> </w:t>
            </w:r>
            <w:r w:rsidRPr="0086419B">
              <w:rPr>
                <w:i/>
                <w:color w:val="FF0000"/>
                <w:sz w:val="18"/>
                <w:szCs w:val="18"/>
              </w:rPr>
              <w:t>de la Inspección General de Servicios.</w:t>
            </w:r>
          </w:p>
        </w:tc>
      </w:tr>
    </w:tbl>
    <w:p w14:paraId="571F5F5A" w14:textId="77777777" w:rsidR="00662217" w:rsidRPr="0086419B" w:rsidRDefault="00662217" w:rsidP="009F287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1"/>
      </w:tblGrid>
      <w:tr w:rsidR="00662217" w:rsidRPr="00F128C5" w14:paraId="6CE5C539" w14:textId="77777777" w:rsidTr="00662217">
        <w:trPr>
          <w:jc w:val="center"/>
        </w:trPr>
        <w:tc>
          <w:tcPr>
            <w:tcW w:w="5000" w:type="pct"/>
            <w:shd w:val="clear" w:color="auto" w:fill="00607C"/>
          </w:tcPr>
          <w:p w14:paraId="53B8A02D" w14:textId="0F2F92A8" w:rsidR="00662217" w:rsidRPr="00F128C5" w:rsidRDefault="00662217" w:rsidP="0095048E">
            <w:pPr>
              <w:spacing w:after="0" w:line="240" w:lineRule="auto"/>
              <w:jc w:val="both"/>
              <w:rPr>
                <w:b/>
                <w:i/>
                <w:color w:val="FFFFFF"/>
                <w:sz w:val="18"/>
                <w:szCs w:val="18"/>
              </w:rPr>
            </w:pPr>
            <w:r w:rsidRPr="00F128C5">
              <w:rPr>
                <w:b/>
                <w:i/>
                <w:color w:val="FFFFFF"/>
                <w:sz w:val="18"/>
                <w:szCs w:val="18"/>
              </w:rPr>
              <w:t>Puntos Fuertes reseñados en informe auditoría:</w:t>
            </w:r>
          </w:p>
        </w:tc>
      </w:tr>
      <w:tr w:rsidR="00662217" w:rsidRPr="00F128C5" w14:paraId="25C32B4E" w14:textId="77777777" w:rsidTr="00662217">
        <w:trPr>
          <w:jc w:val="center"/>
        </w:trPr>
        <w:tc>
          <w:tcPr>
            <w:tcW w:w="5000" w:type="pct"/>
            <w:tcBorders>
              <w:bottom w:val="single" w:sz="4" w:space="0" w:color="auto"/>
            </w:tcBorders>
          </w:tcPr>
          <w:p w14:paraId="146456DE" w14:textId="77777777" w:rsidR="00662217" w:rsidRPr="00F128C5" w:rsidRDefault="00662217" w:rsidP="0095048E">
            <w:pPr>
              <w:autoSpaceDE w:val="0"/>
              <w:autoSpaceDN w:val="0"/>
              <w:adjustRightInd w:val="0"/>
              <w:spacing w:after="0" w:line="240" w:lineRule="auto"/>
              <w:jc w:val="both"/>
              <w:rPr>
                <w:i/>
                <w:color w:val="FF0000"/>
                <w:sz w:val="18"/>
                <w:szCs w:val="18"/>
              </w:rPr>
            </w:pPr>
            <w:r w:rsidRPr="00F128C5">
              <w:rPr>
                <w:i/>
                <w:color w:val="FF0000"/>
                <w:sz w:val="18"/>
                <w:szCs w:val="18"/>
              </w:rPr>
              <w:t xml:space="preserve">[Relacione aspectos a destacar detectadas en el procedimiento de Auditoría Interna, </w:t>
            </w:r>
            <w:r w:rsidRPr="00F128C5">
              <w:rPr>
                <w:i/>
                <w:iCs/>
                <w:color w:val="FF0000"/>
                <w:sz w:val="18"/>
                <w:szCs w:val="18"/>
              </w:rPr>
              <w:t>P13</w:t>
            </w:r>
            <w:r w:rsidRPr="00F128C5">
              <w:rPr>
                <w:i/>
                <w:color w:val="FF0000"/>
                <w:sz w:val="18"/>
                <w:szCs w:val="18"/>
              </w:rPr>
              <w:t>.]</w:t>
            </w:r>
          </w:p>
          <w:p w14:paraId="68654C87" w14:textId="77777777" w:rsidR="00662217" w:rsidRPr="00F128C5" w:rsidRDefault="00662217" w:rsidP="0095048E">
            <w:pPr>
              <w:autoSpaceDE w:val="0"/>
              <w:autoSpaceDN w:val="0"/>
              <w:adjustRightInd w:val="0"/>
              <w:spacing w:after="0" w:line="240" w:lineRule="auto"/>
              <w:jc w:val="both"/>
              <w:rPr>
                <w:i/>
                <w:color w:val="FF0000"/>
                <w:sz w:val="18"/>
                <w:szCs w:val="18"/>
              </w:rPr>
            </w:pPr>
          </w:p>
          <w:p w14:paraId="7946A209" w14:textId="73A54103" w:rsidR="00662217" w:rsidRPr="00F128C5" w:rsidRDefault="00662217" w:rsidP="00774544">
            <w:pPr>
              <w:autoSpaceDE w:val="0"/>
              <w:autoSpaceDN w:val="0"/>
              <w:adjustRightInd w:val="0"/>
              <w:spacing w:after="0" w:line="240" w:lineRule="auto"/>
              <w:jc w:val="both"/>
              <w:rPr>
                <w:i/>
                <w:sz w:val="18"/>
                <w:szCs w:val="18"/>
              </w:rPr>
            </w:pPr>
            <w:r w:rsidRPr="00F128C5">
              <w:rPr>
                <w:i/>
                <w:color w:val="FF0000"/>
                <w:sz w:val="18"/>
                <w:szCs w:val="18"/>
              </w:rPr>
              <w:t xml:space="preserve">Nota: Para ello debe usar el informe de auditoría interna </w:t>
            </w:r>
            <w:r w:rsidR="0074129A" w:rsidRPr="00F128C5">
              <w:rPr>
                <w:color w:val="FF0000"/>
                <w:sz w:val="18"/>
                <w:szCs w:val="18"/>
              </w:rPr>
              <w:t>RSGC P13-0</w:t>
            </w:r>
            <w:r w:rsidR="00774544">
              <w:rPr>
                <w:color w:val="FF0000"/>
                <w:sz w:val="18"/>
                <w:szCs w:val="18"/>
              </w:rPr>
              <w:t>2</w:t>
            </w:r>
            <w:r w:rsidR="0074129A" w:rsidRPr="00F128C5">
              <w:rPr>
                <w:color w:val="FF0000"/>
                <w:sz w:val="18"/>
                <w:szCs w:val="18"/>
              </w:rPr>
              <w:t xml:space="preserve"> </w:t>
            </w:r>
            <w:r w:rsidRPr="00F128C5">
              <w:rPr>
                <w:i/>
                <w:color w:val="FF0000"/>
                <w:sz w:val="18"/>
                <w:szCs w:val="18"/>
              </w:rPr>
              <w:t>de la Inspección General de Servicios.</w:t>
            </w:r>
          </w:p>
        </w:tc>
      </w:tr>
    </w:tbl>
    <w:p w14:paraId="0C6F3F7C" w14:textId="77777777" w:rsidR="009F2874" w:rsidRPr="0086419B" w:rsidRDefault="009F2874" w:rsidP="00D56437">
      <w:pPr>
        <w:spacing w:after="0"/>
      </w:pPr>
    </w:p>
    <w:p w14:paraId="41FB564B" w14:textId="65F699B2" w:rsidR="00604582" w:rsidRPr="00FF2C4D" w:rsidRDefault="00604582" w:rsidP="00604582">
      <w:pPr>
        <w:spacing w:after="0"/>
        <w:jc w:val="both"/>
        <w:rPr>
          <w:color w:val="FF0000"/>
          <w:sz w:val="12"/>
          <w:lang w:eastAsia="es-ES"/>
        </w:rPr>
      </w:pPr>
      <w:r w:rsidRPr="00FF2C4D">
        <w:rPr>
          <w:color w:val="FF0000"/>
          <w:sz w:val="16"/>
        </w:rPr>
        <w:t>[Se debe eliminar todo el texto en rojo una vez se complete el criterio]</w:t>
      </w:r>
      <w:r w:rsidR="00942900">
        <w:rPr>
          <w:color w:val="FF0000"/>
          <w:sz w:val="16"/>
        </w:rPr>
        <w:t>.</w:t>
      </w:r>
    </w:p>
    <w:p w14:paraId="4A5D7971" w14:textId="1D8DDEC3" w:rsidR="009F2874" w:rsidRPr="008968AA" w:rsidRDefault="009F2874" w:rsidP="00D56437">
      <w:pPr>
        <w:spacing w:after="0"/>
        <w:rPr>
          <w:sz w:val="6"/>
        </w:rPr>
      </w:pPr>
    </w:p>
    <w:p w14:paraId="3D109471" w14:textId="77777777" w:rsidR="00B91CDC" w:rsidRPr="009B0929" w:rsidRDefault="00B91CDC" w:rsidP="00D56437">
      <w:pPr>
        <w:spacing w:after="0"/>
        <w:rPr>
          <w:sz w:val="6"/>
        </w:rPr>
      </w:pPr>
    </w:p>
    <w:tbl>
      <w:tblPr>
        <w:tblW w:w="0" w:type="auto"/>
        <w:jc w:val="center"/>
        <w:tblBorders>
          <w:top w:val="double" w:sz="4" w:space="0" w:color="1F497D"/>
          <w:left w:val="double" w:sz="4" w:space="0" w:color="1F497D"/>
          <w:bottom w:val="double" w:sz="4" w:space="0" w:color="1F497D"/>
          <w:right w:val="double" w:sz="4" w:space="0" w:color="1F497D"/>
        </w:tblBorders>
        <w:shd w:val="clear" w:color="auto" w:fill="D9D9D9"/>
        <w:tblLook w:val="00A0" w:firstRow="1" w:lastRow="0" w:firstColumn="1" w:lastColumn="0" w:noHBand="0" w:noVBand="0"/>
      </w:tblPr>
      <w:tblGrid>
        <w:gridCol w:w="9371"/>
      </w:tblGrid>
      <w:tr w:rsidR="00B91CDC" w:rsidRPr="00B95EFB" w14:paraId="6BBD7B85" w14:textId="77777777" w:rsidTr="00623A65">
        <w:trPr>
          <w:jc w:val="center"/>
        </w:trPr>
        <w:tc>
          <w:tcPr>
            <w:tcW w:w="9632" w:type="dxa"/>
            <w:tcBorders>
              <w:top w:val="double" w:sz="4" w:space="0" w:color="1F497D"/>
              <w:bottom w:val="double" w:sz="4" w:space="0" w:color="1F497D"/>
            </w:tcBorders>
            <w:shd w:val="clear" w:color="auto" w:fill="D9D9D9"/>
          </w:tcPr>
          <w:p w14:paraId="6D54DD5F" w14:textId="77777777" w:rsidR="00B91CDC" w:rsidRPr="00B95EFB" w:rsidRDefault="00B91CDC" w:rsidP="00623A65">
            <w:pPr>
              <w:spacing w:after="0" w:line="240" w:lineRule="auto"/>
              <w:ind w:left="360"/>
              <w:jc w:val="both"/>
              <w:rPr>
                <w:b/>
                <w:i/>
              </w:rPr>
            </w:pPr>
            <w:r>
              <w:rPr>
                <w:b/>
                <w:i/>
              </w:rPr>
              <w:t xml:space="preserve">IX) </w:t>
            </w:r>
            <w:r w:rsidRPr="00B95EFB">
              <w:rPr>
                <w:b/>
                <w:i/>
              </w:rPr>
              <w:t xml:space="preserve">PLAN DE MEJORA </w:t>
            </w:r>
          </w:p>
        </w:tc>
      </w:tr>
    </w:tbl>
    <w:p w14:paraId="5F38A0D0" w14:textId="39CEE34E" w:rsidR="00B91CDC" w:rsidRDefault="00B91CDC" w:rsidP="00B91CDC">
      <w:pPr>
        <w:jc w:val="center"/>
        <w:rPr>
          <w:b/>
          <w:sz w:val="2"/>
        </w:rPr>
      </w:pPr>
    </w:p>
    <w:p w14:paraId="38A8C98B" w14:textId="4B207191" w:rsidR="000C7B7B" w:rsidRPr="00F7265C" w:rsidRDefault="000C7B7B" w:rsidP="000C7B7B">
      <w:pPr>
        <w:spacing w:after="0" w:line="240" w:lineRule="auto"/>
        <w:jc w:val="both"/>
        <w:rPr>
          <w:i/>
          <w:color w:val="FF0000"/>
          <w:sz w:val="16"/>
          <w:szCs w:val="16"/>
        </w:rPr>
      </w:pPr>
      <w:r w:rsidRPr="00F7265C">
        <w:rPr>
          <w:i/>
          <w:color w:val="FF0000"/>
          <w:sz w:val="16"/>
          <w:szCs w:val="16"/>
        </w:rPr>
        <w:t xml:space="preserve">Según la Guía para el Seguimiento de los Títulos Universitarios Oficiales de Grado y Máster V4, en este apartado se debe indicar: </w:t>
      </w:r>
    </w:p>
    <w:p w14:paraId="1E88478E" w14:textId="77777777" w:rsidR="000C7B7B" w:rsidRPr="00F7265C" w:rsidRDefault="000C7B7B" w:rsidP="000C7B7B">
      <w:pPr>
        <w:pStyle w:val="Prrafodelista"/>
        <w:numPr>
          <w:ilvl w:val="0"/>
          <w:numId w:val="28"/>
        </w:numPr>
        <w:spacing w:after="0" w:line="240" w:lineRule="auto"/>
        <w:jc w:val="both"/>
        <w:rPr>
          <w:i/>
          <w:color w:val="FF0000"/>
          <w:sz w:val="16"/>
          <w:szCs w:val="16"/>
        </w:rPr>
      </w:pPr>
      <w:r w:rsidRPr="00F7265C">
        <w:rPr>
          <w:i/>
          <w:color w:val="FF0000"/>
          <w:sz w:val="16"/>
          <w:szCs w:val="16"/>
        </w:rPr>
        <w:t xml:space="preserve">El plan de mejora presentado y la justificación de las acciones que se proponen o ya han realizado. </w:t>
      </w:r>
    </w:p>
    <w:p w14:paraId="23CFB60A" w14:textId="3680DF59" w:rsidR="000C7B7B" w:rsidRDefault="000C7B7B" w:rsidP="00F7265C">
      <w:pPr>
        <w:pStyle w:val="Prrafodelista"/>
        <w:numPr>
          <w:ilvl w:val="0"/>
          <w:numId w:val="28"/>
        </w:numPr>
        <w:spacing w:after="0" w:line="240" w:lineRule="auto"/>
        <w:jc w:val="both"/>
        <w:rPr>
          <w:i/>
          <w:color w:val="FF0000"/>
          <w:sz w:val="16"/>
          <w:szCs w:val="16"/>
        </w:rPr>
      </w:pPr>
      <w:r w:rsidRPr="00F7265C">
        <w:rPr>
          <w:i/>
          <w:color w:val="FF0000"/>
          <w:sz w:val="16"/>
          <w:szCs w:val="16"/>
        </w:rPr>
        <w:t>Este plan de mejora debe tener identificado los responsables de las acciones, temporalidad del cumplimiento de la acción, indicadores que valoren el seguimiento y su adecuación, dado que las actualizaciones del título se deben realizar teniendo en cuenta las necesidades actuales y futuras y si están orientadas hacia las necesidades de todos los grupos de interés.</w:t>
      </w:r>
    </w:p>
    <w:p w14:paraId="090532E0" w14:textId="77777777" w:rsidR="00F7265C" w:rsidRPr="00F7265C" w:rsidRDefault="00F7265C" w:rsidP="00F7265C">
      <w:pPr>
        <w:pStyle w:val="Prrafodelista"/>
        <w:spacing w:after="0" w:line="240" w:lineRule="auto"/>
        <w:jc w:val="both"/>
        <w:rPr>
          <w:i/>
          <w:color w:val="FF0000"/>
          <w:sz w:val="16"/>
          <w:szCs w:val="16"/>
        </w:rPr>
      </w:pPr>
    </w:p>
    <w:p w14:paraId="2BB96334" w14:textId="4E656B3C" w:rsidR="00FF2C4D" w:rsidRPr="00F7265C" w:rsidRDefault="00FF2C4D" w:rsidP="00FF2C4D">
      <w:pPr>
        <w:spacing w:after="160" w:line="259" w:lineRule="auto"/>
        <w:rPr>
          <w:color w:val="FF0000"/>
          <w:sz w:val="18"/>
          <w:szCs w:val="18"/>
        </w:rPr>
      </w:pPr>
      <w:r w:rsidRPr="00F7265C">
        <w:rPr>
          <w:color w:val="FF0000"/>
          <w:sz w:val="18"/>
          <w:szCs w:val="18"/>
        </w:rPr>
        <w:t>Instrucciones de como cumplimentar el formato:</w:t>
      </w:r>
    </w:p>
    <w:p w14:paraId="021F858E" w14:textId="77777777" w:rsidR="00FF2C4D" w:rsidRPr="0007032B" w:rsidRDefault="00FF2C4D" w:rsidP="00FF2C4D">
      <w:pPr>
        <w:pStyle w:val="Default"/>
        <w:ind w:firstLine="360"/>
        <w:jc w:val="both"/>
        <w:rPr>
          <w:rFonts w:asciiTheme="minorHAnsi" w:hAnsiTheme="minorHAnsi"/>
          <w:i/>
          <w:color w:val="FF0000"/>
          <w:sz w:val="18"/>
          <w:szCs w:val="18"/>
        </w:rPr>
      </w:pPr>
      <w:r w:rsidRPr="00F7265C">
        <w:rPr>
          <w:rFonts w:asciiTheme="minorHAnsi" w:hAnsiTheme="minorHAnsi"/>
          <w:i/>
          <w:color w:val="FF0000"/>
          <w:sz w:val="18"/>
          <w:szCs w:val="18"/>
          <w:u w:val="single"/>
        </w:rPr>
        <w:t>Instrucciones generales en el formato</w:t>
      </w:r>
      <w:r w:rsidRPr="00F7265C">
        <w:rPr>
          <w:rFonts w:asciiTheme="minorHAnsi" w:hAnsiTheme="minorHAnsi"/>
          <w:i/>
          <w:color w:val="FF0000"/>
          <w:sz w:val="18"/>
          <w:szCs w:val="18"/>
        </w:rPr>
        <w:t>:</w:t>
      </w:r>
    </w:p>
    <w:p w14:paraId="0E534CE4" w14:textId="764E1E2B" w:rsidR="00FF2C4D" w:rsidRPr="0007032B" w:rsidRDefault="00FF2C4D" w:rsidP="00FF2C4D">
      <w:pPr>
        <w:pStyle w:val="Default"/>
        <w:numPr>
          <w:ilvl w:val="0"/>
          <w:numId w:val="26"/>
        </w:numPr>
        <w:jc w:val="both"/>
        <w:rPr>
          <w:rFonts w:asciiTheme="minorHAnsi" w:hAnsiTheme="minorHAnsi"/>
          <w:i/>
          <w:color w:val="FF0000"/>
          <w:sz w:val="18"/>
          <w:szCs w:val="18"/>
        </w:rPr>
      </w:pPr>
      <w:r w:rsidRPr="0007032B">
        <w:rPr>
          <w:rFonts w:asciiTheme="minorHAnsi" w:hAnsiTheme="minorHAnsi"/>
          <w:i/>
          <w:color w:val="FF0000"/>
          <w:sz w:val="18"/>
          <w:szCs w:val="18"/>
        </w:rPr>
        <w:t>Este documento es el Plan de Mejora del Título. Este Plan de mejora constará de tantas hojas de recomendaciones como puntos débiles o recomendaciones de la DEVA se hayan detectado, en el actual curso académico.</w:t>
      </w:r>
    </w:p>
    <w:p w14:paraId="6159B93C" w14:textId="4FD9AA7D" w:rsidR="00FF2C4D" w:rsidRPr="0007032B" w:rsidRDefault="00FF2C4D" w:rsidP="00FF2C4D">
      <w:pPr>
        <w:pStyle w:val="Default"/>
        <w:numPr>
          <w:ilvl w:val="0"/>
          <w:numId w:val="26"/>
        </w:numPr>
        <w:jc w:val="both"/>
        <w:rPr>
          <w:rFonts w:asciiTheme="minorHAnsi" w:hAnsiTheme="minorHAnsi"/>
          <w:i/>
          <w:color w:val="FF0000"/>
          <w:sz w:val="18"/>
          <w:szCs w:val="18"/>
        </w:rPr>
      </w:pPr>
      <w:r w:rsidRPr="0007032B">
        <w:rPr>
          <w:rFonts w:asciiTheme="minorHAnsi" w:hAnsiTheme="minorHAnsi"/>
          <w:i/>
          <w:color w:val="FF0000"/>
          <w:sz w:val="18"/>
          <w:szCs w:val="18"/>
        </w:rPr>
        <w:t>Cada hoja de recomendación posee, para rellenar, hasta 3 acciones de mejora. Si requieren más acciones, s</w:t>
      </w:r>
      <w:r w:rsidR="005B4D1C">
        <w:rPr>
          <w:rFonts w:asciiTheme="minorHAnsi" w:hAnsiTheme="minorHAnsi"/>
          <w:i/>
          <w:color w:val="FF0000"/>
          <w:sz w:val="18"/>
          <w:szCs w:val="18"/>
        </w:rPr>
        <w:t>olo hay que añadir nuevas filas, si se requieren menos, deberán borrarse.</w:t>
      </w:r>
    </w:p>
    <w:p w14:paraId="674A1540" w14:textId="77777777" w:rsidR="00FF2C4D" w:rsidRPr="0007032B" w:rsidRDefault="00FF2C4D" w:rsidP="00FF2C4D">
      <w:pPr>
        <w:pStyle w:val="Default"/>
        <w:numPr>
          <w:ilvl w:val="0"/>
          <w:numId w:val="26"/>
        </w:numPr>
        <w:jc w:val="both"/>
        <w:rPr>
          <w:rFonts w:ascii="Calibri" w:eastAsiaTheme="minorHAnsi" w:hAnsi="Calibri" w:cs="Calibri"/>
          <w:i/>
          <w:color w:val="FF0000"/>
          <w:sz w:val="18"/>
          <w:szCs w:val="18"/>
          <w:lang w:eastAsia="en-US"/>
        </w:rPr>
      </w:pPr>
      <w:r w:rsidRPr="0007032B">
        <w:rPr>
          <w:rFonts w:ascii="Calibri" w:eastAsiaTheme="minorHAnsi" w:hAnsi="Calibri" w:cs="Calibri"/>
          <w:i/>
          <w:color w:val="FF0000"/>
          <w:sz w:val="18"/>
          <w:szCs w:val="18"/>
          <w:lang w:eastAsia="en-US"/>
        </w:rPr>
        <w:t xml:space="preserve">Todas las No Conformidades y Observaciones de la auditoría interna de la Información Pública Disponible se agruparán en una única recomendación. </w:t>
      </w:r>
    </w:p>
    <w:p w14:paraId="5F8D0526" w14:textId="423F7669" w:rsidR="00FF2C4D" w:rsidRPr="0007032B" w:rsidRDefault="00FF2C4D" w:rsidP="00FF2C4D">
      <w:pPr>
        <w:pStyle w:val="Default"/>
        <w:numPr>
          <w:ilvl w:val="0"/>
          <w:numId w:val="26"/>
        </w:numPr>
        <w:jc w:val="both"/>
        <w:rPr>
          <w:rFonts w:asciiTheme="minorHAnsi" w:hAnsiTheme="minorHAnsi"/>
          <w:i/>
          <w:color w:val="FF0000"/>
          <w:sz w:val="18"/>
          <w:szCs w:val="18"/>
        </w:rPr>
      </w:pPr>
      <w:r w:rsidRPr="0007032B">
        <w:rPr>
          <w:rFonts w:asciiTheme="minorHAnsi" w:hAnsiTheme="minorHAnsi"/>
          <w:i/>
          <w:color w:val="FF0000"/>
          <w:sz w:val="18"/>
          <w:szCs w:val="18"/>
        </w:rPr>
        <w:t>Si existen recomendaciones de la DEVA, que aun sigan abiertas, y se detecte en el presente autoinforme, el mismo punto débil, se propone que no se abra ningún punto débil nuevo, y se trate en la recomendación de la DEVA de la hoja del plan de mejora, nuevas “acciones de mejora”, para las nuevas acciones, o que se comenten, los avances en el campo de “observaciones”.</w:t>
      </w:r>
    </w:p>
    <w:p w14:paraId="17AE74E3" w14:textId="6CDD2022" w:rsidR="0007032B" w:rsidRPr="0007032B" w:rsidRDefault="0007032B" w:rsidP="00FF2C4D">
      <w:pPr>
        <w:pStyle w:val="Default"/>
        <w:numPr>
          <w:ilvl w:val="0"/>
          <w:numId w:val="26"/>
        </w:numPr>
        <w:jc w:val="both"/>
        <w:rPr>
          <w:rFonts w:asciiTheme="minorHAnsi" w:hAnsiTheme="minorHAnsi"/>
          <w:i/>
          <w:color w:val="FF0000"/>
          <w:sz w:val="18"/>
          <w:szCs w:val="18"/>
        </w:rPr>
      </w:pPr>
      <w:r w:rsidRPr="0007032B">
        <w:rPr>
          <w:rFonts w:asciiTheme="minorHAnsi" w:hAnsiTheme="minorHAnsi"/>
          <w:i/>
          <w:color w:val="FF0000"/>
          <w:sz w:val="18"/>
          <w:szCs w:val="18"/>
        </w:rPr>
        <w:t>En el campo origen, cuando se refiere al “sistema de garantía de Calidad”, es porque es debido a uno de las siguientes:</w:t>
      </w:r>
    </w:p>
    <w:p w14:paraId="45EE43B4" w14:textId="77777777" w:rsidR="00FF2C4D" w:rsidRPr="0007032B" w:rsidRDefault="00FF2C4D" w:rsidP="0007032B">
      <w:pPr>
        <w:pStyle w:val="Default"/>
        <w:numPr>
          <w:ilvl w:val="2"/>
          <w:numId w:val="26"/>
        </w:numPr>
        <w:ind w:left="1134"/>
        <w:jc w:val="both"/>
        <w:rPr>
          <w:rFonts w:asciiTheme="minorHAnsi" w:hAnsiTheme="minorHAnsi"/>
          <w:i/>
          <w:color w:val="FF0000"/>
          <w:sz w:val="18"/>
          <w:szCs w:val="18"/>
        </w:rPr>
      </w:pPr>
      <w:r w:rsidRPr="0007032B">
        <w:rPr>
          <w:rFonts w:asciiTheme="minorHAnsi" w:hAnsiTheme="minorHAnsi"/>
          <w:i/>
          <w:color w:val="FF0000"/>
          <w:sz w:val="18"/>
          <w:szCs w:val="18"/>
        </w:rPr>
        <w:t xml:space="preserve">Puntos débiles de Autoinformes de Seguimiento,  </w:t>
      </w:r>
    </w:p>
    <w:p w14:paraId="60A83C5C" w14:textId="77777777" w:rsidR="00FF2C4D" w:rsidRPr="0007032B" w:rsidRDefault="00FF2C4D" w:rsidP="0007032B">
      <w:pPr>
        <w:pStyle w:val="Default"/>
        <w:numPr>
          <w:ilvl w:val="2"/>
          <w:numId w:val="26"/>
        </w:numPr>
        <w:ind w:left="1134"/>
        <w:jc w:val="both"/>
        <w:rPr>
          <w:rFonts w:asciiTheme="minorHAnsi" w:hAnsiTheme="minorHAnsi"/>
          <w:i/>
          <w:color w:val="FF0000"/>
          <w:sz w:val="18"/>
          <w:szCs w:val="18"/>
        </w:rPr>
      </w:pPr>
      <w:r w:rsidRPr="0007032B">
        <w:rPr>
          <w:rFonts w:asciiTheme="minorHAnsi" w:hAnsiTheme="minorHAnsi"/>
          <w:i/>
          <w:color w:val="FF0000"/>
          <w:sz w:val="18"/>
          <w:szCs w:val="18"/>
        </w:rPr>
        <w:t xml:space="preserve">Puntos débiles de Autoinformes de Renovación de la Acreditación, o </w:t>
      </w:r>
    </w:p>
    <w:p w14:paraId="31208BCF" w14:textId="77777777" w:rsidR="00FF2C4D" w:rsidRPr="0007032B" w:rsidRDefault="00FF2C4D" w:rsidP="0007032B">
      <w:pPr>
        <w:pStyle w:val="Default"/>
        <w:numPr>
          <w:ilvl w:val="2"/>
          <w:numId w:val="26"/>
        </w:numPr>
        <w:ind w:left="1134"/>
        <w:jc w:val="both"/>
        <w:rPr>
          <w:rFonts w:asciiTheme="minorHAnsi" w:hAnsiTheme="minorHAnsi"/>
          <w:i/>
          <w:color w:val="FF0000"/>
          <w:sz w:val="18"/>
          <w:szCs w:val="18"/>
        </w:rPr>
      </w:pPr>
      <w:r w:rsidRPr="0007032B">
        <w:rPr>
          <w:rFonts w:asciiTheme="minorHAnsi" w:hAnsiTheme="minorHAnsi"/>
          <w:i/>
          <w:color w:val="FF0000"/>
          <w:sz w:val="18"/>
          <w:szCs w:val="18"/>
        </w:rPr>
        <w:t>No Conformidades y observaciones de Auditoria Interna.</w:t>
      </w:r>
    </w:p>
    <w:p w14:paraId="4651E660" w14:textId="61AAAEEE" w:rsidR="0007032B" w:rsidRPr="0007032B" w:rsidRDefault="0007032B" w:rsidP="0007032B">
      <w:pPr>
        <w:pStyle w:val="Default"/>
        <w:numPr>
          <w:ilvl w:val="0"/>
          <w:numId w:val="26"/>
        </w:numPr>
        <w:jc w:val="both"/>
        <w:rPr>
          <w:rFonts w:asciiTheme="minorHAnsi" w:hAnsiTheme="minorHAnsi"/>
          <w:i/>
          <w:color w:val="FF0000"/>
          <w:sz w:val="18"/>
          <w:szCs w:val="18"/>
        </w:rPr>
      </w:pPr>
      <w:r w:rsidRPr="008E2647">
        <w:rPr>
          <w:rFonts w:asciiTheme="minorHAnsi" w:hAnsiTheme="minorHAnsi"/>
          <w:b/>
          <w:i/>
          <w:color w:val="FF0000"/>
          <w:sz w:val="18"/>
          <w:szCs w:val="18"/>
        </w:rPr>
        <w:t>Se debe eliminar todo el texto en rojo una vez se complete este apartado</w:t>
      </w:r>
      <w:r w:rsidR="008E2647">
        <w:rPr>
          <w:rFonts w:asciiTheme="minorHAnsi" w:hAnsiTheme="minorHAnsi"/>
          <w:b/>
          <w:i/>
          <w:color w:val="FF0000"/>
          <w:sz w:val="18"/>
          <w:szCs w:val="18"/>
        </w:rPr>
        <w:t>, incluida en la tabla de “hoja de recomendación”</w:t>
      </w:r>
      <w:r>
        <w:rPr>
          <w:rFonts w:asciiTheme="minorHAnsi" w:hAnsiTheme="minorHAnsi"/>
          <w:i/>
          <w:color w:val="FF0000"/>
          <w:sz w:val="18"/>
          <w:szCs w:val="18"/>
        </w:rPr>
        <w:t>.</w:t>
      </w:r>
    </w:p>
    <w:p w14:paraId="348C6E83" w14:textId="77777777" w:rsidR="0007032B" w:rsidRPr="0007032B" w:rsidRDefault="0007032B" w:rsidP="00FF2C4D">
      <w:pPr>
        <w:spacing w:after="0"/>
        <w:rPr>
          <w:sz w:val="18"/>
          <w:szCs w:val="18"/>
        </w:rPr>
      </w:pPr>
    </w:p>
    <w:p w14:paraId="10E2E689" w14:textId="77777777" w:rsidR="00FF2C4D" w:rsidRPr="00BF3AA9" w:rsidRDefault="00FF2C4D" w:rsidP="00FF2C4D">
      <w:pPr>
        <w:pStyle w:val="Default"/>
        <w:pBdr>
          <w:top w:val="single" w:sz="4" w:space="1" w:color="auto"/>
          <w:left w:val="single" w:sz="4" w:space="1" w:color="auto"/>
          <w:bottom w:val="single" w:sz="4" w:space="1" w:color="auto"/>
          <w:right w:val="single" w:sz="4" w:space="4" w:color="auto"/>
        </w:pBdr>
        <w:shd w:val="clear" w:color="auto" w:fill="E5B8B7" w:themeFill="accent2" w:themeFillTint="66"/>
        <w:jc w:val="both"/>
        <w:rPr>
          <w:rFonts w:asciiTheme="minorHAnsi" w:hAnsiTheme="minorHAnsi"/>
          <w:b/>
          <w:i/>
          <w:color w:val="FF0000"/>
          <w:sz w:val="20"/>
        </w:rPr>
      </w:pPr>
      <w:r w:rsidRPr="00BF3AA9">
        <w:rPr>
          <w:rFonts w:asciiTheme="minorHAnsi" w:hAnsiTheme="minorHAnsi"/>
          <w:b/>
          <w:i/>
          <w:color w:val="FF0000"/>
          <w:sz w:val="20"/>
        </w:rPr>
        <w:t>La DEVA exige informar de las actuaciones de seguimiento y control de las propuestas de mejora, así como de las acciones desarrolladas en los planes de mejora previos.</w:t>
      </w:r>
    </w:p>
    <w:p w14:paraId="139317D2" w14:textId="649DFAA3" w:rsidR="00FF2C4D" w:rsidRDefault="00FF2C4D" w:rsidP="00B91CDC">
      <w:pPr>
        <w:jc w:val="center"/>
        <w:rPr>
          <w:b/>
          <w:sz w:val="2"/>
        </w:rPr>
      </w:pPr>
    </w:p>
    <w:p w14:paraId="1BA5195B" w14:textId="40666D23" w:rsidR="00350505" w:rsidRDefault="00350505">
      <w:pPr>
        <w:rPr>
          <w:b/>
          <w:sz w:val="2"/>
        </w:rPr>
      </w:pPr>
      <w:r>
        <w:rPr>
          <w:b/>
          <w:sz w:val="2"/>
        </w:rPr>
        <w:br w:type="page"/>
      </w:r>
    </w:p>
    <w:p w14:paraId="7E7AA154" w14:textId="6D3B60DF" w:rsidR="00FF2C4D" w:rsidRDefault="00FF2C4D" w:rsidP="00B91CDC">
      <w:pPr>
        <w:jc w:val="center"/>
        <w:rPr>
          <w:b/>
          <w:sz w:val="2"/>
        </w:rPr>
      </w:pPr>
    </w:p>
    <w:p w14:paraId="024AD290" w14:textId="77777777" w:rsidR="00FF2C4D" w:rsidRPr="009B0929" w:rsidRDefault="00FF2C4D" w:rsidP="00B91CDC">
      <w:pPr>
        <w:jc w:val="center"/>
        <w:rPr>
          <w:b/>
          <w:sz w:val="2"/>
        </w:rPr>
      </w:pPr>
    </w:p>
    <w:tbl>
      <w:tblPr>
        <w:tblStyle w:val="Tablaconcuadrcula"/>
        <w:tblW w:w="11196" w:type="dxa"/>
        <w:tblInd w:w="-1139" w:type="dxa"/>
        <w:tblLook w:val="04A0" w:firstRow="1" w:lastRow="0" w:firstColumn="1" w:lastColumn="0" w:noHBand="0" w:noVBand="1"/>
      </w:tblPr>
      <w:tblGrid>
        <w:gridCol w:w="2068"/>
        <w:gridCol w:w="2043"/>
        <w:gridCol w:w="409"/>
        <w:gridCol w:w="710"/>
        <w:gridCol w:w="119"/>
        <w:gridCol w:w="1363"/>
        <w:gridCol w:w="1771"/>
        <w:gridCol w:w="283"/>
        <w:gridCol w:w="462"/>
        <w:gridCol w:w="1968"/>
      </w:tblGrid>
      <w:tr w:rsidR="00B91CDC" w14:paraId="28B00DB3" w14:textId="77777777" w:rsidTr="0007032B">
        <w:tc>
          <w:tcPr>
            <w:tcW w:w="2068" w:type="dxa"/>
            <w:shd w:val="clear" w:color="auto" w:fill="00607C"/>
            <w:vAlign w:val="center"/>
          </w:tcPr>
          <w:p w14:paraId="1A7E4360" w14:textId="77777777" w:rsidR="00B91CDC" w:rsidRPr="009867CC" w:rsidRDefault="00B91CDC" w:rsidP="00623A65">
            <w:pPr>
              <w:pStyle w:val="Default"/>
              <w:rPr>
                <w:rFonts w:asciiTheme="minorHAnsi" w:hAnsiTheme="minorHAnsi" w:cstheme="minorHAnsi"/>
                <w:sz w:val="18"/>
                <w:szCs w:val="18"/>
              </w:rPr>
            </w:pPr>
            <w:r w:rsidRPr="009867CC">
              <w:rPr>
                <w:rFonts w:asciiTheme="minorHAnsi" w:hAnsiTheme="minorHAnsi" w:cstheme="minorHAnsi"/>
                <w:color w:val="FFFFFF" w:themeColor="background1"/>
                <w:sz w:val="18"/>
                <w:szCs w:val="18"/>
              </w:rPr>
              <w:t>Año:</w:t>
            </w:r>
          </w:p>
        </w:tc>
        <w:tc>
          <w:tcPr>
            <w:tcW w:w="2452" w:type="dxa"/>
            <w:gridSpan w:val="2"/>
            <w:tcBorders>
              <w:bottom w:val="single" w:sz="4" w:space="0" w:color="auto"/>
            </w:tcBorders>
            <w:vAlign w:val="center"/>
          </w:tcPr>
          <w:p w14:paraId="78EB7E5B" w14:textId="00B653F7" w:rsidR="00B91CDC" w:rsidRPr="00FF2C4D" w:rsidRDefault="00FF2C4D" w:rsidP="00FF2C4D">
            <w:pPr>
              <w:pStyle w:val="Default"/>
              <w:jc w:val="both"/>
            </w:pPr>
            <w:r w:rsidRPr="00FF2C4D">
              <w:rPr>
                <w:rFonts w:asciiTheme="minorHAnsi" w:hAnsiTheme="minorHAnsi"/>
                <w:i/>
                <w:color w:val="FF0000"/>
                <w:sz w:val="16"/>
                <w:szCs w:val="16"/>
              </w:rPr>
              <w:t xml:space="preserve">Indicar el año de emisión del informe de la DEVA, auditoría o autoinforme, </w:t>
            </w:r>
            <w:r w:rsidRPr="00FF2C4D">
              <w:rPr>
                <w:rFonts w:asciiTheme="minorHAnsi" w:hAnsiTheme="minorHAnsi" w:cstheme="minorHAnsi"/>
                <w:color w:val="FF0000"/>
                <w:sz w:val="16"/>
                <w:szCs w:val="16"/>
              </w:rPr>
              <w:t>no el curso académico</w:t>
            </w:r>
          </w:p>
        </w:tc>
        <w:tc>
          <w:tcPr>
            <w:tcW w:w="4246" w:type="dxa"/>
            <w:gridSpan w:val="5"/>
            <w:tcBorders>
              <w:bottom w:val="single" w:sz="4" w:space="0" w:color="auto"/>
            </w:tcBorders>
            <w:shd w:val="clear" w:color="auto" w:fill="00607C"/>
            <w:vAlign w:val="center"/>
          </w:tcPr>
          <w:p w14:paraId="7D5B6A02" w14:textId="77777777" w:rsidR="00B91CDC" w:rsidRPr="00703E67" w:rsidRDefault="00B91CDC" w:rsidP="00FF2C4D">
            <w:pPr>
              <w:pStyle w:val="Default"/>
              <w:jc w:val="center"/>
              <w:rPr>
                <w:color w:val="FFFFFF" w:themeColor="background1"/>
              </w:rPr>
            </w:pPr>
            <w:r w:rsidRPr="00703E67">
              <w:rPr>
                <w:color w:val="FFFFFF" w:themeColor="background1"/>
              </w:rPr>
              <w:t xml:space="preserve">Hoja de Recomendación </w:t>
            </w:r>
            <w:r>
              <w:rPr>
                <w:color w:val="FFFFFF" w:themeColor="background1"/>
              </w:rPr>
              <w:t>GyM</w:t>
            </w:r>
          </w:p>
        </w:tc>
        <w:tc>
          <w:tcPr>
            <w:tcW w:w="462" w:type="dxa"/>
            <w:tcBorders>
              <w:bottom w:val="single" w:sz="4" w:space="0" w:color="auto"/>
              <w:right w:val="nil"/>
            </w:tcBorders>
            <w:shd w:val="clear" w:color="auto" w:fill="auto"/>
            <w:vAlign w:val="center"/>
          </w:tcPr>
          <w:p w14:paraId="36FEBFCB" w14:textId="77777777" w:rsidR="00B91CDC" w:rsidRPr="003F506C" w:rsidRDefault="00B91CDC" w:rsidP="00623A65">
            <w:pPr>
              <w:pStyle w:val="Default"/>
              <w:rPr>
                <w:color w:val="auto"/>
                <w:sz w:val="18"/>
              </w:rPr>
            </w:pPr>
            <w:r w:rsidRPr="003F506C">
              <w:rPr>
                <w:color w:val="auto"/>
                <w:sz w:val="18"/>
              </w:rPr>
              <w:t>Nº:</w:t>
            </w:r>
          </w:p>
        </w:tc>
        <w:tc>
          <w:tcPr>
            <w:tcW w:w="1968" w:type="dxa"/>
            <w:tcBorders>
              <w:left w:val="nil"/>
              <w:bottom w:val="single" w:sz="4" w:space="0" w:color="auto"/>
            </w:tcBorders>
            <w:shd w:val="clear" w:color="auto" w:fill="auto"/>
            <w:vAlign w:val="center"/>
          </w:tcPr>
          <w:p w14:paraId="6610AC54" w14:textId="2E1B3C60" w:rsidR="00B91CDC" w:rsidRPr="00FF2C4D" w:rsidRDefault="00FF2C4D" w:rsidP="00FF2C4D">
            <w:pPr>
              <w:pStyle w:val="Default"/>
              <w:jc w:val="both"/>
              <w:rPr>
                <w:color w:val="auto"/>
                <w:sz w:val="18"/>
              </w:rPr>
            </w:pPr>
            <w:r w:rsidRPr="00FF2C4D">
              <w:rPr>
                <w:rFonts w:asciiTheme="minorHAnsi" w:hAnsiTheme="minorHAnsi"/>
                <w:i/>
                <w:color w:val="FF0000"/>
                <w:sz w:val="16"/>
                <w:szCs w:val="16"/>
              </w:rPr>
              <w:t xml:space="preserve">Número natural correlativo. </w:t>
            </w:r>
            <w:r w:rsidRPr="00FF2C4D">
              <w:rPr>
                <w:rFonts w:asciiTheme="minorHAnsi" w:hAnsiTheme="minorHAnsi" w:cstheme="minorHAnsi"/>
                <w:color w:val="FF0000"/>
                <w:sz w:val="16"/>
                <w:szCs w:val="16"/>
              </w:rPr>
              <w:t>Se recomienda incluirlas en el mismo orden, por orden de antigüedad.</w:t>
            </w:r>
          </w:p>
        </w:tc>
      </w:tr>
      <w:tr w:rsidR="00B91CDC" w14:paraId="546BC67D" w14:textId="77777777" w:rsidTr="0007032B">
        <w:trPr>
          <w:trHeight w:val="193"/>
        </w:trPr>
        <w:tc>
          <w:tcPr>
            <w:tcW w:w="2068" w:type="dxa"/>
            <w:vMerge w:val="restart"/>
            <w:shd w:val="clear" w:color="auto" w:fill="00607C"/>
            <w:vAlign w:val="center"/>
          </w:tcPr>
          <w:p w14:paraId="050A572F" w14:textId="4E8BED7F" w:rsidR="00B91CDC" w:rsidRPr="009867CC" w:rsidRDefault="00B91CDC" w:rsidP="00DA0D9C">
            <w:pPr>
              <w:pStyle w:val="Default"/>
              <w:jc w:val="both"/>
              <w:rPr>
                <w:rFonts w:asciiTheme="minorHAnsi" w:hAnsiTheme="minorHAnsi"/>
                <w:i/>
                <w:color w:val="FFFFFF" w:themeColor="background1"/>
                <w:sz w:val="18"/>
              </w:rPr>
            </w:pPr>
            <w:r w:rsidRPr="009867CC">
              <w:rPr>
                <w:rFonts w:asciiTheme="minorHAnsi" w:hAnsiTheme="minorHAnsi"/>
                <w:i/>
                <w:color w:val="FFFFFF" w:themeColor="background1"/>
                <w:sz w:val="18"/>
              </w:rPr>
              <w:t>Origen</w:t>
            </w:r>
            <w:r w:rsidRPr="00DA0D9C">
              <w:rPr>
                <w:rFonts w:asciiTheme="minorHAnsi" w:hAnsiTheme="minorHAnsi"/>
                <w:i/>
                <w:color w:val="FFFFFF" w:themeColor="background1"/>
                <w:sz w:val="18"/>
              </w:rPr>
              <w:t>:</w:t>
            </w:r>
            <w:r w:rsidR="00FF2C4D" w:rsidRPr="00DA0D9C">
              <w:rPr>
                <w:rFonts w:asciiTheme="minorHAnsi" w:hAnsiTheme="minorHAnsi"/>
                <w:i/>
                <w:color w:val="660033"/>
                <w:sz w:val="18"/>
              </w:rPr>
              <w:t xml:space="preserve"> </w:t>
            </w:r>
            <w:r w:rsidR="00FF2C4D" w:rsidRPr="00DA0D9C">
              <w:rPr>
                <w:rFonts w:asciiTheme="minorHAnsi" w:hAnsiTheme="minorHAnsi"/>
                <w:i/>
                <w:color w:val="800000"/>
                <w:sz w:val="18"/>
              </w:rPr>
              <w:t>(</w:t>
            </w:r>
            <w:r w:rsidR="00FF2C4D" w:rsidRPr="00DA0D9C">
              <w:rPr>
                <w:rFonts w:asciiTheme="minorHAnsi" w:hAnsiTheme="minorHAnsi"/>
                <w:i/>
                <w:color w:val="800000"/>
                <w:sz w:val="16"/>
                <w:szCs w:val="16"/>
              </w:rPr>
              <w:t>Marcar solo una de las 4 opciones siguientes)</w:t>
            </w:r>
          </w:p>
        </w:tc>
        <w:tc>
          <w:tcPr>
            <w:tcW w:w="3162" w:type="dxa"/>
            <w:gridSpan w:val="3"/>
          </w:tcPr>
          <w:p w14:paraId="78BF60AA" w14:textId="77777777" w:rsidR="00B91CDC" w:rsidRPr="004F7AB2" w:rsidRDefault="00B91CDC" w:rsidP="00623A65">
            <w:pPr>
              <w:pStyle w:val="Default"/>
              <w:jc w:val="both"/>
              <w:rPr>
                <w:color w:val="auto"/>
                <w:sz w:val="18"/>
                <w:szCs w:val="18"/>
              </w:rPr>
            </w:pPr>
            <w:r w:rsidRPr="004F7AB2">
              <w:rPr>
                <w:color w:val="auto"/>
                <w:sz w:val="18"/>
                <w:szCs w:val="18"/>
              </w:rPr>
              <w:t>---</w:t>
            </w:r>
          </w:p>
        </w:tc>
        <w:tc>
          <w:tcPr>
            <w:tcW w:w="3253" w:type="dxa"/>
            <w:gridSpan w:val="3"/>
          </w:tcPr>
          <w:p w14:paraId="60EC5B9B" w14:textId="77777777" w:rsidR="00B91CDC" w:rsidRPr="004F7AB2" w:rsidRDefault="00B91CDC" w:rsidP="00623A65">
            <w:pPr>
              <w:pStyle w:val="Default"/>
              <w:jc w:val="both"/>
              <w:rPr>
                <w:color w:val="auto"/>
                <w:sz w:val="18"/>
                <w:szCs w:val="18"/>
              </w:rPr>
            </w:pPr>
            <w:r w:rsidRPr="004F7AB2">
              <w:rPr>
                <w:color w:val="auto"/>
                <w:sz w:val="18"/>
                <w:szCs w:val="18"/>
              </w:rPr>
              <w:t>---</w:t>
            </w:r>
          </w:p>
        </w:tc>
        <w:tc>
          <w:tcPr>
            <w:tcW w:w="2713" w:type="dxa"/>
            <w:gridSpan w:val="3"/>
          </w:tcPr>
          <w:p w14:paraId="66834144" w14:textId="29046114" w:rsidR="00B91CDC" w:rsidRPr="004F7AB2" w:rsidRDefault="00B91CDC" w:rsidP="00623A65">
            <w:pPr>
              <w:pStyle w:val="Default"/>
              <w:jc w:val="both"/>
              <w:rPr>
                <w:rFonts w:asciiTheme="minorHAnsi" w:hAnsiTheme="minorHAnsi" w:cstheme="minorHAnsi"/>
                <w:color w:val="auto"/>
                <w:sz w:val="18"/>
              </w:rPr>
            </w:pPr>
            <w:r w:rsidRPr="004F7AB2">
              <w:rPr>
                <w:color w:val="auto"/>
                <w:sz w:val="18"/>
              </w:rPr>
              <w:t xml:space="preserve">󠄀 </w:t>
            </w:r>
            <w:r w:rsidRPr="004F7AB2">
              <w:rPr>
                <w:rFonts w:asciiTheme="minorHAnsi" w:hAnsiTheme="minorHAnsi" w:cstheme="minorHAnsi"/>
                <w:color w:val="auto"/>
                <w:sz w:val="18"/>
              </w:rPr>
              <w:t>Informe de seguimiento</w:t>
            </w:r>
            <w:r w:rsidR="0073573C" w:rsidRPr="004F7AB2">
              <w:rPr>
                <w:rFonts w:asciiTheme="minorHAnsi" w:hAnsiTheme="minorHAnsi" w:cstheme="minorHAnsi"/>
                <w:color w:val="auto"/>
                <w:sz w:val="18"/>
              </w:rPr>
              <w:t xml:space="preserve"> DEVA</w:t>
            </w:r>
          </w:p>
        </w:tc>
      </w:tr>
      <w:tr w:rsidR="00B91CDC" w14:paraId="0C84150D" w14:textId="77777777" w:rsidTr="0007032B">
        <w:trPr>
          <w:trHeight w:val="193"/>
        </w:trPr>
        <w:tc>
          <w:tcPr>
            <w:tcW w:w="2068" w:type="dxa"/>
            <w:vMerge/>
            <w:shd w:val="clear" w:color="auto" w:fill="00607C"/>
            <w:vAlign w:val="center"/>
          </w:tcPr>
          <w:p w14:paraId="45AA7BC2" w14:textId="77777777" w:rsidR="00B91CDC" w:rsidRPr="009867CC" w:rsidRDefault="00B91CDC" w:rsidP="00623A65">
            <w:pPr>
              <w:pStyle w:val="Default"/>
              <w:rPr>
                <w:rFonts w:asciiTheme="minorHAnsi" w:hAnsiTheme="minorHAnsi"/>
                <w:i/>
                <w:color w:val="FFFFFF" w:themeColor="background1"/>
                <w:sz w:val="18"/>
              </w:rPr>
            </w:pPr>
          </w:p>
        </w:tc>
        <w:tc>
          <w:tcPr>
            <w:tcW w:w="3162" w:type="dxa"/>
            <w:gridSpan w:val="3"/>
            <w:vAlign w:val="center"/>
          </w:tcPr>
          <w:p w14:paraId="385A8CDB" w14:textId="3BC94BF4" w:rsidR="00B91CDC" w:rsidRPr="004F7AB2" w:rsidRDefault="00B91CDC" w:rsidP="00FF2C4D">
            <w:pPr>
              <w:pStyle w:val="Default"/>
              <w:rPr>
                <w:rFonts w:asciiTheme="minorHAnsi" w:hAnsiTheme="minorHAnsi"/>
                <w:i/>
                <w:color w:val="auto"/>
                <w:sz w:val="18"/>
                <w:szCs w:val="18"/>
              </w:rPr>
            </w:pPr>
            <w:r w:rsidRPr="004F7AB2">
              <w:rPr>
                <w:color w:val="auto"/>
                <w:sz w:val="18"/>
                <w:szCs w:val="18"/>
              </w:rPr>
              <w:t xml:space="preserve">󠄀 </w:t>
            </w:r>
            <w:r w:rsidRPr="004F7AB2">
              <w:rPr>
                <w:rFonts w:asciiTheme="minorHAnsi" w:hAnsiTheme="minorHAnsi" w:cstheme="minorHAnsi"/>
                <w:color w:val="auto"/>
                <w:sz w:val="18"/>
                <w:szCs w:val="18"/>
              </w:rPr>
              <w:t>Informe modificación</w:t>
            </w:r>
            <w:r w:rsidR="0073573C" w:rsidRPr="004F7AB2">
              <w:rPr>
                <w:rFonts w:asciiTheme="minorHAnsi" w:hAnsiTheme="minorHAnsi" w:cstheme="minorHAnsi"/>
                <w:color w:val="auto"/>
                <w:sz w:val="18"/>
                <w:szCs w:val="18"/>
              </w:rPr>
              <w:t xml:space="preserve"> DEVA</w:t>
            </w:r>
          </w:p>
        </w:tc>
        <w:tc>
          <w:tcPr>
            <w:tcW w:w="3253" w:type="dxa"/>
            <w:gridSpan w:val="3"/>
            <w:vAlign w:val="center"/>
          </w:tcPr>
          <w:p w14:paraId="04DA7D10" w14:textId="75A33F89" w:rsidR="00B91CDC" w:rsidRPr="004F7AB2" w:rsidRDefault="00B91CDC" w:rsidP="00FF2C4D">
            <w:pPr>
              <w:pStyle w:val="Default"/>
              <w:rPr>
                <w:rFonts w:asciiTheme="minorHAnsi" w:hAnsiTheme="minorHAnsi"/>
                <w:i/>
                <w:color w:val="auto"/>
                <w:sz w:val="18"/>
                <w:szCs w:val="18"/>
              </w:rPr>
            </w:pPr>
            <w:r w:rsidRPr="004F7AB2">
              <w:rPr>
                <w:color w:val="auto"/>
                <w:sz w:val="18"/>
                <w:szCs w:val="18"/>
              </w:rPr>
              <w:t xml:space="preserve">󠄀 </w:t>
            </w:r>
            <w:r w:rsidRPr="004F7AB2">
              <w:rPr>
                <w:rFonts w:asciiTheme="minorHAnsi" w:hAnsiTheme="minorHAnsi" w:cstheme="minorHAnsi"/>
                <w:color w:val="auto"/>
                <w:sz w:val="18"/>
                <w:szCs w:val="18"/>
              </w:rPr>
              <w:t>Informe renovación acreditación</w:t>
            </w:r>
            <w:r w:rsidR="0073573C" w:rsidRPr="004F7AB2">
              <w:rPr>
                <w:rFonts w:asciiTheme="minorHAnsi" w:hAnsiTheme="minorHAnsi" w:cstheme="minorHAnsi"/>
                <w:color w:val="auto"/>
                <w:sz w:val="18"/>
                <w:szCs w:val="18"/>
              </w:rPr>
              <w:t xml:space="preserve"> DEVA</w:t>
            </w:r>
          </w:p>
        </w:tc>
        <w:tc>
          <w:tcPr>
            <w:tcW w:w="2713" w:type="dxa"/>
            <w:gridSpan w:val="3"/>
            <w:vAlign w:val="center"/>
          </w:tcPr>
          <w:p w14:paraId="4CFC7793" w14:textId="77777777" w:rsidR="00B91CDC" w:rsidRPr="004F7AB2" w:rsidRDefault="00B91CDC" w:rsidP="00FF2C4D">
            <w:pPr>
              <w:pStyle w:val="Default"/>
              <w:rPr>
                <w:rFonts w:asciiTheme="minorHAnsi" w:hAnsiTheme="minorHAnsi" w:cstheme="minorHAnsi"/>
                <w:color w:val="auto"/>
                <w:sz w:val="18"/>
              </w:rPr>
            </w:pPr>
            <w:r w:rsidRPr="004F7AB2">
              <w:rPr>
                <w:color w:val="auto"/>
                <w:sz w:val="18"/>
              </w:rPr>
              <w:t>󠄀</w:t>
            </w:r>
            <w:r w:rsidRPr="004F7AB2">
              <w:rPr>
                <w:color w:val="auto"/>
              </w:rPr>
              <w:t xml:space="preserve"> </w:t>
            </w:r>
            <w:r w:rsidRPr="004F7AB2">
              <w:rPr>
                <w:rFonts w:asciiTheme="minorHAnsi" w:hAnsiTheme="minorHAnsi" w:cstheme="minorHAnsi"/>
                <w:color w:val="auto"/>
                <w:sz w:val="18"/>
              </w:rPr>
              <w:t>Sistema garantía calidad</w:t>
            </w:r>
          </w:p>
        </w:tc>
      </w:tr>
      <w:tr w:rsidR="00B91CDC" w14:paraId="47C70568" w14:textId="77777777" w:rsidTr="0007032B">
        <w:tc>
          <w:tcPr>
            <w:tcW w:w="2068" w:type="dxa"/>
            <w:tcBorders>
              <w:right w:val="single" w:sz="4" w:space="0" w:color="auto"/>
            </w:tcBorders>
            <w:shd w:val="clear" w:color="auto" w:fill="00607C"/>
            <w:vAlign w:val="center"/>
          </w:tcPr>
          <w:p w14:paraId="4228549C" w14:textId="63B26740" w:rsidR="00B91CDC" w:rsidRPr="009867CC" w:rsidRDefault="00B91CDC" w:rsidP="00733E6A">
            <w:pPr>
              <w:pStyle w:val="Default"/>
              <w:jc w:val="both"/>
              <w:rPr>
                <w:rFonts w:asciiTheme="minorHAnsi" w:hAnsiTheme="minorHAnsi"/>
                <w:i/>
                <w:color w:val="FFFFFF" w:themeColor="background1"/>
                <w:sz w:val="18"/>
              </w:rPr>
            </w:pPr>
            <w:r w:rsidRPr="0090558D">
              <w:rPr>
                <w:rFonts w:asciiTheme="minorHAnsi" w:hAnsiTheme="minorHAnsi"/>
                <w:i/>
                <w:color w:val="FFFFFF" w:themeColor="background1"/>
                <w:sz w:val="18"/>
              </w:rPr>
              <w:t>Criterio</w:t>
            </w:r>
            <w:r w:rsidRPr="00DA0D9C">
              <w:rPr>
                <w:rFonts w:asciiTheme="minorHAnsi" w:hAnsiTheme="minorHAnsi"/>
                <w:i/>
                <w:color w:val="FFFFFF" w:themeColor="background1"/>
                <w:sz w:val="18"/>
              </w:rPr>
              <w:t>:</w:t>
            </w:r>
            <w:r w:rsidR="00733E6A">
              <w:rPr>
                <w:rFonts w:asciiTheme="minorHAnsi" w:hAnsiTheme="minorHAnsi"/>
                <w:i/>
                <w:color w:val="800000"/>
                <w:sz w:val="16"/>
                <w:szCs w:val="16"/>
              </w:rPr>
              <w:t xml:space="preserve"> </w:t>
            </w:r>
            <w:r w:rsidR="00DA0D9C" w:rsidRPr="00DA0D9C">
              <w:rPr>
                <w:rFonts w:asciiTheme="minorHAnsi" w:hAnsiTheme="minorHAnsi"/>
                <w:i/>
                <w:color w:val="800000"/>
                <w:sz w:val="16"/>
                <w:szCs w:val="16"/>
              </w:rPr>
              <w:t>(</w:t>
            </w:r>
            <w:r w:rsidR="00733E6A">
              <w:rPr>
                <w:rFonts w:asciiTheme="minorHAnsi" w:hAnsiTheme="minorHAnsi"/>
                <w:i/>
                <w:color w:val="800000"/>
                <w:sz w:val="16"/>
                <w:szCs w:val="16"/>
              </w:rPr>
              <w:t>Marcar solo un ítem,</w:t>
            </w:r>
            <w:r w:rsidR="00DA0D9C" w:rsidRPr="00DA0D9C">
              <w:rPr>
                <w:rFonts w:asciiTheme="minorHAnsi" w:hAnsiTheme="minorHAnsi"/>
                <w:i/>
                <w:color w:val="800000"/>
                <w:sz w:val="16"/>
                <w:szCs w:val="16"/>
              </w:rPr>
              <w:t xml:space="preserve"> </w:t>
            </w:r>
            <w:r w:rsidR="00733E6A">
              <w:rPr>
                <w:rFonts w:asciiTheme="minorHAnsi" w:hAnsiTheme="minorHAnsi"/>
                <w:i/>
                <w:color w:val="800000"/>
                <w:sz w:val="16"/>
                <w:szCs w:val="16"/>
              </w:rPr>
              <w:t>s</w:t>
            </w:r>
            <w:r w:rsidR="00DA0D9C" w:rsidRPr="00DA0D9C">
              <w:rPr>
                <w:rFonts w:asciiTheme="minorHAnsi" w:hAnsiTheme="minorHAnsi"/>
                <w:i/>
                <w:color w:val="800000"/>
                <w:sz w:val="16"/>
                <w:szCs w:val="16"/>
              </w:rPr>
              <w:t>egún el criterio del autoinforme, o el informe de la DEVA)</w:t>
            </w:r>
          </w:p>
        </w:tc>
        <w:tc>
          <w:tcPr>
            <w:tcW w:w="31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2CA0D"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 xml:space="preserve">󠄀 </w:t>
            </w:r>
            <w:r w:rsidRPr="006C238A">
              <w:rPr>
                <w:rFonts w:asciiTheme="minorHAnsi" w:hAnsiTheme="minorHAnsi" w:cstheme="minorHAnsi"/>
                <w:sz w:val="18"/>
                <w:szCs w:val="18"/>
              </w:rPr>
              <w:t xml:space="preserve">Descripción </w:t>
            </w:r>
            <w:r>
              <w:rPr>
                <w:rFonts w:asciiTheme="minorHAnsi" w:hAnsiTheme="minorHAnsi" w:cstheme="minorHAnsi"/>
                <w:sz w:val="18"/>
                <w:szCs w:val="18"/>
              </w:rPr>
              <w:t>del título</w:t>
            </w:r>
            <w:r w:rsidRPr="006C238A">
              <w:rPr>
                <w:rFonts w:asciiTheme="minorHAnsi" w:hAnsiTheme="minorHAnsi" w:cstheme="minorHAnsi"/>
                <w:sz w:val="18"/>
                <w:szCs w:val="18"/>
              </w:rPr>
              <w:t>.</w:t>
            </w:r>
          </w:p>
          <w:p w14:paraId="3D4E2559"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w:t>
            </w:r>
            <w:r w:rsidRPr="006C238A">
              <w:rPr>
                <w:rFonts w:asciiTheme="minorHAnsi" w:hAnsiTheme="minorHAnsi" w:cstheme="minorHAnsi"/>
                <w:sz w:val="18"/>
                <w:szCs w:val="18"/>
              </w:rPr>
              <w:t xml:space="preserve"> Competencias.</w:t>
            </w:r>
          </w:p>
          <w:p w14:paraId="79FB8BE3"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 xml:space="preserve">󠄀 </w:t>
            </w:r>
            <w:r w:rsidRPr="006C238A">
              <w:rPr>
                <w:rFonts w:asciiTheme="minorHAnsi" w:hAnsiTheme="minorHAnsi" w:cstheme="minorHAnsi"/>
                <w:sz w:val="18"/>
                <w:szCs w:val="18"/>
              </w:rPr>
              <w:t xml:space="preserve">Acceso y Admisión de </w:t>
            </w:r>
            <w:r>
              <w:rPr>
                <w:rFonts w:asciiTheme="minorHAnsi" w:hAnsiTheme="minorHAnsi" w:cstheme="minorHAnsi"/>
                <w:sz w:val="18"/>
                <w:szCs w:val="18"/>
              </w:rPr>
              <w:t>Estudiantes</w:t>
            </w:r>
          </w:p>
          <w:p w14:paraId="42328B63"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 xml:space="preserve">󠄀 </w:t>
            </w:r>
            <w:r>
              <w:rPr>
                <w:rFonts w:asciiTheme="minorHAnsi" w:hAnsiTheme="minorHAnsi" w:cstheme="minorHAnsi"/>
                <w:sz w:val="18"/>
                <w:szCs w:val="18"/>
              </w:rPr>
              <w:t>Planificación de enseñanzas</w:t>
            </w:r>
            <w:r w:rsidRPr="006C238A">
              <w:rPr>
                <w:rFonts w:asciiTheme="minorHAnsi" w:hAnsiTheme="minorHAnsi" w:cstheme="minorHAnsi"/>
                <w:sz w:val="18"/>
                <w:szCs w:val="18"/>
              </w:rPr>
              <w:t>.</w:t>
            </w:r>
          </w:p>
          <w:p w14:paraId="281A1BA0"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w:t>
            </w:r>
            <w:r w:rsidRPr="006C238A">
              <w:rPr>
                <w:rFonts w:asciiTheme="minorHAnsi" w:hAnsiTheme="minorHAnsi" w:cstheme="minorHAnsi"/>
                <w:sz w:val="18"/>
                <w:szCs w:val="18"/>
              </w:rPr>
              <w:t xml:space="preserve"> </w:t>
            </w:r>
            <w:r>
              <w:rPr>
                <w:rFonts w:asciiTheme="minorHAnsi" w:hAnsiTheme="minorHAnsi" w:cstheme="minorHAnsi"/>
                <w:sz w:val="18"/>
                <w:szCs w:val="18"/>
              </w:rPr>
              <w:t>Personal académico</w:t>
            </w:r>
            <w:r w:rsidRPr="006C238A">
              <w:rPr>
                <w:rFonts w:asciiTheme="minorHAnsi" w:hAnsiTheme="minorHAnsi" w:cstheme="minorHAnsi"/>
                <w:sz w:val="18"/>
                <w:szCs w:val="18"/>
              </w:rPr>
              <w:t>.</w:t>
            </w:r>
          </w:p>
          <w:p w14:paraId="0CA2879E"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 xml:space="preserve">󠄀 </w:t>
            </w:r>
            <w:r w:rsidRPr="006C238A">
              <w:rPr>
                <w:rFonts w:asciiTheme="minorHAnsi" w:hAnsiTheme="minorHAnsi" w:cstheme="minorHAnsi"/>
                <w:sz w:val="18"/>
                <w:szCs w:val="18"/>
              </w:rPr>
              <w:t xml:space="preserve">Recursos </w:t>
            </w:r>
            <w:r>
              <w:rPr>
                <w:rFonts w:asciiTheme="minorHAnsi" w:hAnsiTheme="minorHAnsi" w:cstheme="minorHAnsi"/>
                <w:sz w:val="18"/>
                <w:szCs w:val="18"/>
              </w:rPr>
              <w:t>materiales y servicios</w:t>
            </w:r>
            <w:r w:rsidRPr="006C238A">
              <w:rPr>
                <w:rFonts w:asciiTheme="minorHAnsi" w:hAnsiTheme="minorHAnsi" w:cstheme="minorHAnsi"/>
                <w:sz w:val="18"/>
                <w:szCs w:val="18"/>
              </w:rPr>
              <w:t>.</w:t>
            </w:r>
          </w:p>
          <w:p w14:paraId="52397E9B"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w:t>
            </w:r>
            <w:r w:rsidRPr="006C238A">
              <w:rPr>
                <w:rFonts w:asciiTheme="minorHAnsi" w:hAnsiTheme="minorHAnsi" w:cstheme="minorHAnsi"/>
                <w:sz w:val="18"/>
                <w:szCs w:val="18"/>
              </w:rPr>
              <w:t xml:space="preserve"> </w:t>
            </w:r>
            <w:r>
              <w:rPr>
                <w:rFonts w:asciiTheme="minorHAnsi" w:hAnsiTheme="minorHAnsi" w:cstheme="minorHAnsi"/>
                <w:sz w:val="18"/>
                <w:szCs w:val="18"/>
              </w:rPr>
              <w:t>Resultados previstos</w:t>
            </w:r>
            <w:r w:rsidRPr="006C238A">
              <w:rPr>
                <w:rFonts w:asciiTheme="minorHAnsi" w:hAnsiTheme="minorHAnsi" w:cstheme="minorHAnsi"/>
                <w:sz w:val="18"/>
                <w:szCs w:val="18"/>
              </w:rPr>
              <w:t>.</w:t>
            </w:r>
          </w:p>
          <w:p w14:paraId="02BAE1B8" w14:textId="77777777" w:rsidR="00B91CDC" w:rsidRDefault="00B91CDC" w:rsidP="00623A65">
            <w:pPr>
              <w:pStyle w:val="Default"/>
              <w:jc w:val="both"/>
              <w:rPr>
                <w:rFonts w:asciiTheme="minorHAnsi" w:hAnsiTheme="minorHAnsi" w:cstheme="minorHAnsi"/>
                <w:sz w:val="18"/>
                <w:szCs w:val="18"/>
              </w:rPr>
            </w:pPr>
            <w:r w:rsidRPr="006C238A">
              <w:rPr>
                <w:sz w:val="18"/>
                <w:szCs w:val="18"/>
              </w:rPr>
              <w:t>󠄀</w:t>
            </w:r>
            <w:r w:rsidRPr="006C238A">
              <w:rPr>
                <w:rFonts w:asciiTheme="minorHAnsi" w:hAnsiTheme="minorHAnsi" w:cstheme="minorHAnsi"/>
                <w:sz w:val="18"/>
                <w:szCs w:val="18"/>
              </w:rPr>
              <w:t xml:space="preserve"> </w:t>
            </w:r>
            <w:r>
              <w:rPr>
                <w:rFonts w:asciiTheme="minorHAnsi" w:hAnsiTheme="minorHAnsi" w:cstheme="minorHAnsi"/>
                <w:sz w:val="18"/>
                <w:szCs w:val="18"/>
              </w:rPr>
              <w:t>Sistema de Garantía de Calidad</w:t>
            </w:r>
            <w:r w:rsidRPr="006C238A">
              <w:rPr>
                <w:rFonts w:asciiTheme="minorHAnsi" w:hAnsiTheme="minorHAnsi" w:cstheme="minorHAnsi"/>
                <w:sz w:val="18"/>
                <w:szCs w:val="18"/>
              </w:rPr>
              <w:t>.</w:t>
            </w:r>
          </w:p>
          <w:p w14:paraId="5672086A" w14:textId="77777777" w:rsidR="00B91CDC" w:rsidRPr="006C238A" w:rsidRDefault="00B91CDC" w:rsidP="00623A65">
            <w:pPr>
              <w:pStyle w:val="Default"/>
              <w:jc w:val="both"/>
              <w:rPr>
                <w:rFonts w:asciiTheme="minorHAnsi" w:hAnsiTheme="minorHAnsi" w:cstheme="minorHAnsi"/>
                <w:sz w:val="18"/>
                <w:szCs w:val="18"/>
              </w:rPr>
            </w:pPr>
            <w:r w:rsidRPr="006C238A">
              <w:rPr>
                <w:sz w:val="18"/>
                <w:szCs w:val="18"/>
              </w:rPr>
              <w:t>󠄀</w:t>
            </w:r>
            <w:r>
              <w:rPr>
                <w:sz w:val="18"/>
                <w:szCs w:val="18"/>
              </w:rPr>
              <w:t xml:space="preserve"> </w:t>
            </w:r>
            <w:r w:rsidRPr="00761072">
              <w:rPr>
                <w:rFonts w:asciiTheme="minorHAnsi" w:hAnsiTheme="minorHAnsi" w:cstheme="minorHAnsi"/>
                <w:sz w:val="18"/>
                <w:szCs w:val="18"/>
              </w:rPr>
              <w:t>Calendario de implantación.</w:t>
            </w:r>
          </w:p>
        </w:tc>
        <w:tc>
          <w:tcPr>
            <w:tcW w:w="3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9A9AB" w14:textId="77777777" w:rsidR="00B91CDC" w:rsidRPr="00C556BB" w:rsidRDefault="00B91CDC" w:rsidP="00DA0D9C">
            <w:pPr>
              <w:pStyle w:val="Default"/>
              <w:rPr>
                <w:rFonts w:asciiTheme="minorHAnsi" w:hAnsiTheme="minorHAnsi" w:cstheme="minorHAnsi"/>
                <w:color w:val="auto"/>
                <w:sz w:val="18"/>
                <w:szCs w:val="18"/>
              </w:rPr>
            </w:pPr>
            <w:r w:rsidRPr="00C556BB">
              <w:rPr>
                <w:color w:val="auto"/>
                <w:sz w:val="18"/>
                <w:szCs w:val="18"/>
              </w:rPr>
              <w:t xml:space="preserve">󠄀 </w:t>
            </w:r>
            <w:r w:rsidRPr="00C556BB">
              <w:rPr>
                <w:rFonts w:asciiTheme="minorHAnsi" w:hAnsiTheme="minorHAnsi" w:cstheme="minorHAnsi"/>
                <w:color w:val="auto"/>
                <w:sz w:val="18"/>
                <w:szCs w:val="18"/>
              </w:rPr>
              <w:t>Información pública disponible.</w:t>
            </w:r>
          </w:p>
          <w:p w14:paraId="40AEE9D3" w14:textId="49B7E7FE" w:rsidR="00B91CDC" w:rsidRPr="00C556BB" w:rsidRDefault="00B91CDC" w:rsidP="00DA0D9C">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Sistema de garantía de calidad.</w:t>
            </w:r>
          </w:p>
          <w:p w14:paraId="114D224A" w14:textId="77777777" w:rsidR="00B91CDC" w:rsidRPr="00C556BB" w:rsidRDefault="00B91CDC" w:rsidP="00DA0D9C">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Diseño, organización y desarrollo del programa formativo.</w:t>
            </w:r>
          </w:p>
          <w:p w14:paraId="5729342B" w14:textId="77777777" w:rsidR="00B91CDC" w:rsidRPr="00C556BB" w:rsidRDefault="00B91CDC" w:rsidP="00DA0D9C">
            <w:pPr>
              <w:pStyle w:val="Default"/>
              <w:rPr>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Profesorado.</w:t>
            </w:r>
            <w:r w:rsidRPr="00C556BB">
              <w:rPr>
                <w:color w:val="auto"/>
                <w:sz w:val="18"/>
                <w:szCs w:val="18"/>
              </w:rPr>
              <w:t xml:space="preserve"> 󠄀</w:t>
            </w:r>
          </w:p>
          <w:p w14:paraId="62C333CE" w14:textId="77777777" w:rsidR="00B91CDC" w:rsidRPr="00C556BB" w:rsidRDefault="00B91CDC" w:rsidP="00DA0D9C">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Infraestructura, servicios y dotación de recursos.</w:t>
            </w:r>
          </w:p>
          <w:p w14:paraId="75A74C09" w14:textId="33FFF1E3" w:rsidR="00B91CDC" w:rsidRPr="00C556BB" w:rsidRDefault="00B91CDC" w:rsidP="00DA0D9C">
            <w:pPr>
              <w:pStyle w:val="Default"/>
              <w:rPr>
                <w:rFonts w:asciiTheme="minorHAnsi" w:hAnsiTheme="minorHAnsi" w:cstheme="minorHAnsi"/>
                <w:color w:val="auto"/>
                <w:sz w:val="18"/>
                <w:szCs w:val="18"/>
              </w:rPr>
            </w:pPr>
            <w:r w:rsidRPr="00C556BB">
              <w:rPr>
                <w:color w:val="auto"/>
                <w:sz w:val="18"/>
                <w:szCs w:val="18"/>
              </w:rPr>
              <w:t>󠄀</w:t>
            </w:r>
            <w:r w:rsidR="001045A1" w:rsidRPr="00C556BB">
              <w:rPr>
                <w:rFonts w:asciiTheme="minorHAnsi" w:hAnsiTheme="minorHAnsi" w:cstheme="minorHAnsi"/>
                <w:color w:val="auto"/>
                <w:sz w:val="18"/>
                <w:szCs w:val="18"/>
              </w:rPr>
              <w:t xml:space="preserve"> Resultados </w:t>
            </w:r>
            <w:r w:rsidR="005F366F">
              <w:rPr>
                <w:rFonts w:asciiTheme="minorHAnsi" w:hAnsiTheme="minorHAnsi" w:cstheme="minorHAnsi"/>
                <w:color w:val="auto"/>
                <w:sz w:val="18"/>
                <w:szCs w:val="18"/>
              </w:rPr>
              <w:t>del programa</w:t>
            </w:r>
            <w:r w:rsidRPr="00C556BB">
              <w:rPr>
                <w:rFonts w:asciiTheme="minorHAnsi" w:hAnsiTheme="minorHAnsi" w:cstheme="minorHAnsi"/>
                <w:color w:val="auto"/>
                <w:sz w:val="18"/>
                <w:szCs w:val="18"/>
              </w:rPr>
              <w:t>.</w:t>
            </w:r>
          </w:p>
          <w:p w14:paraId="2E1CEC2F" w14:textId="77777777" w:rsidR="00B91CDC" w:rsidRPr="00C556BB" w:rsidRDefault="00B91CDC" w:rsidP="00DA0D9C">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Indicadores.</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14:paraId="269D84BE" w14:textId="77777777" w:rsidR="00B91CDC" w:rsidRPr="00C556BB" w:rsidRDefault="00B91CDC" w:rsidP="00623A65">
            <w:pPr>
              <w:pStyle w:val="Default"/>
              <w:rPr>
                <w:rFonts w:asciiTheme="minorHAnsi" w:hAnsiTheme="minorHAnsi" w:cstheme="minorHAnsi"/>
                <w:color w:val="auto"/>
                <w:sz w:val="18"/>
                <w:szCs w:val="18"/>
              </w:rPr>
            </w:pPr>
            <w:r w:rsidRPr="00C556BB">
              <w:rPr>
                <w:color w:val="auto"/>
                <w:sz w:val="18"/>
                <w:szCs w:val="18"/>
              </w:rPr>
              <w:t xml:space="preserve">󠄀 </w:t>
            </w:r>
            <w:r w:rsidRPr="00C556BB">
              <w:rPr>
                <w:rFonts w:asciiTheme="minorHAnsi" w:hAnsiTheme="minorHAnsi" w:cstheme="minorHAnsi"/>
                <w:color w:val="auto"/>
                <w:sz w:val="18"/>
                <w:szCs w:val="18"/>
              </w:rPr>
              <w:t>Información pública disponible.</w:t>
            </w:r>
          </w:p>
          <w:p w14:paraId="03FA334F" w14:textId="035F1542" w:rsidR="00B91CDC" w:rsidRPr="00C556BB" w:rsidRDefault="00B91CDC" w:rsidP="00623A65">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Sistema de garantía de calidad.</w:t>
            </w:r>
          </w:p>
          <w:p w14:paraId="308F1FB6" w14:textId="14677BF4" w:rsidR="00B91CDC" w:rsidRPr="00C556BB" w:rsidRDefault="00B91CDC" w:rsidP="00623A65">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w:t>
            </w:r>
            <w:r w:rsidR="005F366F" w:rsidRPr="00C556BB">
              <w:rPr>
                <w:rFonts w:asciiTheme="minorHAnsi" w:hAnsiTheme="minorHAnsi" w:cstheme="minorHAnsi"/>
                <w:color w:val="auto"/>
                <w:sz w:val="18"/>
                <w:szCs w:val="18"/>
              </w:rPr>
              <w:t>Diseño, organización y desarrollo del programa formativo</w:t>
            </w:r>
            <w:r w:rsidRPr="00C556BB">
              <w:rPr>
                <w:rFonts w:asciiTheme="minorHAnsi" w:hAnsiTheme="minorHAnsi" w:cstheme="minorHAnsi"/>
                <w:color w:val="auto"/>
                <w:sz w:val="18"/>
                <w:szCs w:val="18"/>
              </w:rPr>
              <w:t>.</w:t>
            </w:r>
          </w:p>
          <w:p w14:paraId="7DC063ED" w14:textId="77777777" w:rsidR="00B91CDC" w:rsidRPr="00C556BB" w:rsidRDefault="00B91CDC" w:rsidP="00623A65">
            <w:pPr>
              <w:pStyle w:val="Default"/>
              <w:rPr>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Profesorado.</w:t>
            </w:r>
            <w:r w:rsidRPr="00C556BB">
              <w:rPr>
                <w:color w:val="auto"/>
                <w:sz w:val="18"/>
                <w:szCs w:val="18"/>
              </w:rPr>
              <w:t xml:space="preserve"> 󠄀</w:t>
            </w:r>
          </w:p>
          <w:p w14:paraId="58C680FE" w14:textId="73B543FC" w:rsidR="00B91CDC" w:rsidRDefault="00B91CDC" w:rsidP="00623A65">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Infraestructura, servicios y dotación de recursos.</w:t>
            </w:r>
          </w:p>
          <w:p w14:paraId="7567802D" w14:textId="77777777" w:rsidR="005F366F" w:rsidRPr="00C556BB" w:rsidRDefault="005F366F" w:rsidP="005F366F">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Resultados </w:t>
            </w:r>
            <w:r>
              <w:rPr>
                <w:rFonts w:asciiTheme="minorHAnsi" w:hAnsiTheme="minorHAnsi" w:cstheme="minorHAnsi"/>
                <w:color w:val="auto"/>
                <w:sz w:val="18"/>
                <w:szCs w:val="18"/>
              </w:rPr>
              <w:t>del programa</w:t>
            </w:r>
            <w:r w:rsidRPr="00C556BB">
              <w:rPr>
                <w:rFonts w:asciiTheme="minorHAnsi" w:hAnsiTheme="minorHAnsi" w:cstheme="minorHAnsi"/>
                <w:color w:val="auto"/>
                <w:sz w:val="18"/>
                <w:szCs w:val="18"/>
              </w:rPr>
              <w:t>.</w:t>
            </w:r>
          </w:p>
          <w:p w14:paraId="4F1084E4" w14:textId="77777777" w:rsidR="00B91CDC" w:rsidRPr="00C556BB" w:rsidRDefault="00B91CDC" w:rsidP="00623A65">
            <w:pPr>
              <w:pStyle w:val="Default"/>
              <w:rPr>
                <w:rFonts w:asciiTheme="minorHAnsi" w:hAnsiTheme="minorHAnsi" w:cstheme="minorHAnsi"/>
                <w:color w:val="auto"/>
                <w:sz w:val="18"/>
                <w:szCs w:val="18"/>
              </w:rPr>
            </w:pPr>
            <w:r w:rsidRPr="00C556BB">
              <w:rPr>
                <w:color w:val="auto"/>
                <w:sz w:val="18"/>
                <w:szCs w:val="18"/>
              </w:rPr>
              <w:t>󠄀</w:t>
            </w:r>
            <w:r w:rsidRPr="00C556BB">
              <w:rPr>
                <w:rFonts w:asciiTheme="minorHAnsi" w:hAnsiTheme="minorHAnsi" w:cstheme="minorHAnsi"/>
                <w:color w:val="auto"/>
                <w:sz w:val="18"/>
                <w:szCs w:val="18"/>
              </w:rPr>
              <w:t xml:space="preserve"> Indicadores.</w:t>
            </w:r>
          </w:p>
        </w:tc>
      </w:tr>
      <w:tr w:rsidR="00B91CDC" w14:paraId="21812409" w14:textId="77777777" w:rsidTr="0007032B">
        <w:tc>
          <w:tcPr>
            <w:tcW w:w="2068" w:type="dxa"/>
            <w:shd w:val="clear" w:color="auto" w:fill="00607C"/>
            <w:vAlign w:val="center"/>
          </w:tcPr>
          <w:p w14:paraId="392733CF" w14:textId="227A516A" w:rsidR="00DA0D9C" w:rsidRPr="00DA0D9C" w:rsidRDefault="00B91CDC" w:rsidP="00733E6A">
            <w:pPr>
              <w:pStyle w:val="Default"/>
              <w:rPr>
                <w:rFonts w:asciiTheme="minorHAnsi" w:hAnsiTheme="minorHAnsi"/>
                <w:i/>
                <w:color w:val="800000"/>
                <w:sz w:val="16"/>
                <w:szCs w:val="16"/>
              </w:rPr>
            </w:pPr>
            <w:r w:rsidRPr="00DA0D9C">
              <w:rPr>
                <w:rFonts w:asciiTheme="minorHAnsi" w:hAnsiTheme="minorHAnsi"/>
                <w:i/>
                <w:color w:val="FFFFFF" w:themeColor="background1"/>
                <w:sz w:val="18"/>
              </w:rPr>
              <w:t>Tipo de Recomendación:</w:t>
            </w:r>
            <w:r w:rsidR="00DA0D9C" w:rsidRPr="00DA0D9C">
              <w:rPr>
                <w:rFonts w:asciiTheme="minorHAnsi" w:hAnsiTheme="minorHAnsi"/>
                <w:i/>
                <w:color w:val="800000"/>
                <w:sz w:val="16"/>
                <w:szCs w:val="16"/>
              </w:rPr>
              <w:t xml:space="preserve"> </w:t>
            </w:r>
            <w:r w:rsidR="00733E6A">
              <w:rPr>
                <w:rFonts w:asciiTheme="minorHAnsi" w:hAnsiTheme="minorHAnsi"/>
                <w:i/>
                <w:color w:val="800000"/>
                <w:sz w:val="16"/>
                <w:szCs w:val="16"/>
              </w:rPr>
              <w:t>(</w:t>
            </w:r>
            <w:r w:rsidR="008E2647">
              <w:rPr>
                <w:rFonts w:asciiTheme="minorHAnsi" w:hAnsiTheme="minorHAnsi"/>
                <w:i/>
                <w:color w:val="800000"/>
                <w:sz w:val="16"/>
                <w:szCs w:val="16"/>
              </w:rPr>
              <w:t>“</w:t>
            </w:r>
            <w:r w:rsidR="00DA0D9C" w:rsidRPr="00DA0D9C">
              <w:rPr>
                <w:rFonts w:asciiTheme="minorHAnsi" w:hAnsiTheme="minorHAnsi"/>
                <w:i/>
                <w:color w:val="800000"/>
                <w:sz w:val="16"/>
                <w:szCs w:val="16"/>
              </w:rPr>
              <w:t>Propuesta de mejora”, aplica a las propuestas de mejora derivadas de los puntos débiles de los autoinformes</w:t>
            </w:r>
            <w:r w:rsidR="00733E6A">
              <w:rPr>
                <w:rFonts w:asciiTheme="minorHAnsi" w:hAnsiTheme="minorHAnsi"/>
                <w:i/>
                <w:color w:val="800000"/>
                <w:sz w:val="16"/>
                <w:szCs w:val="16"/>
              </w:rPr>
              <w:t>)</w:t>
            </w:r>
          </w:p>
        </w:tc>
        <w:tc>
          <w:tcPr>
            <w:tcW w:w="3162" w:type="dxa"/>
            <w:gridSpan w:val="3"/>
            <w:tcBorders>
              <w:top w:val="single" w:sz="4" w:space="0" w:color="auto"/>
            </w:tcBorders>
            <w:vAlign w:val="center"/>
          </w:tcPr>
          <w:p w14:paraId="2FFB5B8D" w14:textId="12523CDD" w:rsidR="00B91CDC" w:rsidRPr="009867CC" w:rsidRDefault="00B91CDC" w:rsidP="00DA0D9C">
            <w:pPr>
              <w:pStyle w:val="Default"/>
              <w:rPr>
                <w:sz w:val="18"/>
                <w:szCs w:val="18"/>
              </w:rPr>
            </w:pPr>
            <w:r w:rsidRPr="009867CC">
              <w:rPr>
                <w:sz w:val="18"/>
                <w:szCs w:val="18"/>
              </w:rPr>
              <w:t xml:space="preserve">󠄀 </w:t>
            </w:r>
            <w:r w:rsidRPr="009867CC">
              <w:rPr>
                <w:rFonts w:asciiTheme="minorHAnsi" w:hAnsiTheme="minorHAnsi" w:cstheme="minorHAnsi"/>
                <w:sz w:val="18"/>
                <w:szCs w:val="18"/>
              </w:rPr>
              <w:t>Recomendación</w:t>
            </w:r>
            <w:r w:rsidR="00FF2C4D">
              <w:rPr>
                <w:rFonts w:asciiTheme="minorHAnsi" w:hAnsiTheme="minorHAnsi" w:cstheme="minorHAnsi"/>
                <w:sz w:val="18"/>
                <w:szCs w:val="18"/>
              </w:rPr>
              <w:t xml:space="preserve"> </w:t>
            </w:r>
            <w:r>
              <w:rPr>
                <w:rFonts w:asciiTheme="minorHAnsi" w:hAnsiTheme="minorHAnsi" w:cstheme="minorHAnsi"/>
                <w:sz w:val="18"/>
                <w:szCs w:val="18"/>
              </w:rPr>
              <w:t>/ Propuesta Mejora</w:t>
            </w:r>
          </w:p>
        </w:tc>
        <w:tc>
          <w:tcPr>
            <w:tcW w:w="5966" w:type="dxa"/>
            <w:gridSpan w:val="6"/>
            <w:tcBorders>
              <w:top w:val="single" w:sz="4" w:space="0" w:color="auto"/>
            </w:tcBorders>
            <w:vAlign w:val="center"/>
          </w:tcPr>
          <w:p w14:paraId="58F3F169" w14:textId="77777777" w:rsidR="00B91CDC" w:rsidRPr="009867CC" w:rsidRDefault="00B91CDC" w:rsidP="00DA0D9C">
            <w:pPr>
              <w:pStyle w:val="Default"/>
              <w:rPr>
                <w:sz w:val="18"/>
                <w:szCs w:val="18"/>
              </w:rPr>
            </w:pPr>
            <w:r w:rsidRPr="009867CC">
              <w:rPr>
                <w:sz w:val="18"/>
                <w:szCs w:val="18"/>
              </w:rPr>
              <w:t xml:space="preserve">󠄀 </w:t>
            </w:r>
            <w:r w:rsidRPr="009867CC">
              <w:rPr>
                <w:rFonts w:asciiTheme="minorHAnsi" w:hAnsiTheme="minorHAnsi" w:cstheme="minorHAnsi"/>
                <w:sz w:val="18"/>
                <w:szCs w:val="18"/>
              </w:rPr>
              <w:t>Recomendación especial seguimiento</w:t>
            </w:r>
          </w:p>
        </w:tc>
      </w:tr>
      <w:tr w:rsidR="00B91CDC" w14:paraId="34E82D70" w14:textId="77777777" w:rsidTr="0007032B">
        <w:tc>
          <w:tcPr>
            <w:tcW w:w="2068" w:type="dxa"/>
            <w:shd w:val="clear" w:color="auto" w:fill="00607C"/>
            <w:vAlign w:val="center"/>
          </w:tcPr>
          <w:p w14:paraId="72502D68" w14:textId="77777777" w:rsidR="00B91CDC" w:rsidRPr="009867CC" w:rsidRDefault="00B91CDC" w:rsidP="00623A65">
            <w:pPr>
              <w:pStyle w:val="Default"/>
              <w:rPr>
                <w:rFonts w:asciiTheme="minorHAnsi" w:hAnsiTheme="minorHAnsi"/>
                <w:i/>
                <w:color w:val="FFFFFF" w:themeColor="background1"/>
                <w:sz w:val="18"/>
              </w:rPr>
            </w:pPr>
            <w:r w:rsidRPr="009867CC">
              <w:rPr>
                <w:rFonts w:asciiTheme="minorHAnsi" w:hAnsiTheme="minorHAnsi"/>
                <w:i/>
                <w:color w:val="FFFFFF" w:themeColor="background1"/>
                <w:sz w:val="18"/>
              </w:rPr>
              <w:t>Descripción de la Recomendación:</w:t>
            </w:r>
          </w:p>
        </w:tc>
        <w:tc>
          <w:tcPr>
            <w:tcW w:w="9128" w:type="dxa"/>
            <w:gridSpan w:val="9"/>
          </w:tcPr>
          <w:p w14:paraId="08EADB35" w14:textId="270A0659" w:rsidR="00B91CDC" w:rsidRPr="00E72740" w:rsidRDefault="00E72740" w:rsidP="00B366E4">
            <w:pPr>
              <w:pStyle w:val="Default"/>
              <w:jc w:val="both"/>
              <w:rPr>
                <w:rFonts w:asciiTheme="minorHAnsi" w:hAnsiTheme="minorHAnsi"/>
                <w:i/>
                <w:color w:val="FF0000"/>
                <w:sz w:val="16"/>
                <w:szCs w:val="16"/>
              </w:rPr>
            </w:pPr>
            <w:r w:rsidRPr="009B0929">
              <w:rPr>
                <w:rFonts w:asciiTheme="minorHAnsi" w:hAnsiTheme="minorHAnsi"/>
                <w:i/>
                <w:color w:val="FF0000"/>
                <w:sz w:val="16"/>
                <w:szCs w:val="16"/>
              </w:rPr>
              <w:t xml:space="preserve">Se indica con texto, la recomendación o el punto débil </w:t>
            </w:r>
            <w:r w:rsidR="00B366E4">
              <w:rPr>
                <w:rFonts w:asciiTheme="minorHAnsi" w:hAnsiTheme="minorHAnsi"/>
                <w:i/>
                <w:color w:val="FF0000"/>
                <w:sz w:val="16"/>
                <w:szCs w:val="16"/>
              </w:rPr>
              <w:t>detectado</w:t>
            </w:r>
            <w:r w:rsidRPr="009B0929">
              <w:rPr>
                <w:rFonts w:asciiTheme="minorHAnsi" w:hAnsiTheme="minorHAnsi"/>
                <w:i/>
                <w:color w:val="FF0000"/>
                <w:sz w:val="16"/>
                <w:szCs w:val="16"/>
              </w:rPr>
              <w:t xml:space="preserve">. Extensión máxima de 3.999 caracteres incluyendo espacios. </w:t>
            </w:r>
            <w:r w:rsidRPr="00E72740">
              <w:rPr>
                <w:rFonts w:asciiTheme="minorHAnsi" w:hAnsiTheme="minorHAnsi"/>
                <w:i/>
                <w:color w:val="FF0000"/>
                <w:sz w:val="16"/>
                <w:szCs w:val="16"/>
              </w:rPr>
              <w:t>Debe ponerse el mismo texto tal y como se redactó en el Autoinforme, el “Punto Débil” o en el caso del Informe de la DEVA la “Recomendación”.</w:t>
            </w:r>
          </w:p>
        </w:tc>
      </w:tr>
      <w:tr w:rsidR="00B91CDC" w:rsidRPr="00534281" w14:paraId="5EC07AE1" w14:textId="77777777" w:rsidTr="00751C4D">
        <w:trPr>
          <w:trHeight w:val="324"/>
        </w:trPr>
        <w:tc>
          <w:tcPr>
            <w:tcW w:w="11196" w:type="dxa"/>
            <w:gridSpan w:val="10"/>
            <w:shd w:val="clear" w:color="auto" w:fill="00607C"/>
            <w:vAlign w:val="center"/>
          </w:tcPr>
          <w:p w14:paraId="4A23E978" w14:textId="77777777" w:rsidR="00B91CDC" w:rsidRPr="00534281" w:rsidRDefault="00B91CDC" w:rsidP="00623A65">
            <w:pPr>
              <w:pStyle w:val="Default"/>
              <w:jc w:val="center"/>
              <w:rPr>
                <w:rFonts w:asciiTheme="minorHAnsi" w:hAnsiTheme="minorHAnsi"/>
                <w:i/>
                <w:color w:val="FFFFFF" w:themeColor="background1"/>
                <w:sz w:val="18"/>
              </w:rPr>
            </w:pPr>
            <w:r w:rsidRPr="00534281">
              <w:rPr>
                <w:rFonts w:asciiTheme="minorHAnsi" w:hAnsiTheme="minorHAnsi"/>
                <w:i/>
                <w:color w:val="FFFFFF" w:themeColor="background1"/>
                <w:sz w:val="18"/>
              </w:rPr>
              <w:t>Acciones de Mejora asociadas a esta recomendación</w:t>
            </w:r>
            <w:r>
              <w:rPr>
                <w:rFonts w:asciiTheme="minorHAnsi" w:hAnsiTheme="minorHAnsi"/>
                <w:i/>
                <w:color w:val="FFFFFF" w:themeColor="background1"/>
                <w:sz w:val="18"/>
              </w:rPr>
              <w:t>:</w:t>
            </w:r>
          </w:p>
        </w:tc>
      </w:tr>
      <w:tr w:rsidR="00B91CDC" w14:paraId="01DFF8B0" w14:textId="77777777" w:rsidTr="0007032B">
        <w:trPr>
          <w:trHeight w:val="131"/>
        </w:trPr>
        <w:tc>
          <w:tcPr>
            <w:tcW w:w="2068" w:type="dxa"/>
            <w:vMerge w:val="restart"/>
            <w:shd w:val="clear" w:color="auto" w:fill="00607C"/>
            <w:vAlign w:val="center"/>
          </w:tcPr>
          <w:p w14:paraId="19370539" w14:textId="77777777" w:rsidR="00B91CDC" w:rsidRPr="009867CC" w:rsidRDefault="00B91CDC" w:rsidP="00623A65">
            <w:pPr>
              <w:pStyle w:val="Default"/>
              <w:rPr>
                <w:rFonts w:asciiTheme="minorHAnsi" w:hAnsiTheme="minorHAnsi"/>
                <w:i/>
                <w:color w:val="FFFFFF" w:themeColor="background1"/>
                <w:sz w:val="18"/>
              </w:rPr>
            </w:pPr>
            <w:r w:rsidRPr="009867CC">
              <w:rPr>
                <w:rFonts w:asciiTheme="minorHAnsi" w:hAnsiTheme="minorHAnsi"/>
                <w:i/>
                <w:color w:val="FFFFFF" w:themeColor="background1"/>
                <w:sz w:val="18"/>
              </w:rPr>
              <w:t>Acciones de Mejora</w:t>
            </w:r>
            <w:r>
              <w:rPr>
                <w:rFonts w:asciiTheme="minorHAnsi" w:hAnsiTheme="minorHAnsi"/>
                <w:i/>
                <w:color w:val="FFFFFF" w:themeColor="background1"/>
                <w:sz w:val="18"/>
              </w:rPr>
              <w:t xml:space="preserve"> 1</w:t>
            </w:r>
            <w:r w:rsidRPr="009867CC">
              <w:rPr>
                <w:rFonts w:asciiTheme="minorHAnsi" w:hAnsiTheme="minorHAnsi"/>
                <w:i/>
                <w:color w:val="FFFFFF" w:themeColor="background1"/>
                <w:sz w:val="18"/>
              </w:rPr>
              <w:t>:</w:t>
            </w:r>
          </w:p>
        </w:tc>
        <w:tc>
          <w:tcPr>
            <w:tcW w:w="2043" w:type="dxa"/>
            <w:shd w:val="clear" w:color="auto" w:fill="00607C"/>
            <w:vAlign w:val="center"/>
          </w:tcPr>
          <w:p w14:paraId="6ED01C5E" w14:textId="77777777" w:rsidR="00B91CDC" w:rsidRPr="009867CC" w:rsidRDefault="00B91CDC" w:rsidP="00623A65">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Descripción</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40DD38FC" w14:textId="3D11DC83" w:rsidR="00B91CDC" w:rsidRPr="00E72740" w:rsidRDefault="00E72740" w:rsidP="001324B2">
            <w:pPr>
              <w:pStyle w:val="Default"/>
              <w:jc w:val="both"/>
              <w:rPr>
                <w:rFonts w:asciiTheme="minorHAnsi" w:hAnsiTheme="minorHAnsi"/>
                <w:i/>
                <w:color w:val="FF0000"/>
                <w:sz w:val="16"/>
                <w:szCs w:val="16"/>
              </w:rPr>
            </w:pPr>
            <w:r w:rsidRPr="00E72740">
              <w:rPr>
                <w:rFonts w:asciiTheme="minorHAnsi" w:hAnsiTheme="minorHAnsi"/>
                <w:i/>
                <w:color w:val="FF0000"/>
                <w:sz w:val="16"/>
                <w:szCs w:val="16"/>
              </w:rPr>
              <w:t>Se indica con texto, la actuación a realizar para dar respuesta a la recomendación. Debe ponerse el mismo texto tal y como se redactó en el Autoinforme, la “Propuesta de mejora”.</w:t>
            </w:r>
            <w:r w:rsidR="001324B2" w:rsidRPr="00E72740">
              <w:rPr>
                <w:rFonts w:asciiTheme="minorHAnsi" w:hAnsiTheme="minorHAnsi"/>
                <w:i/>
                <w:color w:val="FF0000"/>
                <w:sz w:val="16"/>
                <w:szCs w:val="16"/>
              </w:rPr>
              <w:t xml:space="preserve"> Extensión máxima de 3.999 caracteres incluyendo espacios.</w:t>
            </w:r>
          </w:p>
        </w:tc>
      </w:tr>
      <w:tr w:rsidR="00B91CDC" w14:paraId="10DD9A15" w14:textId="77777777" w:rsidTr="0007032B">
        <w:tc>
          <w:tcPr>
            <w:tcW w:w="2068" w:type="dxa"/>
            <w:vMerge/>
            <w:shd w:val="clear" w:color="auto" w:fill="00607C"/>
            <w:vAlign w:val="center"/>
          </w:tcPr>
          <w:p w14:paraId="085422F3" w14:textId="77777777" w:rsidR="00B91CDC" w:rsidRPr="009867CC" w:rsidRDefault="00B91CDC" w:rsidP="00623A65">
            <w:pPr>
              <w:pStyle w:val="Default"/>
              <w:rPr>
                <w:rFonts w:asciiTheme="minorHAnsi" w:hAnsiTheme="minorHAnsi"/>
                <w:i/>
                <w:color w:val="auto"/>
                <w:sz w:val="18"/>
              </w:rPr>
            </w:pPr>
          </w:p>
        </w:tc>
        <w:tc>
          <w:tcPr>
            <w:tcW w:w="2043" w:type="dxa"/>
            <w:shd w:val="clear" w:color="auto" w:fill="00607C"/>
            <w:vAlign w:val="center"/>
          </w:tcPr>
          <w:p w14:paraId="1ECD81CC" w14:textId="77777777" w:rsidR="00B91CDC" w:rsidRPr="009867CC" w:rsidRDefault="00B91CDC" w:rsidP="00623A65">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Justificación</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4CF93E73" w14:textId="31DE059B" w:rsidR="00B91CDC" w:rsidRPr="00E72740" w:rsidRDefault="00E72740" w:rsidP="00E72740">
            <w:pPr>
              <w:pStyle w:val="Default"/>
              <w:jc w:val="both"/>
              <w:rPr>
                <w:rFonts w:asciiTheme="minorHAnsi" w:hAnsiTheme="minorHAnsi"/>
                <w:i/>
                <w:color w:val="FF0000"/>
                <w:sz w:val="16"/>
                <w:szCs w:val="16"/>
              </w:rPr>
            </w:pPr>
            <w:r w:rsidRPr="00E72740">
              <w:rPr>
                <w:rFonts w:asciiTheme="minorHAnsi" w:hAnsiTheme="minorHAnsi"/>
                <w:i/>
                <w:color w:val="FF0000"/>
                <w:sz w:val="16"/>
                <w:szCs w:val="16"/>
              </w:rPr>
              <w:t>Se indica con texto, el motivo de llevar a cabo esta acción. Se debe explicar por qué se ha elegido esa acción de mejora y cómo con su implementación se elimina la recomendación o punto débil. Extensión máxima de 3.999 caracteres incluyendo espacios.</w:t>
            </w:r>
          </w:p>
        </w:tc>
      </w:tr>
      <w:tr w:rsidR="00B91CDC" w14:paraId="5B61D5BA" w14:textId="77777777" w:rsidTr="0007032B">
        <w:tc>
          <w:tcPr>
            <w:tcW w:w="2068" w:type="dxa"/>
            <w:vMerge/>
            <w:shd w:val="clear" w:color="auto" w:fill="00607C"/>
            <w:vAlign w:val="center"/>
          </w:tcPr>
          <w:p w14:paraId="206CE0C3" w14:textId="77777777" w:rsidR="00B91CDC" w:rsidRPr="009867CC" w:rsidRDefault="00B91CDC" w:rsidP="00623A65">
            <w:pPr>
              <w:pStyle w:val="Default"/>
              <w:rPr>
                <w:rFonts w:asciiTheme="minorHAnsi" w:hAnsiTheme="minorHAnsi"/>
                <w:i/>
                <w:color w:val="auto"/>
                <w:sz w:val="18"/>
              </w:rPr>
            </w:pPr>
          </w:p>
        </w:tc>
        <w:tc>
          <w:tcPr>
            <w:tcW w:w="2043" w:type="dxa"/>
            <w:shd w:val="clear" w:color="auto" w:fill="00607C"/>
            <w:vAlign w:val="center"/>
          </w:tcPr>
          <w:p w14:paraId="0BF7571C" w14:textId="77777777" w:rsidR="00B91CDC" w:rsidRPr="009867CC" w:rsidRDefault="00B91CDC" w:rsidP="00623A65">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Responsable</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2200528D" w14:textId="45CD510F" w:rsidR="00B91CDC" w:rsidRDefault="00E72740" w:rsidP="00623A65">
            <w:pPr>
              <w:pStyle w:val="Default"/>
              <w:jc w:val="both"/>
              <w:rPr>
                <w:rFonts w:asciiTheme="minorHAnsi" w:hAnsiTheme="minorHAnsi"/>
                <w:i/>
                <w:color w:val="FF0000"/>
                <w:sz w:val="16"/>
                <w:szCs w:val="16"/>
              </w:rPr>
            </w:pPr>
            <w:r w:rsidRPr="00E72740">
              <w:rPr>
                <w:rFonts w:asciiTheme="minorHAnsi" w:hAnsiTheme="minorHAnsi"/>
                <w:i/>
                <w:color w:val="FF0000"/>
                <w:sz w:val="16"/>
                <w:szCs w:val="16"/>
              </w:rPr>
              <w:t>Indicar el cargo que ocupa el responsable que se encargará de que se lleve a cabo la acción. Poner solo 1 persona, no un equipo.</w:t>
            </w:r>
            <w:r w:rsidR="001324B2" w:rsidRPr="00E72740">
              <w:rPr>
                <w:rFonts w:asciiTheme="minorHAnsi" w:hAnsiTheme="minorHAnsi"/>
                <w:i/>
                <w:color w:val="FF0000"/>
                <w:sz w:val="16"/>
                <w:szCs w:val="16"/>
              </w:rPr>
              <w:t xml:space="preserve"> Extensión máxima de 120 caracteres incluyendo espacios.</w:t>
            </w:r>
          </w:p>
          <w:p w14:paraId="2AD57E7A" w14:textId="7969FD83" w:rsidR="003B249F" w:rsidRPr="00E72740" w:rsidRDefault="003B249F" w:rsidP="00623A65">
            <w:pPr>
              <w:pStyle w:val="Default"/>
              <w:jc w:val="both"/>
              <w:rPr>
                <w:sz w:val="18"/>
                <w:szCs w:val="18"/>
              </w:rPr>
            </w:pPr>
            <w:r w:rsidRPr="003B249F">
              <w:rPr>
                <w:rFonts w:asciiTheme="minorHAnsi" w:hAnsiTheme="minorHAnsi"/>
                <w:i/>
                <w:color w:val="FF0000"/>
                <w:sz w:val="16"/>
                <w:szCs w:val="16"/>
              </w:rPr>
              <w:t>En el caso de que alguna propuesta de mejora implique otros agentes de la Universidad ajenos al Centro, es indispensable el acuerdo previo con el Vicerrectorado o Unidad competente en la materia.</w:t>
            </w:r>
          </w:p>
        </w:tc>
      </w:tr>
      <w:tr w:rsidR="00B91CDC" w14:paraId="28605E41" w14:textId="77777777" w:rsidTr="0007032B">
        <w:tc>
          <w:tcPr>
            <w:tcW w:w="2068" w:type="dxa"/>
            <w:vMerge/>
            <w:shd w:val="clear" w:color="auto" w:fill="00607C"/>
            <w:vAlign w:val="center"/>
          </w:tcPr>
          <w:p w14:paraId="53511E61" w14:textId="77777777" w:rsidR="00B91CDC" w:rsidRPr="009867CC" w:rsidRDefault="00B91CDC" w:rsidP="00623A65">
            <w:pPr>
              <w:pStyle w:val="Default"/>
              <w:rPr>
                <w:rFonts w:asciiTheme="minorHAnsi" w:hAnsiTheme="minorHAnsi"/>
                <w:i/>
                <w:color w:val="auto"/>
                <w:sz w:val="18"/>
              </w:rPr>
            </w:pPr>
          </w:p>
        </w:tc>
        <w:tc>
          <w:tcPr>
            <w:tcW w:w="2043" w:type="dxa"/>
            <w:shd w:val="clear" w:color="auto" w:fill="00607C"/>
            <w:vAlign w:val="center"/>
          </w:tcPr>
          <w:p w14:paraId="6A0758F6" w14:textId="77777777" w:rsidR="00B91CDC" w:rsidRPr="009867CC" w:rsidRDefault="00B91CDC" w:rsidP="00623A65">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Fecha inicio Plazo:</w:t>
            </w:r>
          </w:p>
        </w:tc>
        <w:tc>
          <w:tcPr>
            <w:tcW w:w="2601" w:type="dxa"/>
            <w:gridSpan w:val="4"/>
          </w:tcPr>
          <w:p w14:paraId="7B39BDC9" w14:textId="77777777" w:rsidR="00E72740" w:rsidRDefault="00E72740" w:rsidP="00623A65">
            <w:pPr>
              <w:pStyle w:val="Default"/>
              <w:jc w:val="both"/>
              <w:rPr>
                <w:rFonts w:asciiTheme="minorHAnsi" w:hAnsiTheme="minorHAnsi"/>
                <w:i/>
                <w:color w:val="FF0000"/>
                <w:sz w:val="16"/>
                <w:szCs w:val="16"/>
              </w:rPr>
            </w:pPr>
            <w:r w:rsidRPr="009B0929">
              <w:rPr>
                <w:rFonts w:asciiTheme="minorHAnsi" w:hAnsiTheme="minorHAnsi"/>
                <w:i/>
                <w:color w:val="FF0000"/>
                <w:sz w:val="16"/>
                <w:szCs w:val="16"/>
              </w:rPr>
              <w:t xml:space="preserve">Fecha de iniciación de la Acción. Formato de fechas: YYYY-MM-DD </w:t>
            </w:r>
          </w:p>
          <w:p w14:paraId="36ECBA85" w14:textId="747658CE" w:rsidR="00B91CDC" w:rsidRPr="009867CC" w:rsidRDefault="00E72740" w:rsidP="00623A65">
            <w:pPr>
              <w:pStyle w:val="Default"/>
              <w:jc w:val="both"/>
              <w:rPr>
                <w:sz w:val="18"/>
                <w:szCs w:val="18"/>
              </w:rPr>
            </w:pPr>
            <w:r w:rsidRPr="009B0929">
              <w:rPr>
                <w:rFonts w:asciiTheme="minorHAnsi" w:hAnsiTheme="minorHAnsi"/>
                <w:i/>
                <w:color w:val="FF0000"/>
                <w:sz w:val="16"/>
                <w:szCs w:val="16"/>
              </w:rPr>
              <w:t>(Y: Año, M: Mes, D: Día).</w:t>
            </w:r>
          </w:p>
        </w:tc>
        <w:tc>
          <w:tcPr>
            <w:tcW w:w="2054" w:type="dxa"/>
            <w:gridSpan w:val="2"/>
            <w:shd w:val="clear" w:color="auto" w:fill="00607C"/>
            <w:vAlign w:val="center"/>
          </w:tcPr>
          <w:p w14:paraId="32BC6266" w14:textId="77777777" w:rsidR="00B91CDC" w:rsidRPr="009867CC" w:rsidRDefault="00B91CDC" w:rsidP="00E72740">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Fecha Finalización Plazo:</w:t>
            </w:r>
          </w:p>
        </w:tc>
        <w:tc>
          <w:tcPr>
            <w:tcW w:w="2430" w:type="dxa"/>
            <w:gridSpan w:val="2"/>
          </w:tcPr>
          <w:p w14:paraId="0017B3FB" w14:textId="3844F512" w:rsidR="00B91CDC" w:rsidRPr="009867CC" w:rsidRDefault="00E72740" w:rsidP="00623A65">
            <w:pPr>
              <w:pStyle w:val="Default"/>
              <w:jc w:val="both"/>
              <w:rPr>
                <w:sz w:val="18"/>
                <w:szCs w:val="18"/>
              </w:rPr>
            </w:pPr>
            <w:r w:rsidRPr="009B0929">
              <w:rPr>
                <w:rFonts w:asciiTheme="minorHAnsi" w:hAnsiTheme="minorHAnsi"/>
                <w:i/>
                <w:color w:val="FF0000"/>
                <w:sz w:val="16"/>
                <w:szCs w:val="16"/>
              </w:rPr>
              <w:t>Fecha prevista de finalización de la Acción Formato de fechas: YYYY-MM-DD (Y: Año, M: Mes, D: Día).</w:t>
            </w:r>
          </w:p>
        </w:tc>
      </w:tr>
      <w:tr w:rsidR="00B91CDC" w14:paraId="107B877A" w14:textId="77777777" w:rsidTr="0007032B">
        <w:tc>
          <w:tcPr>
            <w:tcW w:w="2068" w:type="dxa"/>
            <w:vMerge/>
            <w:shd w:val="clear" w:color="auto" w:fill="00607C"/>
            <w:vAlign w:val="center"/>
          </w:tcPr>
          <w:p w14:paraId="140CB4B1" w14:textId="77777777" w:rsidR="00B91CDC" w:rsidRPr="009867CC" w:rsidRDefault="00B91CDC" w:rsidP="00623A65">
            <w:pPr>
              <w:pStyle w:val="Default"/>
              <w:rPr>
                <w:rFonts w:asciiTheme="minorHAnsi" w:hAnsiTheme="minorHAnsi"/>
                <w:i/>
                <w:color w:val="auto"/>
                <w:sz w:val="18"/>
              </w:rPr>
            </w:pPr>
          </w:p>
        </w:tc>
        <w:tc>
          <w:tcPr>
            <w:tcW w:w="2043" w:type="dxa"/>
            <w:shd w:val="clear" w:color="auto" w:fill="00607C"/>
            <w:vAlign w:val="center"/>
          </w:tcPr>
          <w:p w14:paraId="467C9995" w14:textId="77777777" w:rsidR="00B91CDC" w:rsidRPr="009867CC" w:rsidRDefault="00B91CDC" w:rsidP="00623A65">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Acción Finalizada:</w:t>
            </w:r>
          </w:p>
        </w:tc>
        <w:tc>
          <w:tcPr>
            <w:tcW w:w="1238" w:type="dxa"/>
            <w:gridSpan w:val="3"/>
            <w:vAlign w:val="center"/>
          </w:tcPr>
          <w:p w14:paraId="351CB435" w14:textId="256C9299" w:rsidR="00B91CDC" w:rsidRPr="009867CC" w:rsidRDefault="00B91CDC" w:rsidP="00E72740">
            <w:pPr>
              <w:pStyle w:val="Default"/>
              <w:jc w:val="center"/>
              <w:rPr>
                <w:sz w:val="18"/>
                <w:szCs w:val="18"/>
              </w:rPr>
            </w:pPr>
            <w:r w:rsidRPr="009867CC">
              <w:rPr>
                <w:sz w:val="18"/>
                <w:szCs w:val="18"/>
              </w:rPr>
              <w:t xml:space="preserve">󠄀 </w:t>
            </w:r>
            <w:r w:rsidRPr="009867CC">
              <w:rPr>
                <w:rFonts w:asciiTheme="minorHAnsi" w:hAnsiTheme="minorHAnsi" w:cstheme="minorHAnsi"/>
                <w:sz w:val="18"/>
                <w:szCs w:val="18"/>
              </w:rPr>
              <w:t>SI</w:t>
            </w:r>
          </w:p>
        </w:tc>
        <w:tc>
          <w:tcPr>
            <w:tcW w:w="1363" w:type="dxa"/>
            <w:vAlign w:val="center"/>
          </w:tcPr>
          <w:p w14:paraId="293A2F3F" w14:textId="77777777" w:rsidR="00B91CDC" w:rsidRPr="009867CC" w:rsidRDefault="00B91CDC" w:rsidP="00E72740">
            <w:pPr>
              <w:pStyle w:val="Default"/>
              <w:jc w:val="center"/>
              <w:rPr>
                <w:sz w:val="18"/>
                <w:szCs w:val="18"/>
              </w:rPr>
            </w:pPr>
            <w:r w:rsidRPr="009867CC">
              <w:rPr>
                <w:sz w:val="18"/>
                <w:szCs w:val="18"/>
              </w:rPr>
              <w:t xml:space="preserve">󠄀 </w:t>
            </w:r>
            <w:r w:rsidRPr="009867CC">
              <w:rPr>
                <w:rFonts w:asciiTheme="minorHAnsi" w:hAnsiTheme="minorHAnsi" w:cstheme="minorHAnsi"/>
                <w:sz w:val="18"/>
                <w:szCs w:val="18"/>
              </w:rPr>
              <w:t>NO</w:t>
            </w:r>
          </w:p>
        </w:tc>
        <w:tc>
          <w:tcPr>
            <w:tcW w:w="2054" w:type="dxa"/>
            <w:gridSpan w:val="2"/>
            <w:shd w:val="clear" w:color="auto" w:fill="00607C"/>
            <w:vAlign w:val="center"/>
          </w:tcPr>
          <w:p w14:paraId="73B22CC7" w14:textId="77777777" w:rsidR="00E72740" w:rsidRDefault="00B91CDC" w:rsidP="00E72740">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 xml:space="preserve">Fecha Cierre: </w:t>
            </w:r>
          </w:p>
          <w:p w14:paraId="38333D22" w14:textId="7A2B8C4C" w:rsidR="00B91CDC" w:rsidRPr="009867CC" w:rsidRDefault="00B91CDC" w:rsidP="00E72740">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(Para no finalizadas)</w:t>
            </w:r>
          </w:p>
        </w:tc>
        <w:tc>
          <w:tcPr>
            <w:tcW w:w="2430" w:type="dxa"/>
            <w:gridSpan w:val="2"/>
          </w:tcPr>
          <w:p w14:paraId="20BD1280" w14:textId="7563C6F4" w:rsidR="00B91CDC" w:rsidRPr="00E72740" w:rsidRDefault="00E72740" w:rsidP="00E72740">
            <w:pPr>
              <w:pStyle w:val="Default"/>
              <w:jc w:val="both"/>
              <w:rPr>
                <w:rFonts w:asciiTheme="minorHAnsi" w:hAnsiTheme="minorHAnsi"/>
                <w:i/>
                <w:color w:val="FF0000"/>
                <w:sz w:val="16"/>
                <w:szCs w:val="16"/>
              </w:rPr>
            </w:pPr>
            <w:r w:rsidRPr="009B0929">
              <w:rPr>
                <w:rFonts w:asciiTheme="minorHAnsi" w:hAnsiTheme="minorHAnsi"/>
                <w:i/>
                <w:color w:val="FF0000"/>
                <w:sz w:val="16"/>
                <w:szCs w:val="16"/>
              </w:rPr>
              <w:t xml:space="preserve">Si aún sigue abierta la acción, indicar la nueva fecha prevista de cierre. Formato de fechas: YYYY-MM-DD (Y: Año, M: Mes, D: Día). </w:t>
            </w:r>
            <w:r w:rsidRPr="00E72740">
              <w:rPr>
                <w:rFonts w:asciiTheme="minorHAnsi" w:hAnsiTheme="minorHAnsi"/>
                <w:i/>
                <w:color w:val="FF0000"/>
                <w:sz w:val="16"/>
                <w:szCs w:val="16"/>
              </w:rPr>
              <w:t>No puede estar en blanco, si no está cerrada la acción.</w:t>
            </w:r>
          </w:p>
        </w:tc>
      </w:tr>
      <w:tr w:rsidR="002721C4" w14:paraId="4183963C" w14:textId="77777777" w:rsidTr="002721C4">
        <w:tc>
          <w:tcPr>
            <w:tcW w:w="2068" w:type="dxa"/>
            <w:vMerge/>
            <w:shd w:val="clear" w:color="auto" w:fill="00607C"/>
            <w:vAlign w:val="center"/>
          </w:tcPr>
          <w:p w14:paraId="6E091807" w14:textId="77777777" w:rsidR="002721C4" w:rsidRPr="009867CC" w:rsidRDefault="002721C4" w:rsidP="002721C4">
            <w:pPr>
              <w:pStyle w:val="Default"/>
              <w:rPr>
                <w:rFonts w:asciiTheme="minorHAnsi" w:hAnsiTheme="minorHAnsi"/>
                <w:i/>
                <w:color w:val="auto"/>
                <w:sz w:val="18"/>
              </w:rPr>
            </w:pPr>
          </w:p>
        </w:tc>
        <w:tc>
          <w:tcPr>
            <w:tcW w:w="2043" w:type="dxa"/>
            <w:vMerge w:val="restart"/>
            <w:shd w:val="clear" w:color="auto" w:fill="00607C"/>
            <w:vAlign w:val="center"/>
          </w:tcPr>
          <w:p w14:paraId="6DEBB409" w14:textId="00A4870E"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Indicadores</w:t>
            </w:r>
            <w:r>
              <w:rPr>
                <w:rFonts w:asciiTheme="minorHAnsi" w:hAnsiTheme="minorHAnsi" w:cstheme="minorHAnsi"/>
                <w:color w:val="FFFFFF" w:themeColor="background1"/>
                <w:sz w:val="18"/>
                <w:szCs w:val="18"/>
              </w:rPr>
              <w:t>:</w:t>
            </w:r>
          </w:p>
        </w:tc>
        <w:tc>
          <w:tcPr>
            <w:tcW w:w="2601" w:type="dxa"/>
            <w:gridSpan w:val="4"/>
            <w:vAlign w:val="center"/>
          </w:tcPr>
          <w:p w14:paraId="29F91598" w14:textId="77777777" w:rsidR="002721C4" w:rsidRDefault="002721C4" w:rsidP="002721C4">
            <w:pPr>
              <w:pStyle w:val="Default"/>
              <w:jc w:val="both"/>
              <w:rPr>
                <w:rFonts w:asciiTheme="minorHAnsi" w:hAnsiTheme="minorHAnsi"/>
                <w:i/>
                <w:color w:val="FF0000"/>
                <w:sz w:val="16"/>
                <w:szCs w:val="16"/>
              </w:rPr>
            </w:pPr>
            <w:r w:rsidRPr="00E72740">
              <w:rPr>
                <w:rFonts w:asciiTheme="minorHAnsi" w:hAnsiTheme="minorHAnsi"/>
                <w:i/>
                <w:color w:val="FF0000"/>
                <w:sz w:val="16"/>
                <w:szCs w:val="16"/>
              </w:rPr>
              <w:t xml:space="preserve">Mostrar </w:t>
            </w:r>
            <w:r>
              <w:rPr>
                <w:rFonts w:asciiTheme="minorHAnsi" w:hAnsiTheme="minorHAnsi"/>
                <w:i/>
                <w:color w:val="FF0000"/>
                <w:sz w:val="16"/>
                <w:szCs w:val="16"/>
              </w:rPr>
              <w:t>por cada fila un indicador con la información siguiente: el nombre del indicador +</w:t>
            </w:r>
            <w:r w:rsidRPr="00E72740">
              <w:rPr>
                <w:rFonts w:asciiTheme="minorHAnsi" w:hAnsiTheme="minorHAnsi"/>
                <w:i/>
                <w:color w:val="FF0000"/>
                <w:sz w:val="16"/>
                <w:szCs w:val="16"/>
              </w:rPr>
              <w:t xml:space="preserve"> código del indicador </w:t>
            </w:r>
            <w:r>
              <w:rPr>
                <w:rFonts w:asciiTheme="minorHAnsi" w:hAnsiTheme="minorHAnsi"/>
                <w:i/>
                <w:color w:val="FF0000"/>
                <w:sz w:val="16"/>
                <w:szCs w:val="16"/>
              </w:rPr>
              <w:t>(</w:t>
            </w:r>
            <w:r w:rsidRPr="00E72740">
              <w:rPr>
                <w:rFonts w:asciiTheme="minorHAnsi" w:hAnsiTheme="minorHAnsi"/>
                <w:i/>
                <w:color w:val="FF0000"/>
                <w:sz w:val="16"/>
                <w:szCs w:val="16"/>
              </w:rPr>
              <w:t>que medirá el cumplimiento de la acción, tal y como se indica en el Sistema de Garantía de la Calidad</w:t>
            </w:r>
            <w:r>
              <w:rPr>
                <w:rFonts w:asciiTheme="minorHAnsi" w:hAnsiTheme="minorHAnsi"/>
                <w:i/>
                <w:color w:val="FF0000"/>
                <w:sz w:val="16"/>
                <w:szCs w:val="16"/>
              </w:rPr>
              <w:t>).</w:t>
            </w:r>
          </w:p>
          <w:p w14:paraId="766A9D58" w14:textId="75EDB9E8" w:rsidR="002721C4" w:rsidRPr="00E72740" w:rsidRDefault="002721C4" w:rsidP="002721C4">
            <w:pPr>
              <w:pStyle w:val="Default"/>
              <w:jc w:val="both"/>
              <w:rPr>
                <w:rFonts w:asciiTheme="minorHAnsi" w:hAnsiTheme="minorHAnsi"/>
                <w:i/>
                <w:color w:val="FF0000"/>
                <w:sz w:val="16"/>
                <w:szCs w:val="16"/>
              </w:rPr>
            </w:pPr>
            <w:r w:rsidRPr="00E72740">
              <w:rPr>
                <w:rFonts w:asciiTheme="minorHAnsi" w:hAnsiTheme="minorHAnsi"/>
                <w:i/>
                <w:color w:val="FF0000"/>
                <w:sz w:val="16"/>
                <w:szCs w:val="16"/>
              </w:rPr>
              <w:t>Extensión máxima de 3.999 caracteres incluyendo espacios.</w:t>
            </w:r>
          </w:p>
          <w:p w14:paraId="5C705BC5" w14:textId="38EA8A7A" w:rsidR="002721C4" w:rsidRPr="00E72740" w:rsidRDefault="002721C4" w:rsidP="002721C4">
            <w:pPr>
              <w:pStyle w:val="Default"/>
              <w:jc w:val="both"/>
              <w:rPr>
                <w:rFonts w:asciiTheme="minorHAnsi" w:hAnsiTheme="minorHAnsi"/>
                <w:i/>
                <w:color w:val="FF0000"/>
                <w:sz w:val="16"/>
                <w:szCs w:val="16"/>
              </w:rPr>
            </w:pPr>
            <w:r>
              <w:rPr>
                <w:rFonts w:asciiTheme="minorHAnsi" w:hAnsiTheme="minorHAnsi"/>
                <w:i/>
                <w:color w:val="FF0000"/>
                <w:sz w:val="16"/>
                <w:szCs w:val="16"/>
              </w:rPr>
              <w:t xml:space="preserve">Ejemplo: </w:t>
            </w:r>
            <w:r w:rsidRPr="00C03917">
              <w:rPr>
                <w:rFonts w:asciiTheme="minorHAnsi" w:hAnsiTheme="minorHAnsi"/>
                <w:i/>
                <w:color w:val="FF0000"/>
                <w:sz w:val="16"/>
                <w:szCs w:val="16"/>
              </w:rPr>
              <w:t>ISGC-P10-02: Satisfacción de los estudiantes con los recursos materiales</w:t>
            </w:r>
            <w:r>
              <w:rPr>
                <w:rFonts w:asciiTheme="minorHAnsi" w:hAnsiTheme="minorHAnsi"/>
                <w:i/>
                <w:color w:val="FF0000"/>
                <w:sz w:val="16"/>
                <w:szCs w:val="16"/>
              </w:rPr>
              <w:t xml:space="preserve"> e infraestructuras del título.</w:t>
            </w:r>
          </w:p>
        </w:tc>
        <w:tc>
          <w:tcPr>
            <w:tcW w:w="2054" w:type="dxa"/>
            <w:gridSpan w:val="2"/>
            <w:vMerge w:val="restart"/>
            <w:shd w:val="clear" w:color="auto" w:fill="00607C"/>
            <w:vAlign w:val="center"/>
          </w:tcPr>
          <w:p w14:paraId="01767E3F" w14:textId="50477113" w:rsidR="002721C4" w:rsidRPr="002721C4" w:rsidRDefault="002721C4" w:rsidP="002721C4">
            <w:pPr>
              <w:pStyle w:val="Default"/>
              <w:jc w:val="both"/>
              <w:rPr>
                <w:rFonts w:asciiTheme="minorHAnsi" w:hAnsiTheme="minorHAnsi" w:cstheme="minorHAnsi"/>
                <w:color w:val="FFFFFF" w:themeColor="background1"/>
                <w:sz w:val="18"/>
                <w:szCs w:val="18"/>
              </w:rPr>
            </w:pPr>
            <w:r w:rsidRPr="002721C4">
              <w:rPr>
                <w:rFonts w:asciiTheme="minorHAnsi" w:hAnsiTheme="minorHAnsi" w:cstheme="minorHAnsi"/>
                <w:color w:val="FFFFFF" w:themeColor="background1"/>
                <w:sz w:val="18"/>
                <w:szCs w:val="18"/>
              </w:rPr>
              <w:t>Valores:</w:t>
            </w:r>
          </w:p>
        </w:tc>
        <w:tc>
          <w:tcPr>
            <w:tcW w:w="2430" w:type="dxa"/>
            <w:gridSpan w:val="2"/>
            <w:vAlign w:val="center"/>
          </w:tcPr>
          <w:p w14:paraId="4120BB8A" w14:textId="58131D5E" w:rsidR="002721C4" w:rsidRDefault="002721C4" w:rsidP="002721C4">
            <w:pPr>
              <w:pStyle w:val="Default"/>
              <w:jc w:val="both"/>
              <w:rPr>
                <w:rFonts w:asciiTheme="minorHAnsi" w:hAnsiTheme="minorHAnsi"/>
                <w:i/>
                <w:color w:val="FF0000"/>
                <w:sz w:val="16"/>
                <w:szCs w:val="16"/>
              </w:rPr>
            </w:pPr>
            <w:r>
              <w:rPr>
                <w:rFonts w:asciiTheme="minorHAnsi" w:hAnsiTheme="minorHAnsi"/>
                <w:i/>
                <w:color w:val="FF0000"/>
                <w:sz w:val="16"/>
                <w:szCs w:val="16"/>
              </w:rPr>
              <w:t>Mostrar para cada fila el valor del indicador, de la columna anterior (</w:t>
            </w:r>
            <w:r w:rsidRPr="00E72740">
              <w:rPr>
                <w:rFonts w:asciiTheme="minorHAnsi" w:hAnsiTheme="minorHAnsi"/>
                <w:i/>
                <w:color w:val="FF0000"/>
                <w:sz w:val="16"/>
                <w:szCs w:val="16"/>
              </w:rPr>
              <w:t>Mostrar el valor obtenido del indicador que medirá el cumplimiento de la acción</w:t>
            </w:r>
            <w:r>
              <w:rPr>
                <w:rFonts w:asciiTheme="minorHAnsi" w:hAnsiTheme="minorHAnsi"/>
                <w:i/>
                <w:color w:val="FF0000"/>
                <w:sz w:val="16"/>
                <w:szCs w:val="16"/>
              </w:rPr>
              <w:t>)</w:t>
            </w:r>
            <w:r w:rsidRPr="00E72740">
              <w:rPr>
                <w:rFonts w:asciiTheme="minorHAnsi" w:hAnsiTheme="minorHAnsi"/>
                <w:i/>
                <w:color w:val="FF0000"/>
                <w:sz w:val="16"/>
                <w:szCs w:val="16"/>
              </w:rPr>
              <w:t xml:space="preserve">. Debe incluirse, además, la identificación del curso académico, del que se obtiene el valor. </w:t>
            </w:r>
            <w:r>
              <w:rPr>
                <w:rFonts w:asciiTheme="minorHAnsi" w:hAnsiTheme="minorHAnsi"/>
                <w:i/>
                <w:color w:val="FF0000"/>
                <w:sz w:val="16"/>
                <w:szCs w:val="16"/>
              </w:rPr>
              <w:t>D</w:t>
            </w:r>
            <w:r w:rsidRPr="00E72740">
              <w:rPr>
                <w:rFonts w:asciiTheme="minorHAnsi" w:hAnsiTheme="minorHAnsi"/>
                <w:i/>
                <w:color w:val="FF0000"/>
                <w:sz w:val="16"/>
                <w:szCs w:val="16"/>
              </w:rPr>
              <w:t>ebe incluirse los valores obtenidos para el curso académico, desde el que se detectó en adelante, de forma histórica.</w:t>
            </w:r>
          </w:p>
          <w:p w14:paraId="705A7E14" w14:textId="5549BDE8" w:rsidR="002721C4" w:rsidRDefault="002721C4" w:rsidP="002721C4">
            <w:pPr>
              <w:pStyle w:val="Default"/>
              <w:jc w:val="both"/>
              <w:rPr>
                <w:rFonts w:asciiTheme="minorHAnsi" w:hAnsiTheme="minorHAnsi"/>
                <w:i/>
                <w:color w:val="FF0000"/>
                <w:sz w:val="16"/>
                <w:szCs w:val="16"/>
              </w:rPr>
            </w:pPr>
            <w:r w:rsidRPr="00E72740">
              <w:rPr>
                <w:rFonts w:asciiTheme="minorHAnsi" w:hAnsiTheme="minorHAnsi"/>
                <w:i/>
                <w:color w:val="FF0000"/>
                <w:sz w:val="16"/>
                <w:szCs w:val="16"/>
              </w:rPr>
              <w:t>Extensión máxima de 3.999 caracteres incluyendo espacios.</w:t>
            </w:r>
          </w:p>
          <w:p w14:paraId="2D5322AC" w14:textId="7D490D03" w:rsidR="002721C4" w:rsidRDefault="002721C4" w:rsidP="002721C4">
            <w:pPr>
              <w:pStyle w:val="Default"/>
              <w:jc w:val="both"/>
              <w:rPr>
                <w:rFonts w:asciiTheme="minorHAnsi" w:hAnsiTheme="minorHAnsi"/>
                <w:i/>
                <w:color w:val="FF0000"/>
                <w:sz w:val="16"/>
                <w:szCs w:val="16"/>
              </w:rPr>
            </w:pPr>
            <w:r>
              <w:rPr>
                <w:rFonts w:asciiTheme="minorHAnsi" w:hAnsiTheme="minorHAnsi"/>
                <w:i/>
                <w:color w:val="FF0000"/>
                <w:sz w:val="16"/>
                <w:szCs w:val="16"/>
              </w:rPr>
              <w:t xml:space="preserve">Ejemplos: </w:t>
            </w:r>
          </w:p>
          <w:p w14:paraId="7E9C0FED" w14:textId="77777777" w:rsidR="002721C4" w:rsidRDefault="002721C4" w:rsidP="002721C4">
            <w:pPr>
              <w:pStyle w:val="Default"/>
              <w:numPr>
                <w:ilvl w:val="0"/>
                <w:numId w:val="38"/>
              </w:numPr>
              <w:ind w:left="200" w:hanging="218"/>
              <w:jc w:val="both"/>
              <w:rPr>
                <w:rFonts w:asciiTheme="minorHAnsi" w:hAnsiTheme="minorHAnsi"/>
                <w:i/>
                <w:color w:val="FF0000"/>
                <w:sz w:val="16"/>
                <w:szCs w:val="16"/>
              </w:rPr>
            </w:pPr>
            <w:r w:rsidRPr="00C03917">
              <w:rPr>
                <w:rFonts w:asciiTheme="minorHAnsi" w:hAnsiTheme="minorHAnsi"/>
                <w:i/>
                <w:color w:val="FF0000"/>
                <w:sz w:val="16"/>
                <w:szCs w:val="16"/>
              </w:rPr>
              <w:t xml:space="preserve">Curso </w:t>
            </w:r>
            <w:r>
              <w:rPr>
                <w:rFonts w:asciiTheme="minorHAnsi" w:hAnsiTheme="minorHAnsi"/>
                <w:i/>
                <w:color w:val="FF0000"/>
                <w:sz w:val="16"/>
                <w:szCs w:val="16"/>
              </w:rPr>
              <w:t>A-B</w:t>
            </w:r>
            <w:r w:rsidRPr="00C03917">
              <w:rPr>
                <w:rFonts w:asciiTheme="minorHAnsi" w:hAnsiTheme="minorHAnsi"/>
                <w:i/>
                <w:color w:val="FF0000"/>
                <w:sz w:val="16"/>
                <w:szCs w:val="16"/>
              </w:rPr>
              <w:t xml:space="preserve">: </w:t>
            </w:r>
            <w:r>
              <w:rPr>
                <w:rFonts w:asciiTheme="minorHAnsi" w:hAnsiTheme="minorHAnsi"/>
                <w:i/>
                <w:color w:val="FF0000"/>
                <w:sz w:val="16"/>
                <w:szCs w:val="16"/>
              </w:rPr>
              <w:t>Valor</w:t>
            </w:r>
            <w:r w:rsidRPr="00C03917">
              <w:rPr>
                <w:rFonts w:asciiTheme="minorHAnsi" w:hAnsiTheme="minorHAnsi"/>
                <w:i/>
                <w:color w:val="FF0000"/>
                <w:sz w:val="16"/>
                <w:szCs w:val="16"/>
              </w:rPr>
              <w:t xml:space="preserve">; </w:t>
            </w:r>
          </w:p>
          <w:p w14:paraId="6B734DFB" w14:textId="2DD92638" w:rsidR="002721C4" w:rsidRPr="00E72740" w:rsidRDefault="002721C4" w:rsidP="002721C4">
            <w:pPr>
              <w:pStyle w:val="Default"/>
              <w:numPr>
                <w:ilvl w:val="0"/>
                <w:numId w:val="38"/>
              </w:numPr>
              <w:ind w:left="200" w:hanging="218"/>
              <w:jc w:val="both"/>
              <w:rPr>
                <w:rFonts w:asciiTheme="minorHAnsi" w:hAnsiTheme="minorHAnsi"/>
                <w:i/>
                <w:color w:val="FF0000"/>
                <w:sz w:val="16"/>
                <w:szCs w:val="16"/>
              </w:rPr>
            </w:pPr>
            <w:r w:rsidRPr="00C03917">
              <w:rPr>
                <w:rFonts w:asciiTheme="minorHAnsi" w:hAnsiTheme="minorHAnsi"/>
                <w:i/>
                <w:color w:val="FF0000"/>
                <w:sz w:val="16"/>
                <w:szCs w:val="16"/>
              </w:rPr>
              <w:t xml:space="preserve">Curso </w:t>
            </w:r>
            <w:r>
              <w:rPr>
                <w:rFonts w:asciiTheme="minorHAnsi" w:hAnsiTheme="minorHAnsi"/>
                <w:i/>
                <w:color w:val="FF0000"/>
                <w:sz w:val="16"/>
                <w:szCs w:val="16"/>
              </w:rPr>
              <w:t>B-C: Valor.</w:t>
            </w:r>
          </w:p>
        </w:tc>
      </w:tr>
      <w:tr w:rsidR="002721C4" w14:paraId="5388EA83" w14:textId="77777777" w:rsidTr="002721C4">
        <w:tc>
          <w:tcPr>
            <w:tcW w:w="2068" w:type="dxa"/>
            <w:vMerge/>
            <w:shd w:val="clear" w:color="auto" w:fill="00607C"/>
            <w:vAlign w:val="center"/>
          </w:tcPr>
          <w:p w14:paraId="702765F8" w14:textId="77777777" w:rsidR="002721C4" w:rsidRPr="009867CC" w:rsidRDefault="002721C4" w:rsidP="002721C4">
            <w:pPr>
              <w:pStyle w:val="Default"/>
              <w:rPr>
                <w:rFonts w:asciiTheme="minorHAnsi" w:hAnsiTheme="minorHAnsi"/>
                <w:i/>
                <w:color w:val="auto"/>
                <w:sz w:val="18"/>
              </w:rPr>
            </w:pPr>
          </w:p>
        </w:tc>
        <w:tc>
          <w:tcPr>
            <w:tcW w:w="2043" w:type="dxa"/>
            <w:vMerge/>
            <w:shd w:val="clear" w:color="auto" w:fill="00607C"/>
            <w:vAlign w:val="center"/>
          </w:tcPr>
          <w:p w14:paraId="327FC3B2" w14:textId="77777777" w:rsidR="002721C4" w:rsidRPr="009867CC" w:rsidRDefault="002721C4" w:rsidP="002721C4">
            <w:pPr>
              <w:pStyle w:val="Default"/>
              <w:rPr>
                <w:rFonts w:asciiTheme="minorHAnsi" w:hAnsiTheme="minorHAnsi" w:cstheme="minorHAnsi"/>
                <w:color w:val="FFFFFF" w:themeColor="background1"/>
                <w:sz w:val="18"/>
                <w:szCs w:val="18"/>
              </w:rPr>
            </w:pPr>
          </w:p>
        </w:tc>
        <w:tc>
          <w:tcPr>
            <w:tcW w:w="2601" w:type="dxa"/>
            <w:gridSpan w:val="4"/>
          </w:tcPr>
          <w:p w14:paraId="58F6B4C3" w14:textId="77777777" w:rsidR="002721C4" w:rsidRPr="00311571" w:rsidRDefault="002721C4" w:rsidP="002721C4">
            <w:pPr>
              <w:pStyle w:val="Default"/>
              <w:jc w:val="both"/>
              <w:rPr>
                <w:rFonts w:asciiTheme="minorHAnsi" w:hAnsiTheme="minorHAnsi" w:cstheme="minorHAnsi"/>
                <w:sz w:val="18"/>
                <w:szCs w:val="18"/>
              </w:rPr>
            </w:pPr>
          </w:p>
        </w:tc>
        <w:tc>
          <w:tcPr>
            <w:tcW w:w="2054" w:type="dxa"/>
            <w:gridSpan w:val="2"/>
            <w:vMerge/>
            <w:shd w:val="clear" w:color="auto" w:fill="00607C"/>
          </w:tcPr>
          <w:p w14:paraId="0B81933B" w14:textId="77777777" w:rsidR="002721C4" w:rsidRPr="00311571" w:rsidRDefault="002721C4" w:rsidP="002721C4">
            <w:pPr>
              <w:pStyle w:val="Default"/>
              <w:jc w:val="both"/>
              <w:rPr>
                <w:rFonts w:asciiTheme="minorHAnsi" w:hAnsiTheme="minorHAnsi" w:cstheme="minorHAnsi"/>
                <w:sz w:val="18"/>
                <w:szCs w:val="18"/>
              </w:rPr>
            </w:pPr>
          </w:p>
        </w:tc>
        <w:tc>
          <w:tcPr>
            <w:tcW w:w="2430" w:type="dxa"/>
            <w:gridSpan w:val="2"/>
          </w:tcPr>
          <w:p w14:paraId="76BD3436" w14:textId="5E7F6947" w:rsidR="002721C4" w:rsidRPr="00311571" w:rsidRDefault="002721C4" w:rsidP="002721C4">
            <w:pPr>
              <w:pStyle w:val="Default"/>
              <w:jc w:val="both"/>
              <w:rPr>
                <w:rFonts w:asciiTheme="minorHAnsi" w:hAnsiTheme="minorHAnsi" w:cstheme="minorHAnsi"/>
                <w:sz w:val="18"/>
                <w:szCs w:val="18"/>
              </w:rPr>
            </w:pPr>
          </w:p>
        </w:tc>
      </w:tr>
      <w:tr w:rsidR="002721C4" w14:paraId="3D2EDC13" w14:textId="77777777" w:rsidTr="002721C4">
        <w:tc>
          <w:tcPr>
            <w:tcW w:w="2068" w:type="dxa"/>
            <w:vMerge/>
            <w:shd w:val="clear" w:color="auto" w:fill="00607C"/>
            <w:vAlign w:val="center"/>
          </w:tcPr>
          <w:p w14:paraId="469976D6" w14:textId="77777777" w:rsidR="002721C4" w:rsidRPr="009867CC" w:rsidRDefault="002721C4" w:rsidP="002721C4">
            <w:pPr>
              <w:pStyle w:val="Default"/>
              <w:rPr>
                <w:rFonts w:asciiTheme="minorHAnsi" w:hAnsiTheme="minorHAnsi"/>
                <w:i/>
                <w:color w:val="auto"/>
                <w:sz w:val="18"/>
              </w:rPr>
            </w:pPr>
          </w:p>
        </w:tc>
        <w:tc>
          <w:tcPr>
            <w:tcW w:w="2043" w:type="dxa"/>
            <w:vMerge/>
            <w:shd w:val="clear" w:color="auto" w:fill="00607C"/>
            <w:vAlign w:val="center"/>
          </w:tcPr>
          <w:p w14:paraId="0870C204" w14:textId="77777777" w:rsidR="002721C4" w:rsidRPr="009867CC" w:rsidRDefault="002721C4" w:rsidP="002721C4">
            <w:pPr>
              <w:pStyle w:val="Default"/>
              <w:rPr>
                <w:rFonts w:asciiTheme="minorHAnsi" w:hAnsiTheme="minorHAnsi" w:cstheme="minorHAnsi"/>
                <w:color w:val="FFFFFF" w:themeColor="background1"/>
                <w:sz w:val="18"/>
                <w:szCs w:val="18"/>
              </w:rPr>
            </w:pPr>
          </w:p>
        </w:tc>
        <w:tc>
          <w:tcPr>
            <w:tcW w:w="2601" w:type="dxa"/>
            <w:gridSpan w:val="4"/>
          </w:tcPr>
          <w:p w14:paraId="3C7972B1" w14:textId="77777777" w:rsidR="002721C4" w:rsidRPr="00311571" w:rsidRDefault="002721C4" w:rsidP="002721C4">
            <w:pPr>
              <w:pStyle w:val="Default"/>
              <w:jc w:val="both"/>
              <w:rPr>
                <w:rFonts w:asciiTheme="minorHAnsi" w:hAnsiTheme="minorHAnsi" w:cstheme="minorHAnsi"/>
                <w:sz w:val="18"/>
                <w:szCs w:val="18"/>
              </w:rPr>
            </w:pPr>
          </w:p>
        </w:tc>
        <w:tc>
          <w:tcPr>
            <w:tcW w:w="2054" w:type="dxa"/>
            <w:gridSpan w:val="2"/>
            <w:vMerge/>
            <w:shd w:val="clear" w:color="auto" w:fill="00607C"/>
          </w:tcPr>
          <w:p w14:paraId="1A31C1FA" w14:textId="77777777" w:rsidR="002721C4" w:rsidRPr="00311571" w:rsidRDefault="002721C4" w:rsidP="002721C4">
            <w:pPr>
              <w:pStyle w:val="Default"/>
              <w:jc w:val="both"/>
              <w:rPr>
                <w:rFonts w:asciiTheme="minorHAnsi" w:hAnsiTheme="minorHAnsi" w:cstheme="minorHAnsi"/>
                <w:sz w:val="18"/>
                <w:szCs w:val="18"/>
              </w:rPr>
            </w:pPr>
          </w:p>
        </w:tc>
        <w:tc>
          <w:tcPr>
            <w:tcW w:w="2430" w:type="dxa"/>
            <w:gridSpan w:val="2"/>
          </w:tcPr>
          <w:p w14:paraId="7290EF07" w14:textId="427C7AA2" w:rsidR="002721C4" w:rsidRPr="00311571" w:rsidRDefault="002721C4" w:rsidP="002721C4">
            <w:pPr>
              <w:pStyle w:val="Default"/>
              <w:jc w:val="both"/>
              <w:rPr>
                <w:rFonts w:asciiTheme="minorHAnsi" w:hAnsiTheme="minorHAnsi" w:cstheme="minorHAnsi"/>
                <w:sz w:val="18"/>
                <w:szCs w:val="18"/>
              </w:rPr>
            </w:pPr>
          </w:p>
        </w:tc>
      </w:tr>
      <w:tr w:rsidR="002721C4" w14:paraId="70CE39F4" w14:textId="77777777" w:rsidTr="0007032B">
        <w:trPr>
          <w:trHeight w:val="469"/>
        </w:trPr>
        <w:tc>
          <w:tcPr>
            <w:tcW w:w="2068" w:type="dxa"/>
            <w:vMerge/>
            <w:shd w:val="clear" w:color="auto" w:fill="00607C"/>
            <w:vAlign w:val="center"/>
          </w:tcPr>
          <w:p w14:paraId="49BD9A8C"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09DEB7F1"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Observaciones</w:t>
            </w:r>
            <w:r>
              <w:rPr>
                <w:rFonts w:asciiTheme="minorHAnsi" w:hAnsiTheme="minorHAnsi" w:cstheme="minorHAnsi"/>
                <w:color w:val="FFFFFF" w:themeColor="background1"/>
                <w:sz w:val="18"/>
                <w:szCs w:val="18"/>
              </w:rPr>
              <w:t xml:space="preserve"> / Impacto</w:t>
            </w:r>
            <w:r w:rsidRPr="009867CC">
              <w:rPr>
                <w:rFonts w:asciiTheme="minorHAnsi" w:hAnsiTheme="minorHAnsi" w:cstheme="minorHAnsi"/>
                <w:color w:val="FFFFFF" w:themeColor="background1"/>
                <w:sz w:val="18"/>
                <w:szCs w:val="18"/>
              </w:rPr>
              <w:t>:</w:t>
            </w:r>
          </w:p>
        </w:tc>
        <w:tc>
          <w:tcPr>
            <w:tcW w:w="7085" w:type="dxa"/>
            <w:gridSpan w:val="8"/>
          </w:tcPr>
          <w:p w14:paraId="40434C2D" w14:textId="67415932" w:rsidR="002721C4" w:rsidRPr="002F2885" w:rsidRDefault="002721C4" w:rsidP="002721C4">
            <w:pPr>
              <w:pStyle w:val="Default"/>
              <w:jc w:val="both"/>
              <w:rPr>
                <w:rFonts w:asciiTheme="minorHAnsi" w:hAnsiTheme="minorHAnsi"/>
                <w:i/>
                <w:color w:val="FF0000"/>
                <w:sz w:val="16"/>
              </w:rPr>
            </w:pPr>
            <w:r w:rsidRPr="009B0929">
              <w:rPr>
                <w:rFonts w:asciiTheme="minorHAnsi" w:hAnsiTheme="minorHAnsi"/>
                <w:i/>
                <w:color w:val="FF0000"/>
                <w:sz w:val="16"/>
                <w:szCs w:val="16"/>
              </w:rPr>
              <w:t>Incluir información sobre todos los comentarios que se</w:t>
            </w:r>
            <w:r w:rsidRPr="009B0929">
              <w:rPr>
                <w:rFonts w:asciiTheme="minorHAnsi" w:hAnsiTheme="minorHAnsi"/>
                <w:i/>
                <w:color w:val="FF0000"/>
                <w:sz w:val="16"/>
              </w:rPr>
              <w:t xml:space="preserve"> </w:t>
            </w:r>
            <w:r w:rsidRPr="00BF3AA9">
              <w:rPr>
                <w:rFonts w:asciiTheme="minorHAnsi" w:hAnsiTheme="minorHAnsi"/>
                <w:i/>
                <w:color w:val="FF0000"/>
                <w:sz w:val="16"/>
              </w:rPr>
              <w:t>estimen oportunos para clarificar el cumplimiento de esta acción, así como un resumen del Impacto observado en el título con la implementación de la acción de mejora</w:t>
            </w:r>
            <w:r w:rsidRPr="00BF3AA9">
              <w:rPr>
                <w:rFonts w:asciiTheme="minorHAnsi" w:hAnsiTheme="minorHAnsi"/>
                <w:i/>
                <w:strike/>
                <w:color w:val="FF0000"/>
                <w:sz w:val="16"/>
              </w:rPr>
              <w:t>,</w:t>
            </w:r>
            <w:r w:rsidRPr="00BF3AA9">
              <w:rPr>
                <w:rFonts w:asciiTheme="minorHAnsi" w:hAnsiTheme="minorHAnsi"/>
                <w:i/>
                <w:color w:val="FF0000"/>
                <w:sz w:val="16"/>
              </w:rPr>
              <w:t xml:space="preserve"> basado en los resultados de los indicadores y evidencias aportadas.</w:t>
            </w:r>
            <w:r w:rsidRPr="009B0929">
              <w:rPr>
                <w:rFonts w:asciiTheme="minorHAnsi" w:hAnsiTheme="minorHAnsi"/>
                <w:i/>
                <w:color w:val="FF0000"/>
                <w:sz w:val="16"/>
                <w:szCs w:val="16"/>
              </w:rPr>
              <w:t xml:space="preserve"> Extensión máxima de 3.999 caracteres incluyendo espacios.</w:t>
            </w:r>
          </w:p>
        </w:tc>
      </w:tr>
      <w:tr w:rsidR="002721C4" w14:paraId="3A536B30" w14:textId="77777777" w:rsidTr="0007032B">
        <w:tc>
          <w:tcPr>
            <w:tcW w:w="2068" w:type="dxa"/>
            <w:vMerge/>
            <w:shd w:val="clear" w:color="auto" w:fill="00607C"/>
            <w:vAlign w:val="center"/>
          </w:tcPr>
          <w:p w14:paraId="32923D27"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2F40D038"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Evidencia URL:</w:t>
            </w:r>
          </w:p>
        </w:tc>
        <w:tc>
          <w:tcPr>
            <w:tcW w:w="7085" w:type="dxa"/>
            <w:gridSpan w:val="8"/>
          </w:tcPr>
          <w:p w14:paraId="6480C005" w14:textId="1D3E6223" w:rsidR="002721C4" w:rsidRPr="002F2885" w:rsidRDefault="002721C4" w:rsidP="002721C4">
            <w:pPr>
              <w:pStyle w:val="Default"/>
              <w:jc w:val="both"/>
              <w:rPr>
                <w:rFonts w:asciiTheme="minorHAnsi" w:hAnsiTheme="minorHAnsi"/>
                <w:i/>
                <w:color w:val="FF0000"/>
                <w:sz w:val="16"/>
                <w:szCs w:val="16"/>
              </w:rPr>
            </w:pPr>
            <w:r w:rsidRPr="002F2885">
              <w:rPr>
                <w:rFonts w:asciiTheme="minorHAnsi" w:hAnsiTheme="minorHAnsi"/>
                <w:i/>
                <w:color w:val="FF0000"/>
                <w:sz w:val="16"/>
                <w:szCs w:val="16"/>
              </w:rPr>
              <w:t xml:space="preserve">Deberá incluirse solo 1 enlace al archivo o link acreditativo que justifique estas evidencias. Los enlaces deberán ser tratados con acortadores de URL (Ejemplo: </w:t>
            </w:r>
            <w:hyperlink r:id="rId30" w:history="1">
              <w:r w:rsidRPr="00A235EE">
                <w:rPr>
                  <w:rStyle w:val="Hipervnculo"/>
                  <w:rFonts w:asciiTheme="minorHAnsi" w:hAnsiTheme="minorHAnsi"/>
                  <w:i/>
                  <w:sz w:val="16"/>
                  <w:szCs w:val="16"/>
                </w:rPr>
                <w:t>https://bitly.com</w:t>
              </w:r>
            </w:hyperlink>
            <w:r w:rsidRPr="002F2885">
              <w:rPr>
                <w:rFonts w:asciiTheme="minorHAnsi" w:hAnsiTheme="minorHAnsi"/>
                <w:i/>
                <w:color w:val="FF0000"/>
                <w:sz w:val="16"/>
                <w:szCs w:val="16"/>
              </w:rPr>
              <w:t>).</w:t>
            </w:r>
            <w:r>
              <w:rPr>
                <w:rFonts w:asciiTheme="minorHAnsi" w:hAnsiTheme="minorHAnsi"/>
                <w:i/>
                <w:color w:val="FF0000"/>
                <w:sz w:val="16"/>
                <w:szCs w:val="16"/>
              </w:rPr>
              <w:t xml:space="preserve"> </w:t>
            </w:r>
            <w:r w:rsidRPr="009B0929">
              <w:rPr>
                <w:rFonts w:asciiTheme="minorHAnsi" w:hAnsiTheme="minorHAnsi"/>
                <w:i/>
                <w:color w:val="FF0000"/>
                <w:sz w:val="16"/>
                <w:szCs w:val="16"/>
              </w:rPr>
              <w:t>L</w:t>
            </w:r>
            <w:r w:rsidRPr="002F2885">
              <w:rPr>
                <w:rFonts w:asciiTheme="minorHAnsi" w:hAnsiTheme="minorHAnsi"/>
                <w:i/>
                <w:color w:val="FF0000"/>
                <w:sz w:val="16"/>
                <w:szCs w:val="16"/>
              </w:rPr>
              <w:t>os enlaces a los COLABORA, GESTOR DOCUMENTAL, SISTEMAS DE LA INFORMACION,..etc, apuntarán al lugar exacto, donde se encuentre la evidencia.</w:t>
            </w:r>
            <w:r w:rsidRPr="009B0929">
              <w:rPr>
                <w:rFonts w:asciiTheme="minorHAnsi" w:hAnsiTheme="minorHAnsi"/>
                <w:i/>
                <w:color w:val="FF0000"/>
                <w:sz w:val="16"/>
                <w:szCs w:val="16"/>
              </w:rPr>
              <w:t xml:space="preserve"> Extensión máxima de 255 caracteres incluyendo espacios.</w:t>
            </w:r>
          </w:p>
        </w:tc>
      </w:tr>
      <w:tr w:rsidR="002721C4" w14:paraId="1F77F534" w14:textId="77777777" w:rsidTr="0007032B">
        <w:tc>
          <w:tcPr>
            <w:tcW w:w="2068" w:type="dxa"/>
            <w:vMerge w:val="restart"/>
            <w:shd w:val="clear" w:color="auto" w:fill="00607C"/>
            <w:vAlign w:val="center"/>
          </w:tcPr>
          <w:p w14:paraId="2D43F571" w14:textId="77777777" w:rsidR="002721C4" w:rsidRPr="009867CC" w:rsidRDefault="002721C4" w:rsidP="002721C4">
            <w:pPr>
              <w:pStyle w:val="Default"/>
              <w:rPr>
                <w:rFonts w:asciiTheme="minorHAnsi" w:hAnsiTheme="minorHAnsi"/>
                <w:i/>
                <w:color w:val="FFFFFF" w:themeColor="background1"/>
                <w:sz w:val="18"/>
              </w:rPr>
            </w:pPr>
            <w:r w:rsidRPr="009867CC">
              <w:rPr>
                <w:rFonts w:asciiTheme="minorHAnsi" w:hAnsiTheme="minorHAnsi"/>
                <w:i/>
                <w:color w:val="FFFFFF" w:themeColor="background1"/>
                <w:sz w:val="18"/>
              </w:rPr>
              <w:t>Acciones de Mejora</w:t>
            </w:r>
            <w:r>
              <w:rPr>
                <w:rFonts w:asciiTheme="minorHAnsi" w:hAnsiTheme="minorHAnsi"/>
                <w:i/>
                <w:color w:val="FFFFFF" w:themeColor="background1"/>
                <w:sz w:val="18"/>
              </w:rPr>
              <w:t xml:space="preserve"> 2</w:t>
            </w:r>
            <w:r w:rsidRPr="009867CC">
              <w:rPr>
                <w:rFonts w:asciiTheme="minorHAnsi" w:hAnsiTheme="minorHAnsi"/>
                <w:i/>
                <w:color w:val="FFFFFF" w:themeColor="background1"/>
                <w:sz w:val="18"/>
              </w:rPr>
              <w:t>:</w:t>
            </w:r>
          </w:p>
        </w:tc>
        <w:tc>
          <w:tcPr>
            <w:tcW w:w="2043" w:type="dxa"/>
            <w:shd w:val="clear" w:color="auto" w:fill="00607C"/>
            <w:vAlign w:val="center"/>
          </w:tcPr>
          <w:p w14:paraId="232BC433"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Descripción</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61128B54" w14:textId="536A6417" w:rsidR="002721C4" w:rsidRPr="00311571" w:rsidRDefault="002721C4" w:rsidP="002721C4">
            <w:pPr>
              <w:pStyle w:val="Default"/>
              <w:jc w:val="both"/>
              <w:rPr>
                <w:rFonts w:asciiTheme="minorHAnsi" w:hAnsiTheme="minorHAnsi" w:cstheme="minorHAnsi"/>
                <w:sz w:val="18"/>
                <w:szCs w:val="18"/>
              </w:rPr>
            </w:pPr>
          </w:p>
        </w:tc>
      </w:tr>
      <w:tr w:rsidR="002721C4" w14:paraId="386DF3C6" w14:textId="77777777" w:rsidTr="0007032B">
        <w:tc>
          <w:tcPr>
            <w:tcW w:w="2068" w:type="dxa"/>
            <w:vMerge/>
            <w:shd w:val="clear" w:color="auto" w:fill="00607C"/>
            <w:vAlign w:val="center"/>
          </w:tcPr>
          <w:p w14:paraId="58067DA4"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0C0EEDCC"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Justificación</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33C57032" w14:textId="338EB51A" w:rsidR="002721C4" w:rsidRPr="00311571" w:rsidRDefault="002721C4" w:rsidP="002721C4">
            <w:pPr>
              <w:pStyle w:val="Default"/>
              <w:jc w:val="both"/>
              <w:rPr>
                <w:rFonts w:asciiTheme="minorHAnsi" w:hAnsiTheme="minorHAnsi" w:cstheme="minorHAnsi"/>
                <w:sz w:val="18"/>
                <w:szCs w:val="18"/>
              </w:rPr>
            </w:pPr>
          </w:p>
        </w:tc>
      </w:tr>
      <w:tr w:rsidR="002721C4" w14:paraId="1260F8C2" w14:textId="77777777" w:rsidTr="0007032B">
        <w:tc>
          <w:tcPr>
            <w:tcW w:w="2068" w:type="dxa"/>
            <w:vMerge/>
            <w:shd w:val="clear" w:color="auto" w:fill="00607C"/>
            <w:vAlign w:val="center"/>
          </w:tcPr>
          <w:p w14:paraId="6D2DC2F3"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0F9CE42F"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Responsable</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10EA94F3" w14:textId="04C66BC2" w:rsidR="002721C4" w:rsidRPr="00311571" w:rsidRDefault="002721C4" w:rsidP="002721C4">
            <w:pPr>
              <w:pStyle w:val="Default"/>
              <w:jc w:val="both"/>
              <w:rPr>
                <w:rFonts w:asciiTheme="minorHAnsi" w:hAnsiTheme="minorHAnsi" w:cstheme="minorHAnsi"/>
                <w:sz w:val="18"/>
                <w:szCs w:val="18"/>
              </w:rPr>
            </w:pPr>
          </w:p>
        </w:tc>
      </w:tr>
      <w:tr w:rsidR="002721C4" w14:paraId="5DE31340" w14:textId="77777777" w:rsidTr="006C7034">
        <w:tc>
          <w:tcPr>
            <w:tcW w:w="2068" w:type="dxa"/>
            <w:vMerge/>
            <w:shd w:val="clear" w:color="auto" w:fill="00607C"/>
            <w:vAlign w:val="center"/>
          </w:tcPr>
          <w:p w14:paraId="2D33F315"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3D0146D8"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Fecha inicio Plazo:</w:t>
            </w:r>
          </w:p>
        </w:tc>
        <w:tc>
          <w:tcPr>
            <w:tcW w:w="2601" w:type="dxa"/>
            <w:gridSpan w:val="4"/>
          </w:tcPr>
          <w:p w14:paraId="75079A9E" w14:textId="0E7E2419" w:rsidR="002721C4" w:rsidRPr="009867CC" w:rsidRDefault="002721C4" w:rsidP="002721C4">
            <w:pPr>
              <w:pStyle w:val="Default"/>
              <w:jc w:val="both"/>
              <w:rPr>
                <w:sz w:val="18"/>
                <w:szCs w:val="18"/>
              </w:rPr>
            </w:pPr>
          </w:p>
        </w:tc>
        <w:tc>
          <w:tcPr>
            <w:tcW w:w="2054" w:type="dxa"/>
            <w:gridSpan w:val="2"/>
            <w:shd w:val="clear" w:color="auto" w:fill="00607C"/>
            <w:vAlign w:val="center"/>
          </w:tcPr>
          <w:p w14:paraId="3FC38A8C" w14:textId="7C2D24FD" w:rsidR="002721C4" w:rsidRPr="00311571" w:rsidRDefault="002721C4" w:rsidP="002721C4">
            <w:pPr>
              <w:pStyle w:val="Default"/>
              <w:jc w:val="both"/>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Fecha Finalización Plazo:</w:t>
            </w:r>
          </w:p>
        </w:tc>
        <w:tc>
          <w:tcPr>
            <w:tcW w:w="2430" w:type="dxa"/>
            <w:gridSpan w:val="2"/>
          </w:tcPr>
          <w:p w14:paraId="4BA6ED1B" w14:textId="4023C985" w:rsidR="002721C4" w:rsidRPr="00311571" w:rsidRDefault="002721C4" w:rsidP="002721C4">
            <w:pPr>
              <w:pStyle w:val="Default"/>
              <w:jc w:val="both"/>
              <w:rPr>
                <w:rFonts w:asciiTheme="minorHAnsi" w:hAnsiTheme="minorHAnsi" w:cstheme="minorHAnsi"/>
                <w:sz w:val="18"/>
                <w:szCs w:val="18"/>
              </w:rPr>
            </w:pPr>
          </w:p>
        </w:tc>
      </w:tr>
      <w:tr w:rsidR="002721C4" w14:paraId="24FDECD3" w14:textId="77777777" w:rsidTr="0084705C">
        <w:tc>
          <w:tcPr>
            <w:tcW w:w="2068" w:type="dxa"/>
            <w:vMerge/>
            <w:shd w:val="clear" w:color="auto" w:fill="00607C"/>
            <w:vAlign w:val="center"/>
          </w:tcPr>
          <w:p w14:paraId="6B667469"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548CCB24"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Acción Finalizada:</w:t>
            </w:r>
          </w:p>
        </w:tc>
        <w:tc>
          <w:tcPr>
            <w:tcW w:w="1238" w:type="dxa"/>
            <w:gridSpan w:val="3"/>
            <w:vAlign w:val="center"/>
          </w:tcPr>
          <w:p w14:paraId="385A0C9B" w14:textId="618DD96F" w:rsidR="002721C4" w:rsidRPr="009867CC" w:rsidRDefault="002721C4" w:rsidP="002721C4">
            <w:pPr>
              <w:pStyle w:val="Default"/>
              <w:jc w:val="center"/>
              <w:rPr>
                <w:sz w:val="18"/>
                <w:szCs w:val="18"/>
              </w:rPr>
            </w:pPr>
            <w:r w:rsidRPr="009867CC">
              <w:rPr>
                <w:sz w:val="18"/>
                <w:szCs w:val="18"/>
              </w:rPr>
              <w:t xml:space="preserve">󠄀 </w:t>
            </w:r>
            <w:r w:rsidRPr="009867CC">
              <w:rPr>
                <w:rFonts w:asciiTheme="minorHAnsi" w:hAnsiTheme="minorHAnsi" w:cstheme="minorHAnsi"/>
                <w:sz w:val="18"/>
                <w:szCs w:val="18"/>
              </w:rPr>
              <w:t>SI</w:t>
            </w:r>
          </w:p>
        </w:tc>
        <w:tc>
          <w:tcPr>
            <w:tcW w:w="1363" w:type="dxa"/>
            <w:vAlign w:val="center"/>
          </w:tcPr>
          <w:p w14:paraId="71A258B1" w14:textId="77777777" w:rsidR="002721C4" w:rsidRPr="009867CC" w:rsidRDefault="002721C4" w:rsidP="002721C4">
            <w:pPr>
              <w:pStyle w:val="Default"/>
              <w:jc w:val="center"/>
              <w:rPr>
                <w:sz w:val="18"/>
                <w:szCs w:val="18"/>
              </w:rPr>
            </w:pPr>
            <w:r w:rsidRPr="009867CC">
              <w:rPr>
                <w:sz w:val="18"/>
                <w:szCs w:val="18"/>
              </w:rPr>
              <w:t xml:space="preserve">󠄀 </w:t>
            </w:r>
            <w:r w:rsidRPr="009867CC">
              <w:rPr>
                <w:rFonts w:asciiTheme="minorHAnsi" w:hAnsiTheme="minorHAnsi" w:cstheme="minorHAnsi"/>
                <w:sz w:val="18"/>
                <w:szCs w:val="18"/>
              </w:rPr>
              <w:t>NO</w:t>
            </w:r>
          </w:p>
        </w:tc>
        <w:tc>
          <w:tcPr>
            <w:tcW w:w="2054" w:type="dxa"/>
            <w:gridSpan w:val="2"/>
            <w:shd w:val="clear" w:color="auto" w:fill="00607C"/>
            <w:vAlign w:val="center"/>
          </w:tcPr>
          <w:p w14:paraId="4E08CADD" w14:textId="77777777" w:rsidR="002721C4" w:rsidRDefault="002721C4" w:rsidP="002721C4">
            <w:pPr>
              <w:pStyle w:val="Default"/>
              <w:rPr>
                <w:rFonts w:asciiTheme="minorHAnsi" w:hAnsiTheme="minorHAnsi" w:cstheme="minorHAnsi"/>
                <w:color w:val="FFFFFF" w:themeColor="background1"/>
                <w:sz w:val="18"/>
                <w:szCs w:val="18"/>
              </w:rPr>
            </w:pPr>
            <w:r w:rsidRPr="00311571">
              <w:rPr>
                <w:rFonts w:asciiTheme="minorHAnsi" w:hAnsiTheme="minorHAnsi" w:cstheme="minorHAnsi"/>
                <w:color w:val="FFFFFF" w:themeColor="background1"/>
                <w:sz w:val="18"/>
                <w:szCs w:val="18"/>
              </w:rPr>
              <w:t xml:space="preserve">Fecha Cierre: </w:t>
            </w:r>
          </w:p>
          <w:p w14:paraId="7C317BF4" w14:textId="683ED89C" w:rsidR="002721C4" w:rsidRPr="00311571" w:rsidRDefault="002721C4" w:rsidP="002721C4">
            <w:pPr>
              <w:pStyle w:val="Default"/>
              <w:rPr>
                <w:rFonts w:asciiTheme="minorHAnsi" w:hAnsiTheme="minorHAnsi" w:cstheme="minorHAnsi"/>
                <w:color w:val="FFFFFF" w:themeColor="background1"/>
                <w:sz w:val="18"/>
                <w:szCs w:val="18"/>
              </w:rPr>
            </w:pPr>
            <w:r w:rsidRPr="00311571">
              <w:rPr>
                <w:rFonts w:asciiTheme="minorHAnsi" w:hAnsiTheme="minorHAnsi" w:cstheme="minorHAnsi"/>
                <w:color w:val="FFFFFF" w:themeColor="background1"/>
                <w:sz w:val="18"/>
                <w:szCs w:val="18"/>
              </w:rPr>
              <w:t>(Para no finalizadas)</w:t>
            </w:r>
          </w:p>
        </w:tc>
        <w:tc>
          <w:tcPr>
            <w:tcW w:w="2430" w:type="dxa"/>
            <w:gridSpan w:val="2"/>
          </w:tcPr>
          <w:p w14:paraId="116D3103" w14:textId="37F6C4FD" w:rsidR="002721C4" w:rsidRPr="00311571" w:rsidRDefault="002721C4" w:rsidP="002721C4">
            <w:pPr>
              <w:pStyle w:val="Default"/>
              <w:jc w:val="both"/>
              <w:rPr>
                <w:rFonts w:asciiTheme="minorHAnsi" w:hAnsiTheme="minorHAnsi" w:cstheme="minorHAnsi"/>
                <w:sz w:val="18"/>
                <w:szCs w:val="18"/>
              </w:rPr>
            </w:pPr>
          </w:p>
        </w:tc>
      </w:tr>
      <w:tr w:rsidR="0008370A" w14:paraId="6F8F1381" w14:textId="77777777" w:rsidTr="0008370A">
        <w:tc>
          <w:tcPr>
            <w:tcW w:w="2068" w:type="dxa"/>
            <w:vMerge/>
            <w:shd w:val="clear" w:color="auto" w:fill="00607C"/>
            <w:vAlign w:val="center"/>
          </w:tcPr>
          <w:p w14:paraId="3C731EFD" w14:textId="77777777" w:rsidR="0008370A" w:rsidRPr="009867CC" w:rsidRDefault="0008370A" w:rsidP="0008370A">
            <w:pPr>
              <w:pStyle w:val="Default"/>
              <w:rPr>
                <w:rFonts w:asciiTheme="minorHAnsi" w:hAnsiTheme="minorHAnsi"/>
                <w:i/>
                <w:color w:val="auto"/>
                <w:sz w:val="18"/>
              </w:rPr>
            </w:pPr>
          </w:p>
        </w:tc>
        <w:tc>
          <w:tcPr>
            <w:tcW w:w="2043" w:type="dxa"/>
            <w:vMerge w:val="restart"/>
            <w:shd w:val="clear" w:color="auto" w:fill="00607C"/>
            <w:vAlign w:val="center"/>
          </w:tcPr>
          <w:p w14:paraId="27789C90" w14:textId="786B9D22" w:rsidR="0008370A" w:rsidRPr="009867CC" w:rsidRDefault="0008370A" w:rsidP="0008370A">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Indicadores</w:t>
            </w:r>
            <w:r>
              <w:rPr>
                <w:rFonts w:asciiTheme="minorHAnsi" w:hAnsiTheme="minorHAnsi" w:cstheme="minorHAnsi"/>
                <w:color w:val="FFFFFF" w:themeColor="background1"/>
                <w:sz w:val="18"/>
                <w:szCs w:val="18"/>
              </w:rPr>
              <w:t>:</w:t>
            </w:r>
          </w:p>
        </w:tc>
        <w:tc>
          <w:tcPr>
            <w:tcW w:w="2601" w:type="dxa"/>
            <w:gridSpan w:val="4"/>
            <w:vAlign w:val="center"/>
          </w:tcPr>
          <w:p w14:paraId="2BC574CD" w14:textId="0569AD0D" w:rsidR="0008370A" w:rsidRPr="00311571" w:rsidRDefault="0008370A" w:rsidP="0008370A">
            <w:pPr>
              <w:pStyle w:val="Default"/>
              <w:jc w:val="both"/>
              <w:rPr>
                <w:rFonts w:asciiTheme="minorHAnsi" w:hAnsiTheme="minorHAnsi" w:cstheme="minorHAnsi"/>
                <w:sz w:val="18"/>
                <w:szCs w:val="18"/>
              </w:rPr>
            </w:pPr>
          </w:p>
        </w:tc>
        <w:tc>
          <w:tcPr>
            <w:tcW w:w="2054" w:type="dxa"/>
            <w:gridSpan w:val="2"/>
            <w:vMerge w:val="restart"/>
            <w:shd w:val="clear" w:color="auto" w:fill="00607C"/>
            <w:vAlign w:val="center"/>
          </w:tcPr>
          <w:p w14:paraId="511EA215" w14:textId="63E018AA" w:rsidR="0008370A" w:rsidRPr="00311571" w:rsidRDefault="0008370A" w:rsidP="0008370A">
            <w:pPr>
              <w:pStyle w:val="Default"/>
              <w:jc w:val="both"/>
              <w:rPr>
                <w:rFonts w:asciiTheme="minorHAnsi" w:hAnsiTheme="minorHAnsi" w:cstheme="minorHAnsi"/>
                <w:sz w:val="18"/>
                <w:szCs w:val="18"/>
              </w:rPr>
            </w:pPr>
            <w:r w:rsidRPr="002721C4">
              <w:rPr>
                <w:rFonts w:asciiTheme="minorHAnsi" w:hAnsiTheme="minorHAnsi" w:cstheme="minorHAnsi"/>
                <w:color w:val="FFFFFF" w:themeColor="background1"/>
                <w:sz w:val="18"/>
                <w:szCs w:val="18"/>
              </w:rPr>
              <w:t>Valores:</w:t>
            </w:r>
          </w:p>
        </w:tc>
        <w:tc>
          <w:tcPr>
            <w:tcW w:w="2430" w:type="dxa"/>
            <w:gridSpan w:val="2"/>
            <w:vAlign w:val="center"/>
          </w:tcPr>
          <w:p w14:paraId="04EF68AB" w14:textId="10EFF74E" w:rsidR="0008370A" w:rsidRPr="00311571" w:rsidRDefault="0008370A" w:rsidP="0008370A">
            <w:pPr>
              <w:pStyle w:val="Default"/>
              <w:jc w:val="both"/>
              <w:rPr>
                <w:rFonts w:asciiTheme="minorHAnsi" w:hAnsiTheme="minorHAnsi" w:cstheme="minorHAnsi"/>
                <w:sz w:val="18"/>
                <w:szCs w:val="18"/>
              </w:rPr>
            </w:pPr>
          </w:p>
        </w:tc>
      </w:tr>
      <w:tr w:rsidR="0008370A" w14:paraId="3A36A83F" w14:textId="77777777" w:rsidTr="0008370A">
        <w:tc>
          <w:tcPr>
            <w:tcW w:w="2068" w:type="dxa"/>
            <w:vMerge/>
            <w:shd w:val="clear" w:color="auto" w:fill="00607C"/>
            <w:vAlign w:val="center"/>
          </w:tcPr>
          <w:p w14:paraId="5EEC1C38" w14:textId="77777777" w:rsidR="0008370A" w:rsidRPr="009867CC" w:rsidRDefault="0008370A" w:rsidP="002721C4">
            <w:pPr>
              <w:pStyle w:val="Default"/>
              <w:rPr>
                <w:rFonts w:asciiTheme="minorHAnsi" w:hAnsiTheme="minorHAnsi"/>
                <w:i/>
                <w:color w:val="auto"/>
                <w:sz w:val="18"/>
              </w:rPr>
            </w:pPr>
          </w:p>
        </w:tc>
        <w:tc>
          <w:tcPr>
            <w:tcW w:w="2043" w:type="dxa"/>
            <w:vMerge/>
            <w:shd w:val="clear" w:color="auto" w:fill="00607C"/>
            <w:vAlign w:val="center"/>
          </w:tcPr>
          <w:p w14:paraId="230380F7" w14:textId="77777777" w:rsidR="0008370A" w:rsidRPr="009867CC" w:rsidRDefault="0008370A" w:rsidP="002721C4">
            <w:pPr>
              <w:pStyle w:val="Default"/>
              <w:rPr>
                <w:rFonts w:asciiTheme="minorHAnsi" w:hAnsiTheme="minorHAnsi" w:cstheme="minorHAnsi"/>
                <w:color w:val="FFFFFF" w:themeColor="background1"/>
                <w:sz w:val="18"/>
                <w:szCs w:val="18"/>
              </w:rPr>
            </w:pPr>
          </w:p>
        </w:tc>
        <w:tc>
          <w:tcPr>
            <w:tcW w:w="2601" w:type="dxa"/>
            <w:gridSpan w:val="4"/>
          </w:tcPr>
          <w:p w14:paraId="2B0D0A2B" w14:textId="77777777" w:rsidR="0008370A" w:rsidRPr="00311571" w:rsidRDefault="0008370A" w:rsidP="002721C4">
            <w:pPr>
              <w:pStyle w:val="Default"/>
              <w:jc w:val="both"/>
              <w:rPr>
                <w:rFonts w:asciiTheme="minorHAnsi" w:hAnsiTheme="minorHAnsi" w:cstheme="minorHAnsi"/>
                <w:sz w:val="18"/>
                <w:szCs w:val="18"/>
              </w:rPr>
            </w:pPr>
          </w:p>
        </w:tc>
        <w:tc>
          <w:tcPr>
            <w:tcW w:w="2054" w:type="dxa"/>
            <w:gridSpan w:val="2"/>
            <w:vMerge/>
            <w:shd w:val="clear" w:color="auto" w:fill="00607C"/>
          </w:tcPr>
          <w:p w14:paraId="2E4BCF44" w14:textId="77777777" w:rsidR="0008370A" w:rsidRPr="00311571" w:rsidRDefault="0008370A" w:rsidP="002721C4">
            <w:pPr>
              <w:pStyle w:val="Default"/>
              <w:jc w:val="both"/>
              <w:rPr>
                <w:rFonts w:asciiTheme="minorHAnsi" w:hAnsiTheme="minorHAnsi" w:cstheme="minorHAnsi"/>
                <w:sz w:val="18"/>
                <w:szCs w:val="18"/>
              </w:rPr>
            </w:pPr>
          </w:p>
        </w:tc>
        <w:tc>
          <w:tcPr>
            <w:tcW w:w="2430" w:type="dxa"/>
            <w:gridSpan w:val="2"/>
          </w:tcPr>
          <w:p w14:paraId="538F4429" w14:textId="2244235A" w:rsidR="0008370A" w:rsidRPr="00311571" w:rsidRDefault="0008370A" w:rsidP="002721C4">
            <w:pPr>
              <w:pStyle w:val="Default"/>
              <w:jc w:val="both"/>
              <w:rPr>
                <w:rFonts w:asciiTheme="minorHAnsi" w:hAnsiTheme="minorHAnsi" w:cstheme="minorHAnsi"/>
                <w:sz w:val="18"/>
                <w:szCs w:val="18"/>
              </w:rPr>
            </w:pPr>
          </w:p>
        </w:tc>
      </w:tr>
      <w:tr w:rsidR="0008370A" w14:paraId="28B626FC" w14:textId="77777777" w:rsidTr="0008370A">
        <w:tc>
          <w:tcPr>
            <w:tcW w:w="2068" w:type="dxa"/>
            <w:vMerge/>
            <w:shd w:val="clear" w:color="auto" w:fill="00607C"/>
            <w:vAlign w:val="center"/>
          </w:tcPr>
          <w:p w14:paraId="5DE13A13" w14:textId="77777777" w:rsidR="0008370A" w:rsidRPr="009867CC" w:rsidRDefault="0008370A" w:rsidP="002721C4">
            <w:pPr>
              <w:pStyle w:val="Default"/>
              <w:rPr>
                <w:rFonts w:asciiTheme="minorHAnsi" w:hAnsiTheme="minorHAnsi"/>
                <w:i/>
                <w:color w:val="auto"/>
                <w:sz w:val="18"/>
              </w:rPr>
            </w:pPr>
          </w:p>
        </w:tc>
        <w:tc>
          <w:tcPr>
            <w:tcW w:w="2043" w:type="dxa"/>
            <w:vMerge/>
            <w:shd w:val="clear" w:color="auto" w:fill="00607C"/>
            <w:vAlign w:val="center"/>
          </w:tcPr>
          <w:p w14:paraId="247DC5CB" w14:textId="77777777" w:rsidR="0008370A" w:rsidRPr="009867CC" w:rsidRDefault="0008370A" w:rsidP="002721C4">
            <w:pPr>
              <w:pStyle w:val="Default"/>
              <w:rPr>
                <w:rFonts w:asciiTheme="minorHAnsi" w:hAnsiTheme="minorHAnsi" w:cstheme="minorHAnsi"/>
                <w:color w:val="FFFFFF" w:themeColor="background1"/>
                <w:sz w:val="18"/>
                <w:szCs w:val="18"/>
              </w:rPr>
            </w:pPr>
          </w:p>
        </w:tc>
        <w:tc>
          <w:tcPr>
            <w:tcW w:w="2601" w:type="dxa"/>
            <w:gridSpan w:val="4"/>
          </w:tcPr>
          <w:p w14:paraId="18A16078" w14:textId="77777777" w:rsidR="0008370A" w:rsidRPr="009867CC" w:rsidRDefault="0008370A" w:rsidP="002721C4">
            <w:pPr>
              <w:pStyle w:val="Default"/>
              <w:jc w:val="both"/>
              <w:rPr>
                <w:sz w:val="18"/>
                <w:szCs w:val="18"/>
              </w:rPr>
            </w:pPr>
          </w:p>
        </w:tc>
        <w:tc>
          <w:tcPr>
            <w:tcW w:w="2054" w:type="dxa"/>
            <w:gridSpan w:val="2"/>
            <w:vMerge/>
            <w:shd w:val="clear" w:color="auto" w:fill="00607C"/>
          </w:tcPr>
          <w:p w14:paraId="01FEAD1F" w14:textId="77777777" w:rsidR="0008370A" w:rsidRPr="009867CC" w:rsidRDefault="0008370A" w:rsidP="002721C4">
            <w:pPr>
              <w:pStyle w:val="Default"/>
              <w:jc w:val="both"/>
              <w:rPr>
                <w:sz w:val="18"/>
                <w:szCs w:val="18"/>
              </w:rPr>
            </w:pPr>
          </w:p>
        </w:tc>
        <w:tc>
          <w:tcPr>
            <w:tcW w:w="2430" w:type="dxa"/>
            <w:gridSpan w:val="2"/>
          </w:tcPr>
          <w:p w14:paraId="0D1CE627" w14:textId="278AF338" w:rsidR="0008370A" w:rsidRPr="009867CC" w:rsidRDefault="0008370A" w:rsidP="002721C4">
            <w:pPr>
              <w:pStyle w:val="Default"/>
              <w:jc w:val="both"/>
              <w:rPr>
                <w:sz w:val="18"/>
                <w:szCs w:val="18"/>
              </w:rPr>
            </w:pPr>
          </w:p>
        </w:tc>
      </w:tr>
      <w:tr w:rsidR="002721C4" w14:paraId="3C4940F5" w14:textId="77777777" w:rsidTr="0007032B">
        <w:trPr>
          <w:trHeight w:val="504"/>
        </w:trPr>
        <w:tc>
          <w:tcPr>
            <w:tcW w:w="2068" w:type="dxa"/>
            <w:vMerge/>
            <w:shd w:val="clear" w:color="auto" w:fill="00607C"/>
            <w:vAlign w:val="center"/>
          </w:tcPr>
          <w:p w14:paraId="6F024997"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45CE20F6"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Observaciones</w:t>
            </w:r>
            <w:r>
              <w:rPr>
                <w:rFonts w:asciiTheme="minorHAnsi" w:hAnsiTheme="minorHAnsi" w:cstheme="minorHAnsi"/>
                <w:color w:val="FFFFFF" w:themeColor="background1"/>
                <w:sz w:val="18"/>
                <w:szCs w:val="18"/>
              </w:rPr>
              <w:t xml:space="preserve"> / Impacto</w:t>
            </w:r>
            <w:r w:rsidRPr="009867CC">
              <w:rPr>
                <w:rFonts w:asciiTheme="minorHAnsi" w:hAnsiTheme="minorHAnsi" w:cstheme="minorHAnsi"/>
                <w:color w:val="FFFFFF" w:themeColor="background1"/>
                <w:sz w:val="18"/>
                <w:szCs w:val="18"/>
              </w:rPr>
              <w:t>:</w:t>
            </w:r>
          </w:p>
        </w:tc>
        <w:tc>
          <w:tcPr>
            <w:tcW w:w="7085" w:type="dxa"/>
            <w:gridSpan w:val="8"/>
          </w:tcPr>
          <w:p w14:paraId="0FD367FE" w14:textId="60A68803" w:rsidR="002721C4" w:rsidRPr="009867CC" w:rsidRDefault="002721C4" w:rsidP="002721C4">
            <w:pPr>
              <w:pStyle w:val="Default"/>
              <w:jc w:val="both"/>
              <w:rPr>
                <w:sz w:val="18"/>
                <w:szCs w:val="18"/>
              </w:rPr>
            </w:pPr>
          </w:p>
        </w:tc>
      </w:tr>
      <w:tr w:rsidR="002721C4" w14:paraId="4C8F281D" w14:textId="77777777" w:rsidTr="0007032B">
        <w:tc>
          <w:tcPr>
            <w:tcW w:w="2068" w:type="dxa"/>
            <w:vMerge/>
            <w:shd w:val="clear" w:color="auto" w:fill="00607C"/>
            <w:vAlign w:val="center"/>
          </w:tcPr>
          <w:p w14:paraId="614DCDFE"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00E4850F"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Evidencia URL:</w:t>
            </w:r>
          </w:p>
        </w:tc>
        <w:tc>
          <w:tcPr>
            <w:tcW w:w="7085" w:type="dxa"/>
            <w:gridSpan w:val="8"/>
          </w:tcPr>
          <w:p w14:paraId="59D1469F" w14:textId="6FBCCC14" w:rsidR="002721C4" w:rsidRPr="009867CC" w:rsidRDefault="002721C4" w:rsidP="002721C4">
            <w:pPr>
              <w:pStyle w:val="Default"/>
              <w:jc w:val="both"/>
              <w:rPr>
                <w:sz w:val="18"/>
                <w:szCs w:val="18"/>
              </w:rPr>
            </w:pPr>
          </w:p>
        </w:tc>
      </w:tr>
      <w:tr w:rsidR="002721C4" w14:paraId="310D3B12" w14:textId="77777777" w:rsidTr="0007032B">
        <w:tc>
          <w:tcPr>
            <w:tcW w:w="2068" w:type="dxa"/>
            <w:vMerge w:val="restart"/>
            <w:shd w:val="clear" w:color="auto" w:fill="00607C"/>
            <w:vAlign w:val="center"/>
          </w:tcPr>
          <w:p w14:paraId="2B02CA7C" w14:textId="77777777" w:rsidR="002721C4" w:rsidRPr="009867CC" w:rsidRDefault="002721C4" w:rsidP="002721C4">
            <w:pPr>
              <w:pStyle w:val="Default"/>
              <w:rPr>
                <w:rFonts w:asciiTheme="minorHAnsi" w:hAnsiTheme="minorHAnsi"/>
                <w:i/>
                <w:color w:val="FFFFFF" w:themeColor="background1"/>
                <w:sz w:val="18"/>
              </w:rPr>
            </w:pPr>
            <w:r w:rsidRPr="009867CC">
              <w:rPr>
                <w:rFonts w:asciiTheme="minorHAnsi" w:hAnsiTheme="minorHAnsi"/>
                <w:i/>
                <w:color w:val="FFFFFF" w:themeColor="background1"/>
                <w:sz w:val="18"/>
              </w:rPr>
              <w:t>Acciones de Mejora</w:t>
            </w:r>
            <w:r>
              <w:rPr>
                <w:rFonts w:asciiTheme="minorHAnsi" w:hAnsiTheme="minorHAnsi"/>
                <w:i/>
                <w:color w:val="FFFFFF" w:themeColor="background1"/>
                <w:sz w:val="18"/>
              </w:rPr>
              <w:t xml:space="preserve"> 3</w:t>
            </w:r>
            <w:r w:rsidRPr="009867CC">
              <w:rPr>
                <w:rFonts w:asciiTheme="minorHAnsi" w:hAnsiTheme="minorHAnsi"/>
                <w:i/>
                <w:color w:val="FFFFFF" w:themeColor="background1"/>
                <w:sz w:val="18"/>
              </w:rPr>
              <w:t>:</w:t>
            </w:r>
          </w:p>
        </w:tc>
        <w:tc>
          <w:tcPr>
            <w:tcW w:w="2043" w:type="dxa"/>
            <w:shd w:val="clear" w:color="auto" w:fill="00607C"/>
            <w:vAlign w:val="center"/>
          </w:tcPr>
          <w:p w14:paraId="251ECABE"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Descripción</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2954B0BE" w14:textId="38EE182C" w:rsidR="002721C4" w:rsidRPr="009867CC" w:rsidRDefault="002721C4" w:rsidP="002721C4">
            <w:pPr>
              <w:pStyle w:val="Default"/>
              <w:jc w:val="both"/>
              <w:rPr>
                <w:sz w:val="18"/>
                <w:szCs w:val="18"/>
              </w:rPr>
            </w:pPr>
          </w:p>
        </w:tc>
      </w:tr>
      <w:tr w:rsidR="002721C4" w14:paraId="52D751BF" w14:textId="77777777" w:rsidTr="0007032B">
        <w:tc>
          <w:tcPr>
            <w:tcW w:w="2068" w:type="dxa"/>
            <w:vMerge/>
            <w:shd w:val="clear" w:color="auto" w:fill="00607C"/>
            <w:vAlign w:val="center"/>
          </w:tcPr>
          <w:p w14:paraId="639FF768"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0AE330C5"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Justificación</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48D29CD4" w14:textId="21222208" w:rsidR="002721C4" w:rsidRPr="009867CC" w:rsidRDefault="002721C4" w:rsidP="002721C4">
            <w:pPr>
              <w:pStyle w:val="Default"/>
              <w:jc w:val="both"/>
              <w:rPr>
                <w:sz w:val="18"/>
                <w:szCs w:val="18"/>
              </w:rPr>
            </w:pPr>
          </w:p>
        </w:tc>
      </w:tr>
      <w:tr w:rsidR="002721C4" w14:paraId="13E3EE71" w14:textId="77777777" w:rsidTr="0007032B">
        <w:tc>
          <w:tcPr>
            <w:tcW w:w="2068" w:type="dxa"/>
            <w:vMerge/>
            <w:shd w:val="clear" w:color="auto" w:fill="00607C"/>
            <w:vAlign w:val="center"/>
          </w:tcPr>
          <w:p w14:paraId="2967F956"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14D50FC4"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Responsable</w:t>
            </w:r>
            <w:r>
              <w:rPr>
                <w:rFonts w:asciiTheme="minorHAnsi" w:hAnsiTheme="minorHAnsi" w:cstheme="minorHAnsi"/>
                <w:color w:val="FFFFFF" w:themeColor="background1"/>
                <w:sz w:val="18"/>
                <w:szCs w:val="18"/>
              </w:rPr>
              <w:t xml:space="preserve"> Acción</w:t>
            </w:r>
            <w:r w:rsidRPr="009867CC">
              <w:rPr>
                <w:rFonts w:asciiTheme="minorHAnsi" w:hAnsiTheme="minorHAnsi" w:cstheme="minorHAnsi"/>
                <w:color w:val="FFFFFF" w:themeColor="background1"/>
                <w:sz w:val="18"/>
                <w:szCs w:val="18"/>
              </w:rPr>
              <w:t>:</w:t>
            </w:r>
          </w:p>
        </w:tc>
        <w:tc>
          <w:tcPr>
            <w:tcW w:w="7085" w:type="dxa"/>
            <w:gridSpan w:val="8"/>
          </w:tcPr>
          <w:p w14:paraId="4CCA9C88" w14:textId="358062C6" w:rsidR="002721C4" w:rsidRPr="009867CC" w:rsidRDefault="002721C4" w:rsidP="002721C4">
            <w:pPr>
              <w:pStyle w:val="Default"/>
              <w:jc w:val="both"/>
              <w:rPr>
                <w:sz w:val="18"/>
                <w:szCs w:val="18"/>
              </w:rPr>
            </w:pPr>
          </w:p>
        </w:tc>
      </w:tr>
      <w:tr w:rsidR="002721C4" w14:paraId="487ADC60" w14:textId="77777777" w:rsidTr="006C7034">
        <w:tc>
          <w:tcPr>
            <w:tcW w:w="2068" w:type="dxa"/>
            <w:vMerge/>
            <w:shd w:val="clear" w:color="auto" w:fill="00607C"/>
            <w:vAlign w:val="center"/>
          </w:tcPr>
          <w:p w14:paraId="2A3F2125"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52E755D7"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Fecha inicio Plazo:</w:t>
            </w:r>
          </w:p>
        </w:tc>
        <w:tc>
          <w:tcPr>
            <w:tcW w:w="2601" w:type="dxa"/>
            <w:gridSpan w:val="4"/>
          </w:tcPr>
          <w:p w14:paraId="0FD50B4D" w14:textId="210B5A58" w:rsidR="002721C4" w:rsidRPr="009867CC" w:rsidRDefault="002721C4" w:rsidP="002721C4">
            <w:pPr>
              <w:pStyle w:val="Default"/>
              <w:jc w:val="both"/>
              <w:rPr>
                <w:sz w:val="18"/>
                <w:szCs w:val="18"/>
              </w:rPr>
            </w:pPr>
          </w:p>
        </w:tc>
        <w:tc>
          <w:tcPr>
            <w:tcW w:w="2054" w:type="dxa"/>
            <w:gridSpan w:val="2"/>
            <w:shd w:val="clear" w:color="auto" w:fill="00607C"/>
            <w:vAlign w:val="center"/>
          </w:tcPr>
          <w:p w14:paraId="7B1F358D" w14:textId="1AC68699" w:rsidR="002721C4" w:rsidRPr="009867CC" w:rsidRDefault="002721C4" w:rsidP="002721C4">
            <w:pPr>
              <w:pStyle w:val="Default"/>
              <w:jc w:val="both"/>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Fecha Finalización Plazo:</w:t>
            </w:r>
          </w:p>
        </w:tc>
        <w:tc>
          <w:tcPr>
            <w:tcW w:w="2430" w:type="dxa"/>
            <w:gridSpan w:val="2"/>
          </w:tcPr>
          <w:p w14:paraId="77566558" w14:textId="665735D7" w:rsidR="002721C4" w:rsidRPr="009867CC" w:rsidRDefault="002721C4" w:rsidP="002721C4">
            <w:pPr>
              <w:pStyle w:val="Default"/>
              <w:jc w:val="both"/>
              <w:rPr>
                <w:sz w:val="18"/>
                <w:szCs w:val="18"/>
              </w:rPr>
            </w:pPr>
          </w:p>
        </w:tc>
      </w:tr>
      <w:tr w:rsidR="002721C4" w14:paraId="141D3764" w14:textId="77777777" w:rsidTr="00D03255">
        <w:tc>
          <w:tcPr>
            <w:tcW w:w="2068" w:type="dxa"/>
            <w:vMerge/>
            <w:shd w:val="clear" w:color="auto" w:fill="00607C"/>
            <w:vAlign w:val="center"/>
          </w:tcPr>
          <w:p w14:paraId="2C652F02"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40C93B4A"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Acción Finalizada:</w:t>
            </w:r>
          </w:p>
        </w:tc>
        <w:tc>
          <w:tcPr>
            <w:tcW w:w="1238" w:type="dxa"/>
            <w:gridSpan w:val="3"/>
            <w:vAlign w:val="center"/>
          </w:tcPr>
          <w:p w14:paraId="02F45E61" w14:textId="562C5309" w:rsidR="002721C4" w:rsidRPr="009867CC" w:rsidRDefault="002721C4" w:rsidP="002721C4">
            <w:pPr>
              <w:pStyle w:val="Default"/>
              <w:jc w:val="center"/>
              <w:rPr>
                <w:sz w:val="18"/>
                <w:szCs w:val="18"/>
              </w:rPr>
            </w:pPr>
            <w:r w:rsidRPr="009867CC">
              <w:rPr>
                <w:sz w:val="18"/>
                <w:szCs w:val="18"/>
              </w:rPr>
              <w:t xml:space="preserve">󠄀 </w:t>
            </w:r>
            <w:r w:rsidRPr="009867CC">
              <w:rPr>
                <w:rFonts w:asciiTheme="minorHAnsi" w:hAnsiTheme="minorHAnsi" w:cstheme="minorHAnsi"/>
                <w:sz w:val="18"/>
                <w:szCs w:val="18"/>
              </w:rPr>
              <w:t>SI</w:t>
            </w:r>
          </w:p>
        </w:tc>
        <w:tc>
          <w:tcPr>
            <w:tcW w:w="1363" w:type="dxa"/>
            <w:vAlign w:val="center"/>
          </w:tcPr>
          <w:p w14:paraId="73D55034" w14:textId="77777777" w:rsidR="002721C4" w:rsidRPr="009867CC" w:rsidRDefault="002721C4" w:rsidP="002721C4">
            <w:pPr>
              <w:pStyle w:val="Default"/>
              <w:jc w:val="center"/>
              <w:rPr>
                <w:sz w:val="18"/>
                <w:szCs w:val="18"/>
              </w:rPr>
            </w:pPr>
            <w:r w:rsidRPr="009867CC">
              <w:rPr>
                <w:sz w:val="18"/>
                <w:szCs w:val="18"/>
              </w:rPr>
              <w:t xml:space="preserve">󠄀 </w:t>
            </w:r>
            <w:r w:rsidRPr="009867CC">
              <w:rPr>
                <w:rFonts w:asciiTheme="minorHAnsi" w:hAnsiTheme="minorHAnsi" w:cstheme="minorHAnsi"/>
                <w:sz w:val="18"/>
                <w:szCs w:val="18"/>
              </w:rPr>
              <w:t>NO</w:t>
            </w:r>
          </w:p>
        </w:tc>
        <w:tc>
          <w:tcPr>
            <w:tcW w:w="2054" w:type="dxa"/>
            <w:gridSpan w:val="2"/>
            <w:shd w:val="clear" w:color="auto" w:fill="00607C"/>
            <w:vAlign w:val="center"/>
          </w:tcPr>
          <w:p w14:paraId="4BC53317" w14:textId="77777777" w:rsidR="002721C4" w:rsidRDefault="002721C4" w:rsidP="002721C4">
            <w:pPr>
              <w:pStyle w:val="Default"/>
              <w:rPr>
                <w:rFonts w:asciiTheme="minorHAnsi" w:hAnsiTheme="minorHAnsi" w:cstheme="minorHAnsi"/>
                <w:color w:val="FFFFFF" w:themeColor="background1"/>
                <w:sz w:val="18"/>
                <w:szCs w:val="18"/>
              </w:rPr>
            </w:pPr>
            <w:r w:rsidRPr="00311571">
              <w:rPr>
                <w:rFonts w:asciiTheme="minorHAnsi" w:hAnsiTheme="minorHAnsi" w:cstheme="minorHAnsi"/>
                <w:color w:val="FFFFFF" w:themeColor="background1"/>
                <w:sz w:val="18"/>
                <w:szCs w:val="18"/>
              </w:rPr>
              <w:t xml:space="preserve">Fecha Cierre: </w:t>
            </w:r>
          </w:p>
          <w:p w14:paraId="5972D819" w14:textId="6745D9A3" w:rsidR="002721C4" w:rsidRPr="009867CC" w:rsidRDefault="002721C4" w:rsidP="002721C4">
            <w:pPr>
              <w:pStyle w:val="Default"/>
              <w:jc w:val="both"/>
              <w:rPr>
                <w:rFonts w:asciiTheme="minorHAnsi" w:hAnsiTheme="minorHAnsi" w:cstheme="minorHAnsi"/>
                <w:color w:val="FFFFFF" w:themeColor="background1"/>
                <w:sz w:val="18"/>
                <w:szCs w:val="18"/>
              </w:rPr>
            </w:pPr>
            <w:r w:rsidRPr="00311571">
              <w:rPr>
                <w:rFonts w:asciiTheme="minorHAnsi" w:hAnsiTheme="minorHAnsi" w:cstheme="minorHAnsi"/>
                <w:color w:val="FFFFFF" w:themeColor="background1"/>
                <w:sz w:val="18"/>
                <w:szCs w:val="18"/>
              </w:rPr>
              <w:t>(Para no finalizadas)</w:t>
            </w:r>
          </w:p>
        </w:tc>
        <w:tc>
          <w:tcPr>
            <w:tcW w:w="2430" w:type="dxa"/>
            <w:gridSpan w:val="2"/>
          </w:tcPr>
          <w:p w14:paraId="25D91592" w14:textId="3AB96694" w:rsidR="002721C4" w:rsidRPr="009867CC" w:rsidRDefault="002721C4" w:rsidP="002721C4">
            <w:pPr>
              <w:pStyle w:val="Default"/>
              <w:jc w:val="both"/>
              <w:rPr>
                <w:sz w:val="18"/>
                <w:szCs w:val="18"/>
              </w:rPr>
            </w:pPr>
          </w:p>
        </w:tc>
      </w:tr>
      <w:tr w:rsidR="0008370A" w14:paraId="4F09AFE3" w14:textId="77777777" w:rsidTr="0008370A">
        <w:tc>
          <w:tcPr>
            <w:tcW w:w="2068" w:type="dxa"/>
            <w:vMerge/>
            <w:shd w:val="clear" w:color="auto" w:fill="00607C"/>
            <w:vAlign w:val="center"/>
          </w:tcPr>
          <w:p w14:paraId="3FE2B764" w14:textId="77777777" w:rsidR="0008370A" w:rsidRPr="009867CC" w:rsidRDefault="0008370A" w:rsidP="0008370A">
            <w:pPr>
              <w:pStyle w:val="Default"/>
              <w:rPr>
                <w:rFonts w:asciiTheme="minorHAnsi" w:hAnsiTheme="minorHAnsi"/>
                <w:i/>
                <w:color w:val="auto"/>
                <w:sz w:val="18"/>
              </w:rPr>
            </w:pPr>
          </w:p>
        </w:tc>
        <w:tc>
          <w:tcPr>
            <w:tcW w:w="2043" w:type="dxa"/>
            <w:vMerge w:val="restart"/>
            <w:shd w:val="clear" w:color="auto" w:fill="00607C"/>
            <w:vAlign w:val="center"/>
          </w:tcPr>
          <w:p w14:paraId="77A25CC7" w14:textId="5141B960" w:rsidR="0008370A" w:rsidRPr="009867CC" w:rsidRDefault="0008370A" w:rsidP="0008370A">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Indicadores</w:t>
            </w:r>
            <w:r>
              <w:rPr>
                <w:rFonts w:asciiTheme="minorHAnsi" w:hAnsiTheme="minorHAnsi" w:cstheme="minorHAnsi"/>
                <w:color w:val="FFFFFF" w:themeColor="background1"/>
                <w:sz w:val="18"/>
                <w:szCs w:val="18"/>
              </w:rPr>
              <w:t>:</w:t>
            </w:r>
          </w:p>
        </w:tc>
        <w:tc>
          <w:tcPr>
            <w:tcW w:w="2601" w:type="dxa"/>
            <w:gridSpan w:val="4"/>
            <w:vAlign w:val="center"/>
          </w:tcPr>
          <w:p w14:paraId="63ED90BA" w14:textId="05BCBA59" w:rsidR="0008370A" w:rsidRPr="00E72740" w:rsidRDefault="0008370A" w:rsidP="0008370A">
            <w:pPr>
              <w:pStyle w:val="Default"/>
              <w:jc w:val="both"/>
              <w:rPr>
                <w:rFonts w:asciiTheme="minorHAnsi" w:hAnsiTheme="minorHAnsi"/>
                <w:i/>
                <w:color w:val="FF0000"/>
                <w:sz w:val="16"/>
                <w:szCs w:val="16"/>
              </w:rPr>
            </w:pPr>
          </w:p>
        </w:tc>
        <w:tc>
          <w:tcPr>
            <w:tcW w:w="2054" w:type="dxa"/>
            <w:gridSpan w:val="2"/>
            <w:vMerge w:val="restart"/>
            <w:shd w:val="clear" w:color="auto" w:fill="00607C"/>
            <w:vAlign w:val="center"/>
          </w:tcPr>
          <w:p w14:paraId="0F9F6870" w14:textId="5AA86D1A" w:rsidR="0008370A" w:rsidRDefault="0008370A" w:rsidP="0008370A">
            <w:pPr>
              <w:pStyle w:val="Default"/>
              <w:jc w:val="both"/>
              <w:rPr>
                <w:rFonts w:asciiTheme="minorHAnsi" w:hAnsiTheme="minorHAnsi"/>
                <w:i/>
                <w:color w:val="FF0000"/>
                <w:sz w:val="16"/>
                <w:szCs w:val="16"/>
              </w:rPr>
            </w:pPr>
            <w:r w:rsidRPr="002721C4">
              <w:rPr>
                <w:rFonts w:asciiTheme="minorHAnsi" w:hAnsiTheme="minorHAnsi" w:cstheme="minorHAnsi"/>
                <w:color w:val="FFFFFF" w:themeColor="background1"/>
                <w:sz w:val="18"/>
                <w:szCs w:val="18"/>
              </w:rPr>
              <w:t>Valores:</w:t>
            </w:r>
          </w:p>
        </w:tc>
        <w:tc>
          <w:tcPr>
            <w:tcW w:w="2430" w:type="dxa"/>
            <w:gridSpan w:val="2"/>
            <w:vAlign w:val="center"/>
          </w:tcPr>
          <w:p w14:paraId="656AD8BD" w14:textId="75A0FDB3" w:rsidR="0008370A" w:rsidRPr="009867CC" w:rsidRDefault="0008370A" w:rsidP="0008370A">
            <w:pPr>
              <w:pStyle w:val="Default"/>
              <w:jc w:val="both"/>
              <w:rPr>
                <w:sz w:val="18"/>
                <w:szCs w:val="18"/>
              </w:rPr>
            </w:pPr>
          </w:p>
        </w:tc>
      </w:tr>
      <w:tr w:rsidR="0008370A" w14:paraId="44411018" w14:textId="77777777" w:rsidTr="0008370A">
        <w:tc>
          <w:tcPr>
            <w:tcW w:w="2068" w:type="dxa"/>
            <w:vMerge/>
            <w:shd w:val="clear" w:color="auto" w:fill="00607C"/>
            <w:vAlign w:val="center"/>
          </w:tcPr>
          <w:p w14:paraId="41AD8084" w14:textId="77777777" w:rsidR="0008370A" w:rsidRPr="009867CC" w:rsidRDefault="0008370A" w:rsidP="002721C4">
            <w:pPr>
              <w:pStyle w:val="Default"/>
              <w:rPr>
                <w:rFonts w:asciiTheme="minorHAnsi" w:hAnsiTheme="minorHAnsi"/>
                <w:i/>
                <w:color w:val="auto"/>
                <w:sz w:val="18"/>
              </w:rPr>
            </w:pPr>
          </w:p>
        </w:tc>
        <w:tc>
          <w:tcPr>
            <w:tcW w:w="2043" w:type="dxa"/>
            <w:vMerge/>
            <w:shd w:val="clear" w:color="auto" w:fill="00607C"/>
            <w:vAlign w:val="center"/>
          </w:tcPr>
          <w:p w14:paraId="382814C1" w14:textId="77777777" w:rsidR="0008370A" w:rsidRPr="009867CC" w:rsidRDefault="0008370A" w:rsidP="002721C4">
            <w:pPr>
              <w:pStyle w:val="Default"/>
              <w:rPr>
                <w:rFonts w:asciiTheme="minorHAnsi" w:hAnsiTheme="minorHAnsi" w:cstheme="minorHAnsi"/>
                <w:color w:val="FFFFFF" w:themeColor="background1"/>
                <w:sz w:val="18"/>
                <w:szCs w:val="18"/>
              </w:rPr>
            </w:pPr>
          </w:p>
        </w:tc>
        <w:tc>
          <w:tcPr>
            <w:tcW w:w="2601" w:type="dxa"/>
            <w:gridSpan w:val="4"/>
          </w:tcPr>
          <w:p w14:paraId="50541D0A" w14:textId="6DF14543" w:rsidR="0008370A" w:rsidRPr="009867CC" w:rsidRDefault="0008370A" w:rsidP="002721C4">
            <w:pPr>
              <w:pStyle w:val="Default"/>
              <w:jc w:val="both"/>
              <w:rPr>
                <w:sz w:val="18"/>
                <w:szCs w:val="18"/>
              </w:rPr>
            </w:pPr>
          </w:p>
        </w:tc>
        <w:tc>
          <w:tcPr>
            <w:tcW w:w="2054" w:type="dxa"/>
            <w:gridSpan w:val="2"/>
            <w:vMerge/>
            <w:shd w:val="clear" w:color="auto" w:fill="00607C"/>
          </w:tcPr>
          <w:p w14:paraId="45EAD92E" w14:textId="77777777" w:rsidR="0008370A" w:rsidRPr="009867CC" w:rsidRDefault="0008370A" w:rsidP="002721C4">
            <w:pPr>
              <w:pStyle w:val="Default"/>
              <w:jc w:val="both"/>
              <w:rPr>
                <w:sz w:val="18"/>
                <w:szCs w:val="18"/>
              </w:rPr>
            </w:pPr>
          </w:p>
        </w:tc>
        <w:tc>
          <w:tcPr>
            <w:tcW w:w="2430" w:type="dxa"/>
            <w:gridSpan w:val="2"/>
          </w:tcPr>
          <w:p w14:paraId="69CEF95B" w14:textId="0B9438CF" w:rsidR="0008370A" w:rsidRPr="009867CC" w:rsidRDefault="0008370A" w:rsidP="002721C4">
            <w:pPr>
              <w:pStyle w:val="Default"/>
              <w:jc w:val="both"/>
              <w:rPr>
                <w:sz w:val="18"/>
                <w:szCs w:val="18"/>
              </w:rPr>
            </w:pPr>
          </w:p>
        </w:tc>
      </w:tr>
      <w:tr w:rsidR="0008370A" w14:paraId="3F246FD8" w14:textId="77777777" w:rsidTr="0008370A">
        <w:tc>
          <w:tcPr>
            <w:tcW w:w="2068" w:type="dxa"/>
            <w:vMerge/>
            <w:shd w:val="clear" w:color="auto" w:fill="00607C"/>
            <w:vAlign w:val="center"/>
          </w:tcPr>
          <w:p w14:paraId="0F13421D" w14:textId="77777777" w:rsidR="0008370A" w:rsidRPr="009867CC" w:rsidRDefault="0008370A" w:rsidP="002721C4">
            <w:pPr>
              <w:pStyle w:val="Default"/>
              <w:rPr>
                <w:rFonts w:asciiTheme="minorHAnsi" w:hAnsiTheme="minorHAnsi"/>
                <w:i/>
                <w:color w:val="auto"/>
                <w:sz w:val="18"/>
              </w:rPr>
            </w:pPr>
          </w:p>
        </w:tc>
        <w:tc>
          <w:tcPr>
            <w:tcW w:w="2043" w:type="dxa"/>
            <w:vMerge/>
            <w:shd w:val="clear" w:color="auto" w:fill="00607C"/>
            <w:vAlign w:val="center"/>
          </w:tcPr>
          <w:p w14:paraId="70DBFA65" w14:textId="77777777" w:rsidR="0008370A" w:rsidRPr="009867CC" w:rsidRDefault="0008370A" w:rsidP="002721C4">
            <w:pPr>
              <w:pStyle w:val="Default"/>
              <w:rPr>
                <w:rFonts w:asciiTheme="minorHAnsi" w:hAnsiTheme="minorHAnsi" w:cstheme="minorHAnsi"/>
                <w:color w:val="FFFFFF" w:themeColor="background1"/>
                <w:sz w:val="18"/>
                <w:szCs w:val="18"/>
              </w:rPr>
            </w:pPr>
          </w:p>
        </w:tc>
        <w:tc>
          <w:tcPr>
            <w:tcW w:w="2601" w:type="dxa"/>
            <w:gridSpan w:val="4"/>
          </w:tcPr>
          <w:p w14:paraId="0EB47F4A" w14:textId="5BFB1B3E" w:rsidR="0008370A" w:rsidRPr="009867CC" w:rsidRDefault="0008370A" w:rsidP="002721C4">
            <w:pPr>
              <w:pStyle w:val="Default"/>
              <w:jc w:val="both"/>
              <w:rPr>
                <w:sz w:val="18"/>
                <w:szCs w:val="18"/>
              </w:rPr>
            </w:pPr>
          </w:p>
        </w:tc>
        <w:tc>
          <w:tcPr>
            <w:tcW w:w="2054" w:type="dxa"/>
            <w:gridSpan w:val="2"/>
            <w:vMerge/>
            <w:shd w:val="clear" w:color="auto" w:fill="00607C"/>
          </w:tcPr>
          <w:p w14:paraId="3D83FD2B" w14:textId="77777777" w:rsidR="0008370A" w:rsidRPr="009867CC" w:rsidRDefault="0008370A" w:rsidP="002721C4">
            <w:pPr>
              <w:pStyle w:val="Default"/>
              <w:jc w:val="both"/>
              <w:rPr>
                <w:sz w:val="18"/>
                <w:szCs w:val="18"/>
              </w:rPr>
            </w:pPr>
          </w:p>
        </w:tc>
        <w:tc>
          <w:tcPr>
            <w:tcW w:w="2430" w:type="dxa"/>
            <w:gridSpan w:val="2"/>
          </w:tcPr>
          <w:p w14:paraId="0873021B" w14:textId="3CE3EAD3" w:rsidR="0008370A" w:rsidRPr="009867CC" w:rsidRDefault="0008370A" w:rsidP="002721C4">
            <w:pPr>
              <w:pStyle w:val="Default"/>
              <w:jc w:val="both"/>
              <w:rPr>
                <w:sz w:val="18"/>
                <w:szCs w:val="18"/>
              </w:rPr>
            </w:pPr>
          </w:p>
        </w:tc>
      </w:tr>
      <w:tr w:rsidR="002721C4" w14:paraId="3C6091C0" w14:textId="77777777" w:rsidTr="0007032B">
        <w:trPr>
          <w:trHeight w:val="512"/>
        </w:trPr>
        <w:tc>
          <w:tcPr>
            <w:tcW w:w="2068" w:type="dxa"/>
            <w:vMerge/>
            <w:shd w:val="clear" w:color="auto" w:fill="00607C"/>
            <w:vAlign w:val="center"/>
          </w:tcPr>
          <w:p w14:paraId="73E3877C"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7AD18DF7"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Observaciones</w:t>
            </w:r>
            <w:r>
              <w:rPr>
                <w:rFonts w:asciiTheme="minorHAnsi" w:hAnsiTheme="minorHAnsi" w:cstheme="minorHAnsi"/>
                <w:color w:val="FFFFFF" w:themeColor="background1"/>
                <w:sz w:val="18"/>
                <w:szCs w:val="18"/>
              </w:rPr>
              <w:t xml:space="preserve"> / Impacto</w:t>
            </w:r>
            <w:r w:rsidRPr="009867CC">
              <w:rPr>
                <w:rFonts w:asciiTheme="minorHAnsi" w:hAnsiTheme="minorHAnsi" w:cstheme="minorHAnsi"/>
                <w:color w:val="FFFFFF" w:themeColor="background1"/>
                <w:sz w:val="18"/>
                <w:szCs w:val="18"/>
              </w:rPr>
              <w:t>:</w:t>
            </w:r>
          </w:p>
        </w:tc>
        <w:tc>
          <w:tcPr>
            <w:tcW w:w="7085" w:type="dxa"/>
            <w:gridSpan w:val="8"/>
          </w:tcPr>
          <w:p w14:paraId="5440288D" w14:textId="02602708" w:rsidR="002721C4" w:rsidRPr="009867CC" w:rsidRDefault="002721C4" w:rsidP="002721C4">
            <w:pPr>
              <w:pStyle w:val="Default"/>
              <w:jc w:val="both"/>
              <w:rPr>
                <w:sz w:val="18"/>
                <w:szCs w:val="18"/>
              </w:rPr>
            </w:pPr>
          </w:p>
        </w:tc>
      </w:tr>
      <w:tr w:rsidR="002721C4" w14:paraId="3CFFA315" w14:textId="77777777" w:rsidTr="0007032B">
        <w:tc>
          <w:tcPr>
            <w:tcW w:w="2068" w:type="dxa"/>
            <w:vMerge/>
            <w:shd w:val="clear" w:color="auto" w:fill="00607C"/>
            <w:vAlign w:val="center"/>
          </w:tcPr>
          <w:p w14:paraId="5FC43523" w14:textId="77777777" w:rsidR="002721C4" w:rsidRPr="009867CC" w:rsidRDefault="002721C4" w:rsidP="002721C4">
            <w:pPr>
              <w:pStyle w:val="Default"/>
              <w:rPr>
                <w:rFonts w:asciiTheme="minorHAnsi" w:hAnsiTheme="minorHAnsi"/>
                <w:i/>
                <w:color w:val="auto"/>
                <w:sz w:val="18"/>
              </w:rPr>
            </w:pPr>
          </w:p>
        </w:tc>
        <w:tc>
          <w:tcPr>
            <w:tcW w:w="2043" w:type="dxa"/>
            <w:shd w:val="clear" w:color="auto" w:fill="00607C"/>
            <w:vAlign w:val="center"/>
          </w:tcPr>
          <w:p w14:paraId="05375703" w14:textId="77777777" w:rsidR="002721C4" w:rsidRPr="009867CC" w:rsidRDefault="002721C4" w:rsidP="002721C4">
            <w:pPr>
              <w:pStyle w:val="Default"/>
              <w:rPr>
                <w:rFonts w:asciiTheme="minorHAnsi" w:hAnsiTheme="minorHAnsi" w:cstheme="minorHAnsi"/>
                <w:color w:val="FFFFFF" w:themeColor="background1"/>
                <w:sz w:val="18"/>
                <w:szCs w:val="18"/>
              </w:rPr>
            </w:pPr>
            <w:r w:rsidRPr="009867CC">
              <w:rPr>
                <w:rFonts w:asciiTheme="minorHAnsi" w:hAnsiTheme="minorHAnsi" w:cstheme="minorHAnsi"/>
                <w:color w:val="FFFFFF" w:themeColor="background1"/>
                <w:sz w:val="18"/>
                <w:szCs w:val="18"/>
              </w:rPr>
              <w:t>Evidencia URL:</w:t>
            </w:r>
          </w:p>
        </w:tc>
        <w:tc>
          <w:tcPr>
            <w:tcW w:w="7085" w:type="dxa"/>
            <w:gridSpan w:val="8"/>
          </w:tcPr>
          <w:p w14:paraId="3711B2A8" w14:textId="3DC60D1D" w:rsidR="002721C4" w:rsidRPr="009867CC" w:rsidRDefault="002721C4" w:rsidP="002721C4">
            <w:pPr>
              <w:pStyle w:val="Default"/>
              <w:jc w:val="both"/>
              <w:rPr>
                <w:sz w:val="18"/>
                <w:szCs w:val="18"/>
              </w:rPr>
            </w:pPr>
          </w:p>
        </w:tc>
      </w:tr>
    </w:tbl>
    <w:p w14:paraId="3620447B" w14:textId="77777777" w:rsidR="00B91CDC" w:rsidRDefault="00B91CDC" w:rsidP="00B91CDC">
      <w:pPr>
        <w:spacing w:after="0"/>
      </w:pPr>
    </w:p>
    <w:p w14:paraId="0EEFF316" w14:textId="77777777" w:rsidR="00B91CDC" w:rsidRDefault="00B91CDC" w:rsidP="00B91CDC">
      <w:pPr>
        <w:spacing w:after="0"/>
      </w:pPr>
    </w:p>
    <w:p w14:paraId="26AE60DC" w14:textId="77777777" w:rsidR="00B91CDC" w:rsidRPr="00D33311" w:rsidRDefault="00B91CDC" w:rsidP="00D33311">
      <w:pPr>
        <w:spacing w:after="0"/>
      </w:pPr>
    </w:p>
    <w:sectPr w:rsidR="00B91CDC" w:rsidRPr="00D33311" w:rsidSect="00751C4D">
      <w:headerReference w:type="default" r:id="rId31"/>
      <w:footerReference w:type="default" r:id="rId32"/>
      <w:headerReference w:type="first" r:id="rId33"/>
      <w:footerReference w:type="first" r:id="rId34"/>
      <w:pgSz w:w="11906" w:h="16838"/>
      <w:pgMar w:top="1134" w:right="1191" w:bottom="1134" w:left="1560" w:header="284"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F9A29" w14:textId="77777777" w:rsidR="00461D3D" w:rsidRDefault="00461D3D" w:rsidP="00D56437">
      <w:pPr>
        <w:spacing w:after="0" w:line="240" w:lineRule="auto"/>
      </w:pPr>
      <w:r>
        <w:separator/>
      </w:r>
    </w:p>
  </w:endnote>
  <w:endnote w:type="continuationSeparator" w:id="0">
    <w:p w14:paraId="1805E22A" w14:textId="77777777" w:rsidR="00461D3D" w:rsidRDefault="00461D3D" w:rsidP="00D5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insideH w:val="single" w:sz="4" w:space="0" w:color="auto"/>
      </w:tblBorders>
      <w:tblLook w:val="00A0" w:firstRow="1" w:lastRow="0" w:firstColumn="1" w:lastColumn="0" w:noHBand="0" w:noVBand="0"/>
    </w:tblPr>
    <w:tblGrid>
      <w:gridCol w:w="3110"/>
      <w:gridCol w:w="3140"/>
      <w:gridCol w:w="3121"/>
    </w:tblGrid>
    <w:tr w:rsidR="00D03255" w:rsidRPr="00830C89" w14:paraId="548130B5" w14:textId="77777777" w:rsidTr="00D56437">
      <w:trPr>
        <w:jc w:val="center"/>
      </w:trPr>
      <w:tc>
        <w:tcPr>
          <w:tcW w:w="3221" w:type="dxa"/>
          <w:shd w:val="clear" w:color="auto" w:fill="878787"/>
        </w:tcPr>
        <w:p w14:paraId="4698588F" w14:textId="77777777" w:rsidR="00D03255" w:rsidRPr="00830C89" w:rsidRDefault="00D03255" w:rsidP="00D56437">
          <w:pPr>
            <w:pStyle w:val="Piedepgina"/>
            <w:rPr>
              <w:b/>
              <w:color w:val="FFFFFF"/>
            </w:rPr>
          </w:pPr>
          <w:r w:rsidRPr="00830C89">
            <w:rPr>
              <w:b/>
              <w:color w:val="FFFFFF"/>
            </w:rPr>
            <w:t>SGC DE LA UCA</w:t>
          </w:r>
        </w:p>
      </w:tc>
      <w:tc>
        <w:tcPr>
          <w:tcW w:w="3221" w:type="dxa"/>
          <w:shd w:val="clear" w:color="auto" w:fill="878787"/>
        </w:tcPr>
        <w:p w14:paraId="5D8A3B84" w14:textId="55F95065" w:rsidR="00D03255" w:rsidRPr="001E6B92" w:rsidRDefault="00D03255" w:rsidP="00F93672">
          <w:pPr>
            <w:pStyle w:val="Piedepgina"/>
            <w:jc w:val="center"/>
            <w:rPr>
              <w:b/>
              <w:color w:val="FFFFFF"/>
            </w:rPr>
          </w:pPr>
          <w:r w:rsidRPr="001E6B92">
            <w:rPr>
              <w:b/>
              <w:color w:val="FFFFFF"/>
            </w:rPr>
            <w:t xml:space="preserve">VERSIÓN </w:t>
          </w:r>
          <w:r>
            <w:rPr>
              <w:b/>
              <w:color w:val="FFFFFF"/>
            </w:rPr>
            <w:t>2.0</w:t>
          </w:r>
          <w:r w:rsidRPr="001E6B92">
            <w:rPr>
              <w:b/>
              <w:color w:val="FFFFFF"/>
            </w:rPr>
            <w:t xml:space="preserve"> (DICIEMBRE 201</w:t>
          </w:r>
          <w:r>
            <w:rPr>
              <w:b/>
              <w:color w:val="FFFFFF"/>
            </w:rPr>
            <w:t>7</w:t>
          </w:r>
          <w:r w:rsidRPr="001E6B92">
            <w:rPr>
              <w:b/>
              <w:color w:val="FFFFFF"/>
            </w:rPr>
            <w:t>)</w:t>
          </w:r>
        </w:p>
      </w:tc>
      <w:tc>
        <w:tcPr>
          <w:tcW w:w="3222" w:type="dxa"/>
          <w:shd w:val="clear" w:color="auto" w:fill="878787"/>
        </w:tcPr>
        <w:p w14:paraId="1B1A216E" w14:textId="42207B7A" w:rsidR="00D03255" w:rsidRPr="001E6B92" w:rsidRDefault="00D03255" w:rsidP="00774C78">
          <w:pPr>
            <w:pStyle w:val="Piedepgina"/>
            <w:jc w:val="right"/>
            <w:rPr>
              <w:b/>
              <w:color w:val="FFFFFF"/>
            </w:rPr>
          </w:pPr>
          <w:r w:rsidRPr="001E6B92">
            <w:rPr>
              <w:b/>
              <w:color w:val="FFFFFF"/>
            </w:rPr>
            <w:t xml:space="preserve">Página </w:t>
          </w:r>
          <w:r w:rsidRPr="001E6B92">
            <w:rPr>
              <w:b/>
              <w:bCs/>
              <w:color w:val="FFFFFF"/>
            </w:rPr>
            <w:fldChar w:fldCharType="begin"/>
          </w:r>
          <w:r w:rsidRPr="001E6B92">
            <w:rPr>
              <w:b/>
              <w:bCs/>
              <w:color w:val="FFFFFF"/>
            </w:rPr>
            <w:instrText>PAGE</w:instrText>
          </w:r>
          <w:r w:rsidRPr="001E6B92">
            <w:rPr>
              <w:b/>
              <w:bCs/>
              <w:color w:val="FFFFFF"/>
            </w:rPr>
            <w:fldChar w:fldCharType="separate"/>
          </w:r>
          <w:r w:rsidR="00841C86">
            <w:rPr>
              <w:b/>
              <w:bCs/>
              <w:noProof/>
              <w:color w:val="FFFFFF"/>
            </w:rPr>
            <w:t>15</w:t>
          </w:r>
          <w:r w:rsidRPr="001E6B92">
            <w:rPr>
              <w:b/>
              <w:bCs/>
              <w:color w:val="FFFFFF"/>
            </w:rPr>
            <w:fldChar w:fldCharType="end"/>
          </w:r>
        </w:p>
      </w:tc>
    </w:tr>
  </w:tbl>
  <w:p w14:paraId="7B366EFC" w14:textId="77777777" w:rsidR="00D03255" w:rsidRDefault="00D032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3108"/>
      <w:gridCol w:w="3108"/>
      <w:gridCol w:w="3108"/>
    </w:tblGrid>
    <w:tr w:rsidR="00D03255" w:rsidRPr="00830C89" w14:paraId="7CC93FB2" w14:textId="77777777" w:rsidTr="00D56437">
      <w:trPr>
        <w:jc w:val="center"/>
      </w:trPr>
      <w:tc>
        <w:tcPr>
          <w:tcW w:w="3108" w:type="dxa"/>
          <w:shd w:val="clear" w:color="auto" w:fill="878787"/>
        </w:tcPr>
        <w:p w14:paraId="60EFC020" w14:textId="77777777" w:rsidR="00D03255" w:rsidRPr="00DC61E4" w:rsidRDefault="00D03255" w:rsidP="00D56437">
          <w:pPr>
            <w:pStyle w:val="Piedepgina"/>
            <w:rPr>
              <w:b/>
              <w:color w:val="FFFFFF"/>
              <w:sz w:val="21"/>
              <w:szCs w:val="21"/>
            </w:rPr>
          </w:pPr>
          <w:r w:rsidRPr="00DC61E4">
            <w:rPr>
              <w:b/>
              <w:color w:val="FFFFFF"/>
              <w:sz w:val="21"/>
              <w:szCs w:val="21"/>
            </w:rPr>
            <w:t>SGCG DE LA UCA</w:t>
          </w:r>
        </w:p>
      </w:tc>
      <w:tc>
        <w:tcPr>
          <w:tcW w:w="3108" w:type="dxa"/>
          <w:shd w:val="clear" w:color="auto" w:fill="878787"/>
        </w:tcPr>
        <w:p w14:paraId="68AA6324" w14:textId="28EF9C93" w:rsidR="00D03255" w:rsidRPr="00DC61E4" w:rsidRDefault="00D03255" w:rsidP="00520B2D">
          <w:pPr>
            <w:pStyle w:val="Piedepgina"/>
            <w:jc w:val="center"/>
            <w:rPr>
              <w:b/>
              <w:color w:val="FFFFFF"/>
              <w:sz w:val="21"/>
              <w:szCs w:val="21"/>
            </w:rPr>
          </w:pPr>
          <w:r>
            <w:rPr>
              <w:b/>
              <w:color w:val="FFFFFF"/>
              <w:sz w:val="21"/>
              <w:szCs w:val="21"/>
            </w:rPr>
            <w:t>VERSIÓN 2</w:t>
          </w:r>
          <w:r w:rsidRPr="00DC61E4">
            <w:rPr>
              <w:b/>
              <w:color w:val="FFFFFF"/>
              <w:sz w:val="21"/>
              <w:szCs w:val="21"/>
            </w:rPr>
            <w:t xml:space="preserve"> </w:t>
          </w:r>
          <w:r>
            <w:rPr>
              <w:b/>
              <w:color w:val="FFFFFF"/>
              <w:sz w:val="21"/>
              <w:szCs w:val="21"/>
            </w:rPr>
            <w:t xml:space="preserve">.0 </w:t>
          </w:r>
          <w:r w:rsidRPr="00DC61E4">
            <w:rPr>
              <w:b/>
              <w:color w:val="FFFFFF"/>
              <w:sz w:val="21"/>
              <w:szCs w:val="21"/>
            </w:rPr>
            <w:t>(</w:t>
          </w:r>
          <w:r>
            <w:rPr>
              <w:b/>
              <w:color w:val="FFFFFF"/>
              <w:sz w:val="21"/>
              <w:szCs w:val="21"/>
            </w:rPr>
            <w:t>DICIEMBRE 2017</w:t>
          </w:r>
          <w:r w:rsidRPr="00DC61E4">
            <w:rPr>
              <w:b/>
              <w:color w:val="FFFFFF"/>
              <w:sz w:val="21"/>
              <w:szCs w:val="21"/>
            </w:rPr>
            <w:t>)</w:t>
          </w:r>
        </w:p>
      </w:tc>
      <w:tc>
        <w:tcPr>
          <w:tcW w:w="3108" w:type="dxa"/>
          <w:shd w:val="clear" w:color="auto" w:fill="878787"/>
        </w:tcPr>
        <w:p w14:paraId="6BAA3BE9" w14:textId="173BCB04" w:rsidR="00D03255" w:rsidRPr="00DC61E4" w:rsidRDefault="00D03255" w:rsidP="00774C78">
          <w:pPr>
            <w:spacing w:after="0" w:line="240" w:lineRule="auto"/>
            <w:jc w:val="right"/>
            <w:rPr>
              <w:b/>
              <w:color w:val="FFFFFF"/>
              <w:sz w:val="21"/>
              <w:szCs w:val="21"/>
            </w:rPr>
          </w:pPr>
          <w:r w:rsidRPr="00DC61E4">
            <w:rPr>
              <w:b/>
              <w:color w:val="FFFFFF"/>
              <w:sz w:val="21"/>
              <w:szCs w:val="21"/>
            </w:rPr>
            <w:t xml:space="preserve">Página </w:t>
          </w:r>
          <w:r w:rsidRPr="00DC61E4">
            <w:rPr>
              <w:b/>
              <w:color w:val="FFFFFF"/>
              <w:sz w:val="21"/>
              <w:szCs w:val="21"/>
            </w:rPr>
            <w:fldChar w:fldCharType="begin"/>
          </w:r>
          <w:r w:rsidRPr="00DC61E4">
            <w:rPr>
              <w:b/>
              <w:color w:val="FFFFFF"/>
              <w:sz w:val="21"/>
              <w:szCs w:val="21"/>
            </w:rPr>
            <w:instrText xml:space="preserve"> PAGE </w:instrText>
          </w:r>
          <w:r w:rsidRPr="00DC61E4">
            <w:rPr>
              <w:b/>
              <w:color w:val="FFFFFF"/>
              <w:sz w:val="21"/>
              <w:szCs w:val="21"/>
            </w:rPr>
            <w:fldChar w:fldCharType="separate"/>
          </w:r>
          <w:r w:rsidR="00841C86">
            <w:rPr>
              <w:b/>
              <w:noProof/>
              <w:color w:val="FFFFFF"/>
              <w:sz w:val="21"/>
              <w:szCs w:val="21"/>
            </w:rPr>
            <w:t>1</w:t>
          </w:r>
          <w:r w:rsidRPr="00DC61E4">
            <w:rPr>
              <w:b/>
              <w:color w:val="FFFFFF"/>
              <w:sz w:val="21"/>
              <w:szCs w:val="21"/>
            </w:rPr>
            <w:fldChar w:fldCharType="end"/>
          </w:r>
        </w:p>
      </w:tc>
    </w:tr>
  </w:tbl>
  <w:p w14:paraId="4F9D78CA" w14:textId="77777777" w:rsidR="00D03255" w:rsidRDefault="00D032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E0D2" w14:textId="77777777" w:rsidR="00461D3D" w:rsidRDefault="00461D3D" w:rsidP="00D56437">
      <w:pPr>
        <w:spacing w:after="0" w:line="240" w:lineRule="auto"/>
      </w:pPr>
      <w:r>
        <w:separator/>
      </w:r>
    </w:p>
  </w:footnote>
  <w:footnote w:type="continuationSeparator" w:id="0">
    <w:p w14:paraId="51507E6B" w14:textId="77777777" w:rsidR="00461D3D" w:rsidRDefault="00461D3D" w:rsidP="00D5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461"/>
    </w:tblGrid>
    <w:tr w:rsidR="00D03255" w:rsidRPr="00830C89" w14:paraId="5AF09937" w14:textId="77777777" w:rsidTr="003F04EF">
      <w:trPr>
        <w:trHeight w:val="1191"/>
        <w:jc w:val="center"/>
      </w:trPr>
      <w:tc>
        <w:tcPr>
          <w:tcW w:w="2972" w:type="dxa"/>
          <w:vAlign w:val="center"/>
        </w:tcPr>
        <w:p w14:paraId="7AEFF841" w14:textId="77777777" w:rsidR="00D03255" w:rsidRPr="00830C89" w:rsidRDefault="00D03255" w:rsidP="00D56437">
          <w:pPr>
            <w:pStyle w:val="Encabezado"/>
            <w:jc w:val="center"/>
            <w:rPr>
              <w:color w:val="00607C"/>
            </w:rPr>
          </w:pPr>
          <w:r>
            <w:rPr>
              <w:noProof/>
              <w:lang w:eastAsia="es-ES"/>
            </w:rPr>
            <w:drawing>
              <wp:anchor distT="0" distB="0" distL="114300" distR="114300" simplePos="0" relativeHeight="251660288" behindDoc="0" locked="0" layoutInCell="1" allowOverlap="1" wp14:anchorId="2FC32576" wp14:editId="6C80F150">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14:paraId="6313DEE1" w14:textId="77777777" w:rsidR="00D03255" w:rsidRPr="00830C89" w:rsidRDefault="00D03255" w:rsidP="00D56437">
          <w:pPr>
            <w:pStyle w:val="Encabezado"/>
            <w:jc w:val="center"/>
            <w:rPr>
              <w:rFonts w:cs="Calibri"/>
              <w:i/>
              <w:color w:val="00607C"/>
            </w:rPr>
          </w:pPr>
          <w:r w:rsidRPr="00830C89">
            <w:rPr>
              <w:rFonts w:cs="Calibri"/>
              <w:i/>
              <w:color w:val="00607C"/>
            </w:rPr>
            <w:t>P14 - Procedimiento para el seguimiento, evaluación y mejora del título.</w:t>
          </w:r>
        </w:p>
      </w:tc>
      <w:tc>
        <w:tcPr>
          <w:tcW w:w="3461" w:type="dxa"/>
          <w:vAlign w:val="center"/>
        </w:tcPr>
        <w:p w14:paraId="0C5A54F4" w14:textId="77777777" w:rsidR="00D03255" w:rsidRDefault="00D03255" w:rsidP="00D56437">
          <w:pPr>
            <w:pStyle w:val="Encabezado"/>
            <w:jc w:val="center"/>
            <w:rPr>
              <w:b/>
              <w:color w:val="00607C"/>
            </w:rPr>
          </w:pPr>
          <w:r w:rsidRPr="00830C89">
            <w:rPr>
              <w:b/>
              <w:color w:val="00607C"/>
            </w:rPr>
            <w:t>SGC DE LOS TÍTULOS</w:t>
          </w:r>
          <w:r>
            <w:rPr>
              <w:b/>
              <w:color w:val="00607C"/>
            </w:rPr>
            <w:t xml:space="preserve"> DE </w:t>
          </w:r>
        </w:p>
        <w:p w14:paraId="0079C7BF" w14:textId="77777777" w:rsidR="00D03255" w:rsidRPr="00830C89" w:rsidRDefault="00D03255" w:rsidP="00D56437">
          <w:pPr>
            <w:pStyle w:val="Encabezado"/>
            <w:jc w:val="center"/>
            <w:rPr>
              <w:b/>
              <w:color w:val="00607C"/>
            </w:rPr>
          </w:pPr>
          <w:r>
            <w:rPr>
              <w:b/>
              <w:color w:val="00607C"/>
            </w:rPr>
            <w:t>GRADO Y MÁSTER</w:t>
          </w:r>
          <w:r w:rsidRPr="00830C89">
            <w:rPr>
              <w:b/>
              <w:color w:val="00607C"/>
            </w:rPr>
            <w:t xml:space="preserve"> DE LA UNIVERSIDAD DE CÁDIZ</w:t>
          </w:r>
        </w:p>
      </w:tc>
    </w:tr>
  </w:tbl>
  <w:p w14:paraId="5B32C0FA" w14:textId="77777777" w:rsidR="00D03255" w:rsidRPr="00CF66D9" w:rsidRDefault="00D03255" w:rsidP="00D564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D03255" w:rsidRPr="00830C89" w14:paraId="144AE227" w14:textId="77777777" w:rsidTr="002B5E96">
      <w:trPr>
        <w:trHeight w:val="1191"/>
        <w:jc w:val="center"/>
      </w:trPr>
      <w:tc>
        <w:tcPr>
          <w:tcW w:w="2972" w:type="dxa"/>
          <w:vAlign w:val="center"/>
        </w:tcPr>
        <w:p w14:paraId="03B87580" w14:textId="77777777" w:rsidR="00D03255" w:rsidRPr="00830C89" w:rsidRDefault="00D03255" w:rsidP="00D0755B">
          <w:pPr>
            <w:pStyle w:val="Encabezado"/>
            <w:jc w:val="center"/>
            <w:rPr>
              <w:color w:val="00607C"/>
            </w:rPr>
          </w:pPr>
          <w:r>
            <w:rPr>
              <w:noProof/>
              <w:lang w:eastAsia="es-ES"/>
            </w:rPr>
            <w:drawing>
              <wp:anchor distT="0" distB="0" distL="114300" distR="114300" simplePos="0" relativeHeight="251662336" behindDoc="0" locked="0" layoutInCell="1" allowOverlap="1" wp14:anchorId="5A5D85B6" wp14:editId="50DF8842">
                <wp:simplePos x="0" y="0"/>
                <wp:positionH relativeFrom="column">
                  <wp:posOffset>64135</wp:posOffset>
                </wp:positionH>
                <wp:positionV relativeFrom="paragraph">
                  <wp:posOffset>38100</wp:posOffset>
                </wp:positionV>
                <wp:extent cx="1708785" cy="717550"/>
                <wp:effectExtent l="1905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14:paraId="568059FC" w14:textId="77777777" w:rsidR="00D03255" w:rsidRPr="00830C89" w:rsidRDefault="00D03255" w:rsidP="00D0755B">
          <w:pPr>
            <w:pStyle w:val="Encabezado"/>
            <w:jc w:val="center"/>
            <w:rPr>
              <w:rFonts w:cs="Calibri"/>
              <w:i/>
              <w:color w:val="00607C"/>
            </w:rPr>
          </w:pPr>
          <w:r w:rsidRPr="00830C89">
            <w:rPr>
              <w:rFonts w:cs="Calibri"/>
              <w:i/>
              <w:color w:val="00607C"/>
            </w:rPr>
            <w:t>P14 - Procedimiento para el seguimiento, evaluación y mejora del título.</w:t>
          </w:r>
        </w:p>
      </w:tc>
      <w:tc>
        <w:tcPr>
          <w:tcW w:w="3171" w:type="dxa"/>
          <w:vAlign w:val="center"/>
        </w:tcPr>
        <w:p w14:paraId="1508F204" w14:textId="77777777" w:rsidR="00D03255" w:rsidRDefault="00D03255" w:rsidP="00D0755B">
          <w:pPr>
            <w:pStyle w:val="Encabezado"/>
            <w:jc w:val="center"/>
            <w:rPr>
              <w:b/>
              <w:color w:val="00607C"/>
            </w:rPr>
          </w:pPr>
          <w:r w:rsidRPr="00830C89">
            <w:rPr>
              <w:b/>
              <w:color w:val="00607C"/>
            </w:rPr>
            <w:t>SGC DE LOS TÍTULOS</w:t>
          </w:r>
          <w:r>
            <w:rPr>
              <w:b/>
              <w:color w:val="00607C"/>
            </w:rPr>
            <w:t xml:space="preserve"> DE </w:t>
          </w:r>
        </w:p>
        <w:p w14:paraId="13393249" w14:textId="77777777" w:rsidR="00D03255" w:rsidRPr="00830C89" w:rsidRDefault="00D03255" w:rsidP="00D0755B">
          <w:pPr>
            <w:pStyle w:val="Encabezado"/>
            <w:jc w:val="center"/>
            <w:rPr>
              <w:b/>
              <w:color w:val="00607C"/>
            </w:rPr>
          </w:pPr>
          <w:r>
            <w:rPr>
              <w:b/>
              <w:color w:val="00607C"/>
            </w:rPr>
            <w:t>GRADO Y MÁSTER</w:t>
          </w:r>
          <w:r w:rsidRPr="00830C89">
            <w:rPr>
              <w:b/>
              <w:color w:val="00607C"/>
            </w:rPr>
            <w:t xml:space="preserve"> DE LA UNIVERSIDAD DE CÁDIZ</w:t>
          </w:r>
        </w:p>
      </w:tc>
    </w:tr>
  </w:tbl>
  <w:p w14:paraId="17D2BE86" w14:textId="77777777" w:rsidR="00D03255" w:rsidRPr="00285052" w:rsidRDefault="00D03255" w:rsidP="00D564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BB1"/>
    <w:multiLevelType w:val="hybridMultilevel"/>
    <w:tmpl w:val="D9029D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9C7C6D"/>
    <w:multiLevelType w:val="hybridMultilevel"/>
    <w:tmpl w:val="D9029D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C44C4"/>
    <w:multiLevelType w:val="hybridMultilevel"/>
    <w:tmpl w:val="E49245B0"/>
    <w:lvl w:ilvl="0" w:tplc="FBD22D8C">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864D0"/>
    <w:multiLevelType w:val="hybridMultilevel"/>
    <w:tmpl w:val="D9E6D3A0"/>
    <w:lvl w:ilvl="0" w:tplc="5818216E">
      <w:start w:val="1"/>
      <w:numFmt w:val="lowerLetter"/>
      <w:lvlText w:val="%1)"/>
      <w:lvlJc w:val="left"/>
      <w:pPr>
        <w:ind w:left="720" w:hanging="360"/>
      </w:pPr>
      <w:rPr>
        <w:rFonts w:hint="default"/>
        <w:b/>
        <w:color w:val="FFFFFF"/>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811F02"/>
    <w:multiLevelType w:val="hybridMultilevel"/>
    <w:tmpl w:val="D9029D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CB60B8"/>
    <w:multiLevelType w:val="hybridMultilevel"/>
    <w:tmpl w:val="179C4494"/>
    <w:lvl w:ilvl="0" w:tplc="080028E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3473AD"/>
    <w:multiLevelType w:val="hybridMultilevel"/>
    <w:tmpl w:val="D9E6D3A0"/>
    <w:lvl w:ilvl="0" w:tplc="5818216E">
      <w:start w:val="1"/>
      <w:numFmt w:val="lowerLetter"/>
      <w:lvlText w:val="%1)"/>
      <w:lvlJc w:val="left"/>
      <w:pPr>
        <w:ind w:left="720" w:hanging="360"/>
      </w:pPr>
      <w:rPr>
        <w:rFonts w:hint="default"/>
        <w:b/>
        <w:color w:val="FFFFFF"/>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7044CF"/>
    <w:multiLevelType w:val="hybridMultilevel"/>
    <w:tmpl w:val="D9029D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925794"/>
    <w:multiLevelType w:val="hybridMultilevel"/>
    <w:tmpl w:val="01AC8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76B6560"/>
    <w:multiLevelType w:val="hybridMultilevel"/>
    <w:tmpl w:val="59D24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681EF0"/>
    <w:multiLevelType w:val="hybridMultilevel"/>
    <w:tmpl w:val="72FA6670"/>
    <w:lvl w:ilvl="0" w:tplc="731C8644">
      <w:start w:val="1"/>
      <w:numFmt w:val="decimal"/>
      <w:lvlText w:val="%1."/>
      <w:lvlJc w:val="left"/>
      <w:pPr>
        <w:ind w:left="720" w:hanging="360"/>
      </w:pPr>
      <w:rPr>
        <w:rFonts w:cs="Times New Roman" w:hint="default"/>
        <w:color w:val="00206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08931D1"/>
    <w:multiLevelType w:val="hybridMultilevel"/>
    <w:tmpl w:val="D9E6D3A0"/>
    <w:lvl w:ilvl="0" w:tplc="5818216E">
      <w:start w:val="1"/>
      <w:numFmt w:val="lowerLetter"/>
      <w:lvlText w:val="%1)"/>
      <w:lvlJc w:val="left"/>
      <w:pPr>
        <w:ind w:left="720" w:hanging="360"/>
      </w:pPr>
      <w:rPr>
        <w:rFonts w:hint="default"/>
        <w:b/>
        <w:color w:val="FFFFFF"/>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5D591A"/>
    <w:multiLevelType w:val="hybridMultilevel"/>
    <w:tmpl w:val="25385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C75C53"/>
    <w:multiLevelType w:val="hybridMultilevel"/>
    <w:tmpl w:val="37D66ABE"/>
    <w:lvl w:ilvl="0" w:tplc="149E4DC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4F41D7"/>
    <w:multiLevelType w:val="hybridMultilevel"/>
    <w:tmpl w:val="B85E7564"/>
    <w:lvl w:ilvl="0" w:tplc="312232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E24B66"/>
    <w:multiLevelType w:val="hybridMultilevel"/>
    <w:tmpl w:val="BD26E460"/>
    <w:lvl w:ilvl="0" w:tplc="312232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8967FF"/>
    <w:multiLevelType w:val="hybridMultilevel"/>
    <w:tmpl w:val="FDD442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23367"/>
    <w:multiLevelType w:val="hybridMultilevel"/>
    <w:tmpl w:val="80E2C2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4C61364"/>
    <w:multiLevelType w:val="hybridMultilevel"/>
    <w:tmpl w:val="503445B0"/>
    <w:lvl w:ilvl="0" w:tplc="18969A3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916F67"/>
    <w:multiLevelType w:val="hybridMultilevel"/>
    <w:tmpl w:val="097C24DE"/>
    <w:lvl w:ilvl="0" w:tplc="18969A3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412C25"/>
    <w:multiLevelType w:val="hybridMultilevel"/>
    <w:tmpl w:val="7E40FD0C"/>
    <w:lvl w:ilvl="0" w:tplc="DF46443E">
      <w:start w:val="1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935A9"/>
    <w:multiLevelType w:val="hybridMultilevel"/>
    <w:tmpl w:val="D9029D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C42E03"/>
    <w:multiLevelType w:val="hybridMultilevel"/>
    <w:tmpl w:val="C19AB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21087C"/>
    <w:multiLevelType w:val="hybridMultilevel"/>
    <w:tmpl w:val="CAB881BA"/>
    <w:lvl w:ilvl="0" w:tplc="25B4D3F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68209C2"/>
    <w:multiLevelType w:val="hybridMultilevel"/>
    <w:tmpl w:val="116E232A"/>
    <w:lvl w:ilvl="0" w:tplc="312232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BC73BF"/>
    <w:multiLevelType w:val="hybridMultilevel"/>
    <w:tmpl w:val="65C82D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217EF2"/>
    <w:multiLevelType w:val="hybridMultilevel"/>
    <w:tmpl w:val="DD360318"/>
    <w:lvl w:ilvl="0" w:tplc="149E4DC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596FE1"/>
    <w:multiLevelType w:val="hybridMultilevel"/>
    <w:tmpl w:val="2C726B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7517EE"/>
    <w:multiLevelType w:val="hybridMultilevel"/>
    <w:tmpl w:val="8D020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BF4E44"/>
    <w:multiLevelType w:val="hybridMultilevel"/>
    <w:tmpl w:val="A87411E8"/>
    <w:lvl w:ilvl="0" w:tplc="4B78B748">
      <w:start w:val="1"/>
      <w:numFmt w:val="bullet"/>
      <w:lvlText w:val="•"/>
      <w:lvlJc w:val="left"/>
      <w:pPr>
        <w:tabs>
          <w:tab w:val="num" w:pos="720"/>
        </w:tabs>
        <w:ind w:left="720" w:hanging="360"/>
      </w:pPr>
      <w:rPr>
        <w:rFonts w:ascii="DIN-Light" w:hAnsi="DIN-Light" w:hint="default"/>
      </w:rPr>
    </w:lvl>
    <w:lvl w:ilvl="1" w:tplc="E6DACB54">
      <w:start w:val="177"/>
      <w:numFmt w:val="bullet"/>
      <w:lvlText w:val="•"/>
      <w:lvlJc w:val="left"/>
      <w:pPr>
        <w:tabs>
          <w:tab w:val="num" w:pos="1440"/>
        </w:tabs>
        <w:ind w:left="1440" w:hanging="360"/>
      </w:pPr>
      <w:rPr>
        <w:rFonts w:ascii="DIN-Light" w:hAnsi="DIN-Light" w:hint="default"/>
      </w:rPr>
    </w:lvl>
    <w:lvl w:ilvl="2" w:tplc="090C7C8C" w:tentative="1">
      <w:start w:val="1"/>
      <w:numFmt w:val="bullet"/>
      <w:lvlText w:val="•"/>
      <w:lvlJc w:val="left"/>
      <w:pPr>
        <w:tabs>
          <w:tab w:val="num" w:pos="2160"/>
        </w:tabs>
        <w:ind w:left="2160" w:hanging="360"/>
      </w:pPr>
      <w:rPr>
        <w:rFonts w:ascii="DIN-Light" w:hAnsi="DIN-Light" w:hint="default"/>
      </w:rPr>
    </w:lvl>
    <w:lvl w:ilvl="3" w:tplc="68366C26" w:tentative="1">
      <w:start w:val="1"/>
      <w:numFmt w:val="bullet"/>
      <w:lvlText w:val="•"/>
      <w:lvlJc w:val="left"/>
      <w:pPr>
        <w:tabs>
          <w:tab w:val="num" w:pos="2880"/>
        </w:tabs>
        <w:ind w:left="2880" w:hanging="360"/>
      </w:pPr>
      <w:rPr>
        <w:rFonts w:ascii="DIN-Light" w:hAnsi="DIN-Light" w:hint="default"/>
      </w:rPr>
    </w:lvl>
    <w:lvl w:ilvl="4" w:tplc="8848B852" w:tentative="1">
      <w:start w:val="1"/>
      <w:numFmt w:val="bullet"/>
      <w:lvlText w:val="•"/>
      <w:lvlJc w:val="left"/>
      <w:pPr>
        <w:tabs>
          <w:tab w:val="num" w:pos="3600"/>
        </w:tabs>
        <w:ind w:left="3600" w:hanging="360"/>
      </w:pPr>
      <w:rPr>
        <w:rFonts w:ascii="DIN-Light" w:hAnsi="DIN-Light" w:hint="default"/>
      </w:rPr>
    </w:lvl>
    <w:lvl w:ilvl="5" w:tplc="8F6CCA88" w:tentative="1">
      <w:start w:val="1"/>
      <w:numFmt w:val="bullet"/>
      <w:lvlText w:val="•"/>
      <w:lvlJc w:val="left"/>
      <w:pPr>
        <w:tabs>
          <w:tab w:val="num" w:pos="4320"/>
        </w:tabs>
        <w:ind w:left="4320" w:hanging="360"/>
      </w:pPr>
      <w:rPr>
        <w:rFonts w:ascii="DIN-Light" w:hAnsi="DIN-Light" w:hint="default"/>
      </w:rPr>
    </w:lvl>
    <w:lvl w:ilvl="6" w:tplc="4006AB24" w:tentative="1">
      <w:start w:val="1"/>
      <w:numFmt w:val="bullet"/>
      <w:lvlText w:val="•"/>
      <w:lvlJc w:val="left"/>
      <w:pPr>
        <w:tabs>
          <w:tab w:val="num" w:pos="5040"/>
        </w:tabs>
        <w:ind w:left="5040" w:hanging="360"/>
      </w:pPr>
      <w:rPr>
        <w:rFonts w:ascii="DIN-Light" w:hAnsi="DIN-Light" w:hint="default"/>
      </w:rPr>
    </w:lvl>
    <w:lvl w:ilvl="7" w:tplc="074AEF7E" w:tentative="1">
      <w:start w:val="1"/>
      <w:numFmt w:val="bullet"/>
      <w:lvlText w:val="•"/>
      <w:lvlJc w:val="left"/>
      <w:pPr>
        <w:tabs>
          <w:tab w:val="num" w:pos="5760"/>
        </w:tabs>
        <w:ind w:left="5760" w:hanging="360"/>
      </w:pPr>
      <w:rPr>
        <w:rFonts w:ascii="DIN-Light" w:hAnsi="DIN-Light" w:hint="default"/>
      </w:rPr>
    </w:lvl>
    <w:lvl w:ilvl="8" w:tplc="4B8CD32A" w:tentative="1">
      <w:start w:val="1"/>
      <w:numFmt w:val="bullet"/>
      <w:lvlText w:val="•"/>
      <w:lvlJc w:val="left"/>
      <w:pPr>
        <w:tabs>
          <w:tab w:val="num" w:pos="6480"/>
        </w:tabs>
        <w:ind w:left="6480" w:hanging="360"/>
      </w:pPr>
      <w:rPr>
        <w:rFonts w:ascii="DIN-Light" w:hAnsi="DIN-Light" w:hint="default"/>
      </w:rPr>
    </w:lvl>
  </w:abstractNum>
  <w:abstractNum w:abstractNumId="30" w15:restartNumberingAfterBreak="0">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E476E4B"/>
    <w:multiLevelType w:val="hybridMultilevel"/>
    <w:tmpl w:val="07686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54656A"/>
    <w:multiLevelType w:val="hybridMultilevel"/>
    <w:tmpl w:val="42C297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5E5583"/>
    <w:multiLevelType w:val="hybridMultilevel"/>
    <w:tmpl w:val="8FE83E0A"/>
    <w:lvl w:ilvl="0" w:tplc="312232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E71436"/>
    <w:multiLevelType w:val="hybridMultilevel"/>
    <w:tmpl w:val="211C7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163EBE"/>
    <w:multiLevelType w:val="hybridMultilevel"/>
    <w:tmpl w:val="68FAC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CE340D"/>
    <w:multiLevelType w:val="hybridMultilevel"/>
    <w:tmpl w:val="E0AA7D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17"/>
  </w:num>
  <w:num w:numId="3">
    <w:abstractNumId w:val="2"/>
  </w:num>
  <w:num w:numId="4">
    <w:abstractNumId w:val="22"/>
  </w:num>
  <w:num w:numId="5">
    <w:abstractNumId w:val="16"/>
  </w:num>
  <w:num w:numId="6">
    <w:abstractNumId w:val="29"/>
  </w:num>
  <w:num w:numId="7">
    <w:abstractNumId w:val="10"/>
  </w:num>
  <w:num w:numId="8">
    <w:abstractNumId w:val="33"/>
  </w:num>
  <w:num w:numId="9">
    <w:abstractNumId w:val="0"/>
  </w:num>
  <w:num w:numId="10">
    <w:abstractNumId w:val="8"/>
  </w:num>
  <w:num w:numId="11">
    <w:abstractNumId w:val="32"/>
  </w:num>
  <w:num w:numId="12">
    <w:abstractNumId w:val="30"/>
  </w:num>
  <w:num w:numId="13">
    <w:abstractNumId w:val="27"/>
  </w:num>
  <w:num w:numId="14">
    <w:abstractNumId w:val="3"/>
  </w:num>
  <w:num w:numId="15">
    <w:abstractNumId w:val="11"/>
  </w:num>
  <w:num w:numId="16">
    <w:abstractNumId w:val="6"/>
  </w:num>
  <w:num w:numId="17">
    <w:abstractNumId w:val="37"/>
  </w:num>
  <w:num w:numId="18">
    <w:abstractNumId w:val="21"/>
  </w:num>
  <w:num w:numId="19">
    <w:abstractNumId w:val="1"/>
  </w:num>
  <w:num w:numId="20">
    <w:abstractNumId w:val="23"/>
  </w:num>
  <w:num w:numId="21">
    <w:abstractNumId w:val="7"/>
  </w:num>
  <w:num w:numId="22">
    <w:abstractNumId w:val="4"/>
  </w:num>
  <w:num w:numId="23">
    <w:abstractNumId w:val="28"/>
  </w:num>
  <w:num w:numId="24">
    <w:abstractNumId w:val="9"/>
  </w:num>
  <w:num w:numId="25">
    <w:abstractNumId w:val="20"/>
  </w:num>
  <w:num w:numId="26">
    <w:abstractNumId w:val="25"/>
  </w:num>
  <w:num w:numId="27">
    <w:abstractNumId w:val="36"/>
  </w:num>
  <w:num w:numId="28">
    <w:abstractNumId w:val="14"/>
  </w:num>
  <w:num w:numId="29">
    <w:abstractNumId w:val="34"/>
  </w:num>
  <w:num w:numId="30">
    <w:abstractNumId w:val="15"/>
  </w:num>
  <w:num w:numId="31">
    <w:abstractNumId w:val="24"/>
  </w:num>
  <w:num w:numId="32">
    <w:abstractNumId w:val="18"/>
  </w:num>
  <w:num w:numId="33">
    <w:abstractNumId w:val="19"/>
  </w:num>
  <w:num w:numId="34">
    <w:abstractNumId w:val="5"/>
  </w:num>
  <w:num w:numId="35">
    <w:abstractNumId w:val="35"/>
  </w:num>
  <w:num w:numId="36">
    <w:abstractNumId w:val="26"/>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37"/>
    <w:rsid w:val="000034C6"/>
    <w:rsid w:val="00004ED6"/>
    <w:rsid w:val="00013610"/>
    <w:rsid w:val="00017770"/>
    <w:rsid w:val="00021A74"/>
    <w:rsid w:val="00037AA5"/>
    <w:rsid w:val="0004255A"/>
    <w:rsid w:val="00043D54"/>
    <w:rsid w:val="00050686"/>
    <w:rsid w:val="00065CD7"/>
    <w:rsid w:val="0007032B"/>
    <w:rsid w:val="00072335"/>
    <w:rsid w:val="000831DA"/>
    <w:rsid w:val="0008370A"/>
    <w:rsid w:val="00091677"/>
    <w:rsid w:val="00094BB8"/>
    <w:rsid w:val="000B0A6B"/>
    <w:rsid w:val="000B1767"/>
    <w:rsid w:val="000B2860"/>
    <w:rsid w:val="000B2C7B"/>
    <w:rsid w:val="000C0B10"/>
    <w:rsid w:val="000C2CD9"/>
    <w:rsid w:val="000C4306"/>
    <w:rsid w:val="000C5703"/>
    <w:rsid w:val="000C7B7B"/>
    <w:rsid w:val="000D3277"/>
    <w:rsid w:val="000E1320"/>
    <w:rsid w:val="000E17DE"/>
    <w:rsid w:val="000E2668"/>
    <w:rsid w:val="000E6252"/>
    <w:rsid w:val="000F1C33"/>
    <w:rsid w:val="00103412"/>
    <w:rsid w:val="001045A1"/>
    <w:rsid w:val="00112CFE"/>
    <w:rsid w:val="001136B2"/>
    <w:rsid w:val="001136EB"/>
    <w:rsid w:val="001324B2"/>
    <w:rsid w:val="00140B48"/>
    <w:rsid w:val="00153B65"/>
    <w:rsid w:val="00155874"/>
    <w:rsid w:val="00155FEC"/>
    <w:rsid w:val="00156012"/>
    <w:rsid w:val="00157F85"/>
    <w:rsid w:val="00162E18"/>
    <w:rsid w:val="0017137B"/>
    <w:rsid w:val="001751D9"/>
    <w:rsid w:val="00177C48"/>
    <w:rsid w:val="0018480F"/>
    <w:rsid w:val="001852CE"/>
    <w:rsid w:val="00187485"/>
    <w:rsid w:val="001A3730"/>
    <w:rsid w:val="001B5EC1"/>
    <w:rsid w:val="001C2DA3"/>
    <w:rsid w:val="001C6471"/>
    <w:rsid w:val="001C6C8F"/>
    <w:rsid w:val="001D2DB9"/>
    <w:rsid w:val="001D5C72"/>
    <w:rsid w:val="001E1B21"/>
    <w:rsid w:val="001E1C8A"/>
    <w:rsid w:val="001E52A3"/>
    <w:rsid w:val="001E7105"/>
    <w:rsid w:val="001F4790"/>
    <w:rsid w:val="00205D10"/>
    <w:rsid w:val="00205EE4"/>
    <w:rsid w:val="00214064"/>
    <w:rsid w:val="00220A4F"/>
    <w:rsid w:val="002218BF"/>
    <w:rsid w:val="00231301"/>
    <w:rsid w:val="00233495"/>
    <w:rsid w:val="00241DA0"/>
    <w:rsid w:val="002443BA"/>
    <w:rsid w:val="0024590F"/>
    <w:rsid w:val="00246FCE"/>
    <w:rsid w:val="00247711"/>
    <w:rsid w:val="00250132"/>
    <w:rsid w:val="00262D25"/>
    <w:rsid w:val="00270380"/>
    <w:rsid w:val="002721C4"/>
    <w:rsid w:val="00273812"/>
    <w:rsid w:val="002763A8"/>
    <w:rsid w:val="00277537"/>
    <w:rsid w:val="002777C9"/>
    <w:rsid w:val="00282657"/>
    <w:rsid w:val="00283685"/>
    <w:rsid w:val="002854BD"/>
    <w:rsid w:val="0029258A"/>
    <w:rsid w:val="002926F1"/>
    <w:rsid w:val="00293DB8"/>
    <w:rsid w:val="002974A5"/>
    <w:rsid w:val="002975B2"/>
    <w:rsid w:val="002A184D"/>
    <w:rsid w:val="002A2B9E"/>
    <w:rsid w:val="002B1133"/>
    <w:rsid w:val="002B5E96"/>
    <w:rsid w:val="002C063F"/>
    <w:rsid w:val="002C7310"/>
    <w:rsid w:val="002D18B8"/>
    <w:rsid w:val="002D63D7"/>
    <w:rsid w:val="002E1C48"/>
    <w:rsid w:val="002E2894"/>
    <w:rsid w:val="002E6A0C"/>
    <w:rsid w:val="002F04CA"/>
    <w:rsid w:val="002F2698"/>
    <w:rsid w:val="002F2885"/>
    <w:rsid w:val="002F2C89"/>
    <w:rsid w:val="002F460E"/>
    <w:rsid w:val="002F5961"/>
    <w:rsid w:val="003005DD"/>
    <w:rsid w:val="00310BA4"/>
    <w:rsid w:val="0031104C"/>
    <w:rsid w:val="00311267"/>
    <w:rsid w:val="00311571"/>
    <w:rsid w:val="00317AA0"/>
    <w:rsid w:val="00326101"/>
    <w:rsid w:val="00335877"/>
    <w:rsid w:val="003364B7"/>
    <w:rsid w:val="00340176"/>
    <w:rsid w:val="00342090"/>
    <w:rsid w:val="00350505"/>
    <w:rsid w:val="003551F8"/>
    <w:rsid w:val="00356A57"/>
    <w:rsid w:val="003574D5"/>
    <w:rsid w:val="003606D4"/>
    <w:rsid w:val="003644DF"/>
    <w:rsid w:val="00367AD2"/>
    <w:rsid w:val="003739F4"/>
    <w:rsid w:val="00374E69"/>
    <w:rsid w:val="00377DC2"/>
    <w:rsid w:val="00382C45"/>
    <w:rsid w:val="0038389C"/>
    <w:rsid w:val="00383D1C"/>
    <w:rsid w:val="00387FD3"/>
    <w:rsid w:val="00394AF4"/>
    <w:rsid w:val="00396CAC"/>
    <w:rsid w:val="003A6AED"/>
    <w:rsid w:val="003B249F"/>
    <w:rsid w:val="003B32C9"/>
    <w:rsid w:val="003C6541"/>
    <w:rsid w:val="003D4418"/>
    <w:rsid w:val="003D4793"/>
    <w:rsid w:val="003D5C9E"/>
    <w:rsid w:val="003E0615"/>
    <w:rsid w:val="003E5AD1"/>
    <w:rsid w:val="003F04EF"/>
    <w:rsid w:val="003F2D44"/>
    <w:rsid w:val="003F3B90"/>
    <w:rsid w:val="003F4BE6"/>
    <w:rsid w:val="003F70DA"/>
    <w:rsid w:val="004045D8"/>
    <w:rsid w:val="00406408"/>
    <w:rsid w:val="00410CE9"/>
    <w:rsid w:val="00431CF2"/>
    <w:rsid w:val="00432663"/>
    <w:rsid w:val="00452E4D"/>
    <w:rsid w:val="00454DF2"/>
    <w:rsid w:val="00456142"/>
    <w:rsid w:val="00460317"/>
    <w:rsid w:val="00461D3D"/>
    <w:rsid w:val="004634A2"/>
    <w:rsid w:val="00467D0E"/>
    <w:rsid w:val="0047089F"/>
    <w:rsid w:val="00471005"/>
    <w:rsid w:val="00473FBD"/>
    <w:rsid w:val="004753EB"/>
    <w:rsid w:val="00475AFF"/>
    <w:rsid w:val="00477EF6"/>
    <w:rsid w:val="00480298"/>
    <w:rsid w:val="0048216F"/>
    <w:rsid w:val="0048329B"/>
    <w:rsid w:val="0048554D"/>
    <w:rsid w:val="00486257"/>
    <w:rsid w:val="004A6184"/>
    <w:rsid w:val="004B19C5"/>
    <w:rsid w:val="004B70A5"/>
    <w:rsid w:val="004C09FB"/>
    <w:rsid w:val="004C39BE"/>
    <w:rsid w:val="004D05DE"/>
    <w:rsid w:val="004D06BC"/>
    <w:rsid w:val="004D15F8"/>
    <w:rsid w:val="004D3F84"/>
    <w:rsid w:val="004D5AD1"/>
    <w:rsid w:val="004D73D1"/>
    <w:rsid w:val="004E070A"/>
    <w:rsid w:val="004E117A"/>
    <w:rsid w:val="004F0DE8"/>
    <w:rsid w:val="004F2CEB"/>
    <w:rsid w:val="004F7AB2"/>
    <w:rsid w:val="00501893"/>
    <w:rsid w:val="00520B2D"/>
    <w:rsid w:val="0052301F"/>
    <w:rsid w:val="00526088"/>
    <w:rsid w:val="0053660D"/>
    <w:rsid w:val="00536AEA"/>
    <w:rsid w:val="00537A25"/>
    <w:rsid w:val="005403F3"/>
    <w:rsid w:val="00541F92"/>
    <w:rsid w:val="0054355B"/>
    <w:rsid w:val="00547AD0"/>
    <w:rsid w:val="00550DE9"/>
    <w:rsid w:val="00553679"/>
    <w:rsid w:val="005548AF"/>
    <w:rsid w:val="00554F1A"/>
    <w:rsid w:val="0058137C"/>
    <w:rsid w:val="00581D10"/>
    <w:rsid w:val="005927DC"/>
    <w:rsid w:val="005A0A06"/>
    <w:rsid w:val="005A63B0"/>
    <w:rsid w:val="005B4D1C"/>
    <w:rsid w:val="005B7551"/>
    <w:rsid w:val="005C3C9B"/>
    <w:rsid w:val="005C5155"/>
    <w:rsid w:val="005D31C2"/>
    <w:rsid w:val="005D3DFE"/>
    <w:rsid w:val="005D5417"/>
    <w:rsid w:val="005E0417"/>
    <w:rsid w:val="005E72CA"/>
    <w:rsid w:val="005F06A2"/>
    <w:rsid w:val="005F366F"/>
    <w:rsid w:val="005F4F92"/>
    <w:rsid w:val="00602AE6"/>
    <w:rsid w:val="00604582"/>
    <w:rsid w:val="00615E18"/>
    <w:rsid w:val="00623A65"/>
    <w:rsid w:val="00624476"/>
    <w:rsid w:val="006250F3"/>
    <w:rsid w:val="0063602E"/>
    <w:rsid w:val="006363C2"/>
    <w:rsid w:val="006366B0"/>
    <w:rsid w:val="006413F6"/>
    <w:rsid w:val="006468BB"/>
    <w:rsid w:val="006522E2"/>
    <w:rsid w:val="00654955"/>
    <w:rsid w:val="00660DAE"/>
    <w:rsid w:val="00662217"/>
    <w:rsid w:val="00665881"/>
    <w:rsid w:val="0067767B"/>
    <w:rsid w:val="00682D7A"/>
    <w:rsid w:val="0069387E"/>
    <w:rsid w:val="006A1540"/>
    <w:rsid w:val="006A3AAA"/>
    <w:rsid w:val="006A5D4F"/>
    <w:rsid w:val="006A6567"/>
    <w:rsid w:val="006B1E2D"/>
    <w:rsid w:val="006B3995"/>
    <w:rsid w:val="006B7253"/>
    <w:rsid w:val="006C0B30"/>
    <w:rsid w:val="006C2F52"/>
    <w:rsid w:val="006C34B9"/>
    <w:rsid w:val="006C7034"/>
    <w:rsid w:val="006D0339"/>
    <w:rsid w:val="006E2DC8"/>
    <w:rsid w:val="006F2C4C"/>
    <w:rsid w:val="006F5BE4"/>
    <w:rsid w:val="006F757A"/>
    <w:rsid w:val="007073B1"/>
    <w:rsid w:val="00707499"/>
    <w:rsid w:val="00714122"/>
    <w:rsid w:val="00717623"/>
    <w:rsid w:val="00727DFB"/>
    <w:rsid w:val="0073089E"/>
    <w:rsid w:val="00733E6A"/>
    <w:rsid w:val="0073573C"/>
    <w:rsid w:val="0074129A"/>
    <w:rsid w:val="00751C4D"/>
    <w:rsid w:val="00761632"/>
    <w:rsid w:val="007632CC"/>
    <w:rsid w:val="00764D34"/>
    <w:rsid w:val="00774544"/>
    <w:rsid w:val="00774C78"/>
    <w:rsid w:val="00775F35"/>
    <w:rsid w:val="00786CD5"/>
    <w:rsid w:val="00790B76"/>
    <w:rsid w:val="007942D0"/>
    <w:rsid w:val="00796231"/>
    <w:rsid w:val="007A45C7"/>
    <w:rsid w:val="007B7BD1"/>
    <w:rsid w:val="007C10CC"/>
    <w:rsid w:val="007C1E79"/>
    <w:rsid w:val="007C3D12"/>
    <w:rsid w:val="007E1688"/>
    <w:rsid w:val="007E6790"/>
    <w:rsid w:val="007E7CAC"/>
    <w:rsid w:val="007F034E"/>
    <w:rsid w:val="007F360A"/>
    <w:rsid w:val="007F7019"/>
    <w:rsid w:val="008046D7"/>
    <w:rsid w:val="008057BA"/>
    <w:rsid w:val="00805A1E"/>
    <w:rsid w:val="00815924"/>
    <w:rsid w:val="00825156"/>
    <w:rsid w:val="008355E6"/>
    <w:rsid w:val="00835609"/>
    <w:rsid w:val="00840541"/>
    <w:rsid w:val="00840EB2"/>
    <w:rsid w:val="00841C86"/>
    <w:rsid w:val="0084308D"/>
    <w:rsid w:val="00846050"/>
    <w:rsid w:val="0084705C"/>
    <w:rsid w:val="008562E1"/>
    <w:rsid w:val="0086419B"/>
    <w:rsid w:val="0086797F"/>
    <w:rsid w:val="00872A04"/>
    <w:rsid w:val="00885AC5"/>
    <w:rsid w:val="008968AA"/>
    <w:rsid w:val="008971EA"/>
    <w:rsid w:val="00897FE3"/>
    <w:rsid w:val="008A13F7"/>
    <w:rsid w:val="008A24E7"/>
    <w:rsid w:val="008A7A38"/>
    <w:rsid w:val="008C06E8"/>
    <w:rsid w:val="008C67C1"/>
    <w:rsid w:val="008D12AC"/>
    <w:rsid w:val="008D12AE"/>
    <w:rsid w:val="008D765D"/>
    <w:rsid w:val="008E2647"/>
    <w:rsid w:val="008F0E88"/>
    <w:rsid w:val="008F1F53"/>
    <w:rsid w:val="008F542B"/>
    <w:rsid w:val="009053D1"/>
    <w:rsid w:val="00905F53"/>
    <w:rsid w:val="00916D00"/>
    <w:rsid w:val="00920C18"/>
    <w:rsid w:val="00922F3C"/>
    <w:rsid w:val="00931FC9"/>
    <w:rsid w:val="00932ADF"/>
    <w:rsid w:val="00935B04"/>
    <w:rsid w:val="00942900"/>
    <w:rsid w:val="009430AA"/>
    <w:rsid w:val="009479D7"/>
    <w:rsid w:val="0095048E"/>
    <w:rsid w:val="00951470"/>
    <w:rsid w:val="00961226"/>
    <w:rsid w:val="00963FDD"/>
    <w:rsid w:val="00970D5E"/>
    <w:rsid w:val="00975319"/>
    <w:rsid w:val="00983669"/>
    <w:rsid w:val="00987BE5"/>
    <w:rsid w:val="00996726"/>
    <w:rsid w:val="009A2D6A"/>
    <w:rsid w:val="009B0929"/>
    <w:rsid w:val="009C15FD"/>
    <w:rsid w:val="009C3A58"/>
    <w:rsid w:val="009D1849"/>
    <w:rsid w:val="009D222F"/>
    <w:rsid w:val="009D22E4"/>
    <w:rsid w:val="009E46C2"/>
    <w:rsid w:val="009E4AAE"/>
    <w:rsid w:val="009E563D"/>
    <w:rsid w:val="009E66CA"/>
    <w:rsid w:val="009F2874"/>
    <w:rsid w:val="009F2895"/>
    <w:rsid w:val="009F3146"/>
    <w:rsid w:val="009F7B63"/>
    <w:rsid w:val="00A01260"/>
    <w:rsid w:val="00A06882"/>
    <w:rsid w:val="00A23F61"/>
    <w:rsid w:val="00A25854"/>
    <w:rsid w:val="00A314C4"/>
    <w:rsid w:val="00A43729"/>
    <w:rsid w:val="00A53B83"/>
    <w:rsid w:val="00A6429C"/>
    <w:rsid w:val="00A6614A"/>
    <w:rsid w:val="00A706F5"/>
    <w:rsid w:val="00A8150E"/>
    <w:rsid w:val="00A928B6"/>
    <w:rsid w:val="00AA0C40"/>
    <w:rsid w:val="00AB714C"/>
    <w:rsid w:val="00AC7B8B"/>
    <w:rsid w:val="00AD0628"/>
    <w:rsid w:val="00AD2904"/>
    <w:rsid w:val="00AF1DCE"/>
    <w:rsid w:val="00AF4A00"/>
    <w:rsid w:val="00AF6314"/>
    <w:rsid w:val="00B02E97"/>
    <w:rsid w:val="00B05FB6"/>
    <w:rsid w:val="00B061B4"/>
    <w:rsid w:val="00B07267"/>
    <w:rsid w:val="00B130BE"/>
    <w:rsid w:val="00B26946"/>
    <w:rsid w:val="00B30229"/>
    <w:rsid w:val="00B30545"/>
    <w:rsid w:val="00B30E4A"/>
    <w:rsid w:val="00B32FAE"/>
    <w:rsid w:val="00B366E4"/>
    <w:rsid w:val="00B41BFE"/>
    <w:rsid w:val="00B44660"/>
    <w:rsid w:val="00B45B94"/>
    <w:rsid w:val="00B45C33"/>
    <w:rsid w:val="00B5100C"/>
    <w:rsid w:val="00B51E7F"/>
    <w:rsid w:val="00B532FD"/>
    <w:rsid w:val="00B63F3F"/>
    <w:rsid w:val="00B722C0"/>
    <w:rsid w:val="00B73A96"/>
    <w:rsid w:val="00B7420C"/>
    <w:rsid w:val="00B76BCA"/>
    <w:rsid w:val="00B7728D"/>
    <w:rsid w:val="00B91CDC"/>
    <w:rsid w:val="00BA0FC0"/>
    <w:rsid w:val="00BA2F5C"/>
    <w:rsid w:val="00BA4977"/>
    <w:rsid w:val="00BA58CB"/>
    <w:rsid w:val="00BC2C5D"/>
    <w:rsid w:val="00BC47AD"/>
    <w:rsid w:val="00BD21C0"/>
    <w:rsid w:val="00BD2BE2"/>
    <w:rsid w:val="00BD33E0"/>
    <w:rsid w:val="00BE1883"/>
    <w:rsid w:val="00BF107D"/>
    <w:rsid w:val="00C02E2C"/>
    <w:rsid w:val="00C03917"/>
    <w:rsid w:val="00C106BB"/>
    <w:rsid w:val="00C1111A"/>
    <w:rsid w:val="00C1227A"/>
    <w:rsid w:val="00C2099D"/>
    <w:rsid w:val="00C21D73"/>
    <w:rsid w:val="00C27F58"/>
    <w:rsid w:val="00C34974"/>
    <w:rsid w:val="00C37977"/>
    <w:rsid w:val="00C43D00"/>
    <w:rsid w:val="00C467DF"/>
    <w:rsid w:val="00C47DCC"/>
    <w:rsid w:val="00C5322C"/>
    <w:rsid w:val="00C53E14"/>
    <w:rsid w:val="00C556BB"/>
    <w:rsid w:val="00C6053E"/>
    <w:rsid w:val="00C65A2B"/>
    <w:rsid w:val="00C76E96"/>
    <w:rsid w:val="00C81DA0"/>
    <w:rsid w:val="00C91213"/>
    <w:rsid w:val="00C9125D"/>
    <w:rsid w:val="00C91BB0"/>
    <w:rsid w:val="00C96796"/>
    <w:rsid w:val="00C96DE0"/>
    <w:rsid w:val="00CA0395"/>
    <w:rsid w:val="00CA4E48"/>
    <w:rsid w:val="00CA7AA7"/>
    <w:rsid w:val="00CB0D94"/>
    <w:rsid w:val="00CB3F4C"/>
    <w:rsid w:val="00CB5FA0"/>
    <w:rsid w:val="00CC06B0"/>
    <w:rsid w:val="00CC4D2E"/>
    <w:rsid w:val="00CD2AF1"/>
    <w:rsid w:val="00CD44C6"/>
    <w:rsid w:val="00CD79B6"/>
    <w:rsid w:val="00CE13BE"/>
    <w:rsid w:val="00CE37ED"/>
    <w:rsid w:val="00CF3963"/>
    <w:rsid w:val="00CF3BB6"/>
    <w:rsid w:val="00CF6215"/>
    <w:rsid w:val="00D03255"/>
    <w:rsid w:val="00D0755B"/>
    <w:rsid w:val="00D1202B"/>
    <w:rsid w:val="00D12901"/>
    <w:rsid w:val="00D145C2"/>
    <w:rsid w:val="00D22102"/>
    <w:rsid w:val="00D33311"/>
    <w:rsid w:val="00D33A8A"/>
    <w:rsid w:val="00D44116"/>
    <w:rsid w:val="00D470A7"/>
    <w:rsid w:val="00D51A35"/>
    <w:rsid w:val="00D5243F"/>
    <w:rsid w:val="00D53F86"/>
    <w:rsid w:val="00D54A42"/>
    <w:rsid w:val="00D56437"/>
    <w:rsid w:val="00D609BA"/>
    <w:rsid w:val="00D6392C"/>
    <w:rsid w:val="00D64DD4"/>
    <w:rsid w:val="00D734BC"/>
    <w:rsid w:val="00D74336"/>
    <w:rsid w:val="00D754D6"/>
    <w:rsid w:val="00D76226"/>
    <w:rsid w:val="00D8274E"/>
    <w:rsid w:val="00D90555"/>
    <w:rsid w:val="00D94BA3"/>
    <w:rsid w:val="00DA0D9C"/>
    <w:rsid w:val="00DB7A0A"/>
    <w:rsid w:val="00DD0E8D"/>
    <w:rsid w:val="00DD7629"/>
    <w:rsid w:val="00DE0610"/>
    <w:rsid w:val="00DE4EC9"/>
    <w:rsid w:val="00DF0C7B"/>
    <w:rsid w:val="00DF15A6"/>
    <w:rsid w:val="00DF2649"/>
    <w:rsid w:val="00E003D4"/>
    <w:rsid w:val="00E049A9"/>
    <w:rsid w:val="00E05F65"/>
    <w:rsid w:val="00E1406B"/>
    <w:rsid w:val="00E200ED"/>
    <w:rsid w:val="00E204E3"/>
    <w:rsid w:val="00E20752"/>
    <w:rsid w:val="00E22456"/>
    <w:rsid w:val="00E27093"/>
    <w:rsid w:val="00E36D2E"/>
    <w:rsid w:val="00E600F8"/>
    <w:rsid w:val="00E6779D"/>
    <w:rsid w:val="00E6790B"/>
    <w:rsid w:val="00E72740"/>
    <w:rsid w:val="00E72B0B"/>
    <w:rsid w:val="00E77430"/>
    <w:rsid w:val="00E87916"/>
    <w:rsid w:val="00E90027"/>
    <w:rsid w:val="00E90295"/>
    <w:rsid w:val="00E919E9"/>
    <w:rsid w:val="00EA21C0"/>
    <w:rsid w:val="00EA69AB"/>
    <w:rsid w:val="00EB1782"/>
    <w:rsid w:val="00EB38FA"/>
    <w:rsid w:val="00EB65A7"/>
    <w:rsid w:val="00EB6F33"/>
    <w:rsid w:val="00EC6F74"/>
    <w:rsid w:val="00ED17FE"/>
    <w:rsid w:val="00ED72CB"/>
    <w:rsid w:val="00EE0D3E"/>
    <w:rsid w:val="00EE35DB"/>
    <w:rsid w:val="00EE68B6"/>
    <w:rsid w:val="00EE744F"/>
    <w:rsid w:val="00F00F75"/>
    <w:rsid w:val="00F01014"/>
    <w:rsid w:val="00F0158A"/>
    <w:rsid w:val="00F0626E"/>
    <w:rsid w:val="00F128C5"/>
    <w:rsid w:val="00F2355C"/>
    <w:rsid w:val="00F35164"/>
    <w:rsid w:val="00F37597"/>
    <w:rsid w:val="00F47B4D"/>
    <w:rsid w:val="00F53727"/>
    <w:rsid w:val="00F5562C"/>
    <w:rsid w:val="00F605BA"/>
    <w:rsid w:val="00F60631"/>
    <w:rsid w:val="00F63787"/>
    <w:rsid w:val="00F71D2D"/>
    <w:rsid w:val="00F7265C"/>
    <w:rsid w:val="00F76E5D"/>
    <w:rsid w:val="00F81E0E"/>
    <w:rsid w:val="00F8531B"/>
    <w:rsid w:val="00F93672"/>
    <w:rsid w:val="00FA18EF"/>
    <w:rsid w:val="00FA4B81"/>
    <w:rsid w:val="00FA7FFA"/>
    <w:rsid w:val="00FB1912"/>
    <w:rsid w:val="00FC0ED3"/>
    <w:rsid w:val="00FC141D"/>
    <w:rsid w:val="00FC4345"/>
    <w:rsid w:val="00FD0C2B"/>
    <w:rsid w:val="00FD1228"/>
    <w:rsid w:val="00FD2026"/>
    <w:rsid w:val="00FD4155"/>
    <w:rsid w:val="00FD6A0D"/>
    <w:rsid w:val="00FE2333"/>
    <w:rsid w:val="00FE7040"/>
    <w:rsid w:val="00FF0AA6"/>
    <w:rsid w:val="00FF2C4D"/>
    <w:rsid w:val="00FF3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674E9"/>
  <w15:docId w15:val="{7439BF22-A9BD-4196-B16C-444A14A0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37"/>
    <w:rPr>
      <w:rFonts w:ascii="Calibri" w:eastAsia="Calibri" w:hAnsi="Calibri" w:cs="Times New Roman"/>
    </w:rPr>
  </w:style>
  <w:style w:type="paragraph" w:styleId="Ttulo2">
    <w:name w:val="heading 2"/>
    <w:basedOn w:val="Normal"/>
    <w:next w:val="Normal"/>
    <w:link w:val="Ttulo2Car"/>
    <w:uiPriority w:val="9"/>
    <w:semiHidden/>
    <w:unhideWhenUsed/>
    <w:qFormat/>
    <w:rsid w:val="007942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D56437"/>
    <w:pPr>
      <w:keepNext/>
      <w:spacing w:before="40" w:after="60" w:line="240" w:lineRule="auto"/>
      <w:jc w:val="both"/>
      <w:outlineLvl w:val="2"/>
    </w:pPr>
    <w:rPr>
      <w:rFonts w:eastAsia="Times New Roman"/>
      <w:b/>
      <w:bCs/>
      <w:i/>
      <w:color w:val="000080"/>
      <w:sz w:val="20"/>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D56437"/>
    <w:rPr>
      <w:rFonts w:ascii="Calibri" w:eastAsia="Times New Roman" w:hAnsi="Calibri" w:cs="Times New Roman"/>
      <w:b/>
      <w:bCs/>
      <w:i/>
      <w:color w:val="000080"/>
      <w:sz w:val="20"/>
      <w:szCs w:val="26"/>
      <w:lang w:eastAsia="es-ES"/>
    </w:rPr>
  </w:style>
  <w:style w:type="paragraph" w:styleId="Encabezado">
    <w:name w:val="header"/>
    <w:basedOn w:val="Normal"/>
    <w:link w:val="EncabezadoCar"/>
    <w:uiPriority w:val="99"/>
    <w:rsid w:val="00D564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437"/>
    <w:rPr>
      <w:rFonts w:ascii="Calibri" w:eastAsia="Calibri" w:hAnsi="Calibri" w:cs="Times New Roman"/>
    </w:rPr>
  </w:style>
  <w:style w:type="paragraph" w:styleId="Piedepgina">
    <w:name w:val="footer"/>
    <w:basedOn w:val="Normal"/>
    <w:link w:val="PiedepginaCar"/>
    <w:uiPriority w:val="99"/>
    <w:rsid w:val="00D564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437"/>
    <w:rPr>
      <w:rFonts w:ascii="Calibri" w:eastAsia="Calibri" w:hAnsi="Calibri" w:cs="Times New Roman"/>
    </w:rPr>
  </w:style>
  <w:style w:type="paragraph" w:styleId="Prrafodelista">
    <w:name w:val="List Paragraph"/>
    <w:basedOn w:val="Normal"/>
    <w:uiPriority w:val="99"/>
    <w:qFormat/>
    <w:rsid w:val="00D56437"/>
    <w:pPr>
      <w:ind w:left="720"/>
      <w:contextualSpacing/>
    </w:pPr>
  </w:style>
  <w:style w:type="paragraph" w:styleId="Textocomentario">
    <w:name w:val="annotation text"/>
    <w:basedOn w:val="Normal"/>
    <w:link w:val="TextocomentarioCar"/>
    <w:uiPriority w:val="99"/>
    <w:semiHidden/>
    <w:rsid w:val="00D5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437"/>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rsid w:val="00D56437"/>
    <w:rPr>
      <w:rFonts w:ascii="Tahoma" w:eastAsia="Calibri" w:hAnsi="Tahoma" w:cs="Tahoma"/>
      <w:sz w:val="16"/>
      <w:szCs w:val="16"/>
    </w:rPr>
  </w:style>
  <w:style w:type="paragraph" w:styleId="Textodeglobo">
    <w:name w:val="Balloon Text"/>
    <w:basedOn w:val="Normal"/>
    <w:link w:val="TextodegloboCar"/>
    <w:uiPriority w:val="99"/>
    <w:semiHidden/>
    <w:rsid w:val="00D56437"/>
    <w:pPr>
      <w:spacing w:after="0" w:line="240" w:lineRule="auto"/>
    </w:pPr>
    <w:rPr>
      <w:rFonts w:ascii="Tahoma" w:hAnsi="Tahoma" w:cs="Tahoma"/>
      <w:sz w:val="16"/>
      <w:szCs w:val="16"/>
    </w:rPr>
  </w:style>
  <w:style w:type="paragraph" w:customStyle="1" w:styleId="Default">
    <w:name w:val="Default"/>
    <w:rsid w:val="00D56437"/>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AsuntodelcomentarioCar">
    <w:name w:val="Asunto del comentario Car"/>
    <w:basedOn w:val="TextocomentarioCar"/>
    <w:link w:val="Asuntodelcomentario"/>
    <w:uiPriority w:val="99"/>
    <w:semiHidden/>
    <w:rsid w:val="00D56437"/>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D56437"/>
    <w:rPr>
      <w:b/>
      <w:bCs/>
    </w:rPr>
  </w:style>
  <w:style w:type="character" w:styleId="Refdecomentario">
    <w:name w:val="annotation reference"/>
    <w:basedOn w:val="Fuentedeprrafopredeter"/>
    <w:uiPriority w:val="99"/>
    <w:semiHidden/>
    <w:unhideWhenUsed/>
    <w:rsid w:val="005D3DFE"/>
    <w:rPr>
      <w:sz w:val="16"/>
      <w:szCs w:val="16"/>
    </w:rPr>
  </w:style>
  <w:style w:type="character" w:styleId="Textoennegrita">
    <w:name w:val="Strong"/>
    <w:basedOn w:val="Fuentedeprrafopredeter"/>
    <w:uiPriority w:val="22"/>
    <w:qFormat/>
    <w:rsid w:val="009D22E4"/>
    <w:rPr>
      <w:b/>
      <w:bCs/>
    </w:rPr>
  </w:style>
  <w:style w:type="paragraph" w:styleId="NormalWeb">
    <w:name w:val="Normal (Web)"/>
    <w:basedOn w:val="Normal"/>
    <w:uiPriority w:val="99"/>
    <w:semiHidden/>
    <w:unhideWhenUsed/>
    <w:rsid w:val="0095048E"/>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20"/>
    <w:qFormat/>
    <w:rsid w:val="0095048E"/>
    <w:rPr>
      <w:i/>
      <w:iCs/>
    </w:rPr>
  </w:style>
  <w:style w:type="character" w:styleId="Hipervnculo">
    <w:name w:val="Hyperlink"/>
    <w:basedOn w:val="Fuentedeprrafopredeter"/>
    <w:uiPriority w:val="99"/>
    <w:unhideWhenUsed/>
    <w:rsid w:val="0095048E"/>
    <w:rPr>
      <w:color w:val="0000FF"/>
      <w:u w:val="single"/>
    </w:rPr>
  </w:style>
  <w:style w:type="character" w:customStyle="1" w:styleId="Ttulo2Car">
    <w:name w:val="Título 2 Car"/>
    <w:basedOn w:val="Fuentedeprrafopredeter"/>
    <w:link w:val="Ttulo2"/>
    <w:uiPriority w:val="9"/>
    <w:semiHidden/>
    <w:rsid w:val="007942D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39"/>
    <w:rsid w:val="00B91CD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D5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164">
      <w:bodyDiv w:val="1"/>
      <w:marLeft w:val="0"/>
      <w:marRight w:val="0"/>
      <w:marTop w:val="0"/>
      <w:marBottom w:val="0"/>
      <w:divBdr>
        <w:top w:val="none" w:sz="0" w:space="0" w:color="auto"/>
        <w:left w:val="none" w:sz="0" w:space="0" w:color="auto"/>
        <w:bottom w:val="none" w:sz="0" w:space="0" w:color="auto"/>
        <w:right w:val="none" w:sz="0" w:space="0" w:color="auto"/>
      </w:divBdr>
    </w:div>
    <w:div w:id="375158520">
      <w:bodyDiv w:val="1"/>
      <w:marLeft w:val="0"/>
      <w:marRight w:val="0"/>
      <w:marTop w:val="0"/>
      <w:marBottom w:val="0"/>
      <w:divBdr>
        <w:top w:val="none" w:sz="0" w:space="0" w:color="auto"/>
        <w:left w:val="none" w:sz="0" w:space="0" w:color="auto"/>
        <w:bottom w:val="none" w:sz="0" w:space="0" w:color="auto"/>
        <w:right w:val="none" w:sz="0" w:space="0" w:color="auto"/>
      </w:divBdr>
    </w:div>
    <w:div w:id="442531091">
      <w:bodyDiv w:val="1"/>
      <w:marLeft w:val="0"/>
      <w:marRight w:val="0"/>
      <w:marTop w:val="0"/>
      <w:marBottom w:val="0"/>
      <w:divBdr>
        <w:top w:val="none" w:sz="0" w:space="0" w:color="auto"/>
        <w:left w:val="none" w:sz="0" w:space="0" w:color="auto"/>
        <w:bottom w:val="none" w:sz="0" w:space="0" w:color="auto"/>
        <w:right w:val="none" w:sz="0" w:space="0" w:color="auto"/>
      </w:divBdr>
    </w:div>
    <w:div w:id="512380951">
      <w:bodyDiv w:val="1"/>
      <w:marLeft w:val="0"/>
      <w:marRight w:val="0"/>
      <w:marTop w:val="0"/>
      <w:marBottom w:val="0"/>
      <w:divBdr>
        <w:top w:val="none" w:sz="0" w:space="0" w:color="auto"/>
        <w:left w:val="none" w:sz="0" w:space="0" w:color="auto"/>
        <w:bottom w:val="none" w:sz="0" w:space="0" w:color="auto"/>
        <w:right w:val="none" w:sz="0" w:space="0" w:color="auto"/>
      </w:divBdr>
    </w:div>
    <w:div w:id="544871428">
      <w:bodyDiv w:val="1"/>
      <w:marLeft w:val="0"/>
      <w:marRight w:val="0"/>
      <w:marTop w:val="0"/>
      <w:marBottom w:val="0"/>
      <w:divBdr>
        <w:top w:val="none" w:sz="0" w:space="0" w:color="auto"/>
        <w:left w:val="none" w:sz="0" w:space="0" w:color="auto"/>
        <w:bottom w:val="none" w:sz="0" w:space="0" w:color="auto"/>
        <w:right w:val="none" w:sz="0" w:space="0" w:color="auto"/>
      </w:divBdr>
    </w:div>
    <w:div w:id="1029797240">
      <w:bodyDiv w:val="1"/>
      <w:marLeft w:val="0"/>
      <w:marRight w:val="0"/>
      <w:marTop w:val="0"/>
      <w:marBottom w:val="0"/>
      <w:divBdr>
        <w:top w:val="none" w:sz="0" w:space="0" w:color="auto"/>
        <w:left w:val="none" w:sz="0" w:space="0" w:color="auto"/>
        <w:bottom w:val="none" w:sz="0" w:space="0" w:color="auto"/>
        <w:right w:val="none" w:sz="0" w:space="0" w:color="auto"/>
      </w:divBdr>
      <w:divsChild>
        <w:div w:id="29300829">
          <w:marLeft w:val="0"/>
          <w:marRight w:val="0"/>
          <w:marTop w:val="0"/>
          <w:marBottom w:val="0"/>
          <w:divBdr>
            <w:top w:val="none" w:sz="0" w:space="0" w:color="auto"/>
            <w:left w:val="none" w:sz="0" w:space="0" w:color="auto"/>
            <w:bottom w:val="none" w:sz="0" w:space="0" w:color="auto"/>
            <w:right w:val="none" w:sz="0" w:space="0" w:color="auto"/>
          </w:divBdr>
          <w:divsChild>
            <w:div w:id="435565592">
              <w:marLeft w:val="0"/>
              <w:marRight w:val="0"/>
              <w:marTop w:val="0"/>
              <w:marBottom w:val="0"/>
              <w:divBdr>
                <w:top w:val="none" w:sz="0" w:space="0" w:color="auto"/>
                <w:left w:val="none" w:sz="0" w:space="0" w:color="auto"/>
                <w:bottom w:val="none" w:sz="0" w:space="0" w:color="auto"/>
                <w:right w:val="none" w:sz="0" w:space="0" w:color="auto"/>
              </w:divBdr>
              <w:divsChild>
                <w:div w:id="7103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4977">
      <w:bodyDiv w:val="1"/>
      <w:marLeft w:val="0"/>
      <w:marRight w:val="0"/>
      <w:marTop w:val="0"/>
      <w:marBottom w:val="0"/>
      <w:divBdr>
        <w:top w:val="none" w:sz="0" w:space="0" w:color="auto"/>
        <w:left w:val="none" w:sz="0" w:space="0" w:color="auto"/>
        <w:bottom w:val="none" w:sz="0" w:space="0" w:color="auto"/>
        <w:right w:val="none" w:sz="0" w:space="0" w:color="auto"/>
      </w:divBdr>
    </w:div>
    <w:div w:id="20139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va.aac.es/?id=informestitulos" TargetMode="External"/><Relationship Id="rId18" Type="http://schemas.openxmlformats.org/officeDocument/2006/relationships/hyperlink" Target="http://bit.ly/1miG22V" TargetMode="External"/><Relationship Id="rId26" Type="http://schemas.openxmlformats.org/officeDocument/2006/relationships/hyperlink" Target="http://deva.aac.es/?id=informestitulos" TargetMode="External"/><Relationship Id="rId3" Type="http://schemas.openxmlformats.org/officeDocument/2006/relationships/styles" Target="styles.xml"/><Relationship Id="rId21" Type="http://schemas.openxmlformats.org/officeDocument/2006/relationships/hyperlink" Target="http://bit.ly/2mKhBM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it.ly/1miG22V" TargetMode="External"/><Relationship Id="rId17" Type="http://schemas.openxmlformats.org/officeDocument/2006/relationships/hyperlink" Target="http://bit.ly/1miG22V" TargetMode="External"/><Relationship Id="rId25" Type="http://schemas.openxmlformats.org/officeDocument/2006/relationships/hyperlink" Target="https://sistemadeinformacion.uca.e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it.ly/1miG22V" TargetMode="External"/><Relationship Id="rId20" Type="http://schemas.openxmlformats.org/officeDocument/2006/relationships/hyperlink" Target="http://bit.ly/2mKhBMc" TargetMode="External"/><Relationship Id="rId29" Type="http://schemas.openxmlformats.org/officeDocument/2006/relationships/hyperlink" Target="http://deva.aac.es/?id=informestitul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1miG22V" TargetMode="External"/><Relationship Id="rId24" Type="http://schemas.openxmlformats.org/officeDocument/2006/relationships/hyperlink" Target="https://sistemadeinformacion.uca.es/pentaho/api/repos/:Publico:Calidad:Egresados:encue_RSGC_P07.prpt/view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t.ly/1miG22V" TargetMode="External"/><Relationship Id="rId23" Type="http://schemas.openxmlformats.org/officeDocument/2006/relationships/hyperlink" Target="http://bit.ly/2mKhBMc" TargetMode="External"/><Relationship Id="rId28" Type="http://schemas.openxmlformats.org/officeDocument/2006/relationships/hyperlink" Target="http://deva.aac.es/?id=informestitulos" TargetMode="External"/><Relationship Id="rId36" Type="http://schemas.openxmlformats.org/officeDocument/2006/relationships/theme" Target="theme/theme1.xml"/><Relationship Id="rId10" Type="http://schemas.openxmlformats.org/officeDocument/2006/relationships/hyperlink" Target="http://deva.aac.es/?id=informestitulos" TargetMode="External"/><Relationship Id="rId19" Type="http://schemas.openxmlformats.org/officeDocument/2006/relationships/hyperlink" Target="http://deva.aac.es/?id=informestitulo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va.aac.es/?id=informestitulos" TargetMode="External"/><Relationship Id="rId14" Type="http://schemas.openxmlformats.org/officeDocument/2006/relationships/hyperlink" Target="http://deva.aac.es/?id=informestitulos" TargetMode="External"/><Relationship Id="rId22" Type="http://schemas.openxmlformats.org/officeDocument/2006/relationships/hyperlink" Target="http://bit.ly/2mKhBMc" TargetMode="External"/><Relationship Id="rId27" Type="http://schemas.openxmlformats.org/officeDocument/2006/relationships/hyperlink" Target="http://deva.aac.es/?id=informestitulos" TargetMode="External"/><Relationship Id="rId30" Type="http://schemas.openxmlformats.org/officeDocument/2006/relationships/hyperlink" Target="https://bitly.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F1E9-D572-4BFD-A7D2-0F564689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11986</Words>
  <Characters>65925</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 Lucena Muñoz</dc:creator>
  <cp:lastModifiedBy>Benito</cp:lastModifiedBy>
  <cp:revision>10</cp:revision>
  <cp:lastPrinted>2019-03-18T09:40:00Z</cp:lastPrinted>
  <dcterms:created xsi:type="dcterms:W3CDTF">2019-12-19T11:16:00Z</dcterms:created>
  <dcterms:modified xsi:type="dcterms:W3CDTF">2019-12-20T07:30:00Z</dcterms:modified>
</cp:coreProperties>
</file>